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C04CC" w:rsidRPr="00D4572E" w:rsidTr="009F188D">
        <w:trPr>
          <w:trHeight w:val="558"/>
        </w:trPr>
        <w:tc>
          <w:tcPr>
            <w:tcW w:w="709" w:type="dxa"/>
            <w:vAlign w:val="center"/>
          </w:tcPr>
          <w:p w:rsidR="002C04CC" w:rsidRDefault="002C04C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2C04CC" w:rsidRDefault="002C04C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εργαλεία θα πρέπει να είναι καλής ποιότητας, να προορίζονται για επαγγελματική χρήση, να είναι ευρωπαϊκών οίκων και προδιαγραφών (όχι κινέζικα)</w:t>
            </w:r>
          </w:p>
        </w:tc>
        <w:tc>
          <w:tcPr>
            <w:tcW w:w="709" w:type="dxa"/>
            <w:vAlign w:val="center"/>
          </w:tcPr>
          <w:p w:rsidR="002C04CC" w:rsidRDefault="002C04C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C04CC" w:rsidRPr="00D4572E" w:rsidRDefault="002C04CC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DEF" w:rsidRDefault="00742DEF" w:rsidP="00520154">
      <w:r>
        <w:separator/>
      </w:r>
    </w:p>
  </w:endnote>
  <w:endnote w:type="continuationSeparator" w:id="1">
    <w:p w:rsidR="00742DEF" w:rsidRDefault="00742DE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DEF" w:rsidRDefault="00742DEF" w:rsidP="00520154">
      <w:r>
        <w:separator/>
      </w:r>
    </w:p>
  </w:footnote>
  <w:footnote w:type="continuationSeparator" w:id="1">
    <w:p w:rsidR="00742DEF" w:rsidRDefault="00742DE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2C04CC"/>
    <w:rsid w:val="0030661A"/>
    <w:rsid w:val="003707E0"/>
    <w:rsid w:val="003E06FF"/>
    <w:rsid w:val="003F6F5D"/>
    <w:rsid w:val="00455A28"/>
    <w:rsid w:val="004B33D9"/>
    <w:rsid w:val="005141E8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42DEF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2019-05-13T08:35:00Z</dcterms:modified>
</cp:coreProperties>
</file>