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4C048B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4C048B">
              <w:rPr>
                <w:rFonts w:ascii="Arial" w:hAnsi="Arial" w:cs="Arial"/>
              </w:rPr>
              <w:t xml:space="preserve"> της προμήθειας ετοιμοπαράδοτα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210" w:rsidRDefault="00436210" w:rsidP="00520154">
      <w:r>
        <w:separator/>
      </w:r>
    </w:p>
  </w:endnote>
  <w:endnote w:type="continuationSeparator" w:id="1">
    <w:p w:rsidR="00436210" w:rsidRDefault="0043621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210" w:rsidRDefault="00436210" w:rsidP="00520154">
      <w:r>
        <w:separator/>
      </w:r>
    </w:p>
  </w:footnote>
  <w:footnote w:type="continuationSeparator" w:id="1">
    <w:p w:rsidR="00436210" w:rsidRDefault="00436210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36210"/>
    <w:rsid w:val="00455A28"/>
    <w:rsid w:val="004B33D9"/>
    <w:rsid w:val="004C048B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9F6DC9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2018-10-05T08:24:00Z</dcterms:modified>
</cp:coreProperties>
</file>