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9DEAD" w14:textId="77777777" w:rsidR="002017D0" w:rsidRPr="005E51F9" w:rsidRDefault="00D8343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 wp14:anchorId="02804170" wp14:editId="0D5B05FC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C2"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15309" wp14:editId="65DB83D7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EF37" w14:textId="77777777" w:rsidR="006133FB" w:rsidRPr="00E02D52" w:rsidRDefault="006133FB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    <v:textbox>
                  <w:txbxContent>
                    <w:p w:rsidR="006133FB" w:rsidRPr="00E02D52" w:rsidRDefault="006133FB" w:rsidP="00E02D52"/>
                  </w:txbxContent>
                </v:textbox>
              </v:shape>
            </w:pict>
          </mc:Fallback>
        </mc:AlternateContent>
      </w:r>
    </w:p>
    <w:p w14:paraId="77B066D7" w14:textId="77777777"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14:paraId="456637B2" w14:textId="77777777"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14:paraId="7D738F96" w14:textId="77777777"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14:paraId="55586B39" w14:textId="77777777"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14:paraId="3C163BC1" w14:textId="77777777"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14:paraId="3BFF30FB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</w:p>
    <w:p w14:paraId="4806ED2B" w14:textId="77777777"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C5583F" w14:textId="77777777"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14:paraId="49D7499E" w14:textId="77777777"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14:paraId="63301F58" w14:textId="77777777"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Δ/</w:t>
      </w:r>
      <w:proofErr w:type="spellStart"/>
      <w:r w:rsidRPr="00E252E0">
        <w:rPr>
          <w:rFonts w:ascii="Arial" w:hAnsi="Arial" w:cs="Arial"/>
        </w:rPr>
        <w:t>νση</w:t>
      </w:r>
      <w:proofErr w:type="spellEnd"/>
      <w:r w:rsidRPr="00E252E0">
        <w:rPr>
          <w:rFonts w:ascii="Arial" w:hAnsi="Arial" w:cs="Arial"/>
        </w:rPr>
        <w:tab/>
        <w:t>: Ελ. Βενιζέλου 13-17</w:t>
      </w:r>
    </w:p>
    <w:p w14:paraId="482F50DB" w14:textId="77777777"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Κωδ.</w:t>
      </w:r>
      <w:r w:rsidRPr="00E252E0">
        <w:rPr>
          <w:rFonts w:ascii="Arial" w:hAnsi="Arial" w:cs="Arial"/>
        </w:rPr>
        <w:tab/>
        <w:t>: 81100 Μυτιλήνη</w:t>
      </w:r>
    </w:p>
    <w:p w14:paraId="5A3DABE3" w14:textId="77777777"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14:paraId="0AF80480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14:paraId="67D15E97" w14:textId="77777777"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>: 2251040121</w:t>
      </w:r>
    </w:p>
    <w:p w14:paraId="6626BA9E" w14:textId="77777777"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6C7479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6C7479">
          <w:rPr>
            <w:rStyle w:val="-"/>
            <w:rFonts w:ascii="Arial" w:hAnsi="Arial" w:cs="Arial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6C7479">
          <w:rPr>
            <w:rStyle w:val="-"/>
            <w:rFonts w:ascii="Arial" w:hAnsi="Arial" w:cs="Arial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14:paraId="78C540CC" w14:textId="77777777" w:rsidR="002629A5" w:rsidRPr="006C7479" w:rsidRDefault="002629A5" w:rsidP="00E02D52">
      <w:pPr>
        <w:rPr>
          <w:rFonts w:ascii="Arial" w:hAnsi="Arial" w:cs="Arial"/>
        </w:rPr>
      </w:pPr>
    </w:p>
    <w:p w14:paraId="4253D54F" w14:textId="77777777" w:rsidR="00E02D52" w:rsidRPr="006C7479" w:rsidRDefault="00E02D52" w:rsidP="00E02D52">
      <w:pPr>
        <w:rPr>
          <w:rFonts w:ascii="Arial" w:hAnsi="Arial" w:cs="Arial"/>
        </w:rPr>
      </w:pPr>
    </w:p>
    <w:p w14:paraId="252B13A3" w14:textId="77777777"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14:paraId="009D2930" w14:textId="77777777"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14:paraId="2841C92A" w14:textId="77777777"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14:paraId="4B9E37B6" w14:textId="77777777" w:rsidR="00B075EC" w:rsidRDefault="00B075EC" w:rsidP="00B075EC">
      <w:pPr>
        <w:pStyle w:val="Web"/>
        <w:spacing w:line="360" w:lineRule="auto"/>
        <w:rPr>
          <w:rFonts w:ascii="Arial" w:hAnsi="Arial" w:cs="Arial"/>
          <w:color w:val="343434"/>
        </w:rPr>
      </w:pPr>
      <w:r w:rsidRPr="00B958FB">
        <w:rPr>
          <w:rFonts w:ascii="Arial" w:hAnsi="Arial" w:cs="Arial"/>
          <w:color w:val="343434"/>
        </w:rPr>
        <w:t xml:space="preserve">Η ΔΕΥΑΛ σας ενημερώνει ότι από την </w:t>
      </w:r>
      <w:r>
        <w:rPr>
          <w:rFonts w:ascii="Arial" w:hAnsi="Arial" w:cs="Arial"/>
          <w:color w:val="343434"/>
        </w:rPr>
        <w:t>Δευτέρα 03</w:t>
      </w:r>
      <w:r w:rsidRPr="00B958FB">
        <w:rPr>
          <w:rFonts w:ascii="Arial" w:hAnsi="Arial" w:cs="Arial"/>
          <w:color w:val="343434"/>
        </w:rPr>
        <w:t>-</w:t>
      </w:r>
      <w:r>
        <w:rPr>
          <w:rFonts w:ascii="Arial" w:hAnsi="Arial" w:cs="Arial"/>
          <w:color w:val="343434"/>
        </w:rPr>
        <w:t>02-</w:t>
      </w:r>
      <w:r w:rsidRPr="00B958FB">
        <w:rPr>
          <w:rFonts w:ascii="Arial" w:hAnsi="Arial" w:cs="Arial"/>
          <w:color w:val="343434"/>
        </w:rPr>
        <w:t>202</w:t>
      </w:r>
      <w:r>
        <w:rPr>
          <w:rFonts w:ascii="Arial" w:hAnsi="Arial" w:cs="Arial"/>
          <w:color w:val="343434"/>
        </w:rPr>
        <w:t>5</w:t>
      </w:r>
      <w:r w:rsidRPr="00B958FB">
        <w:rPr>
          <w:rFonts w:ascii="Arial" w:hAnsi="Arial" w:cs="Arial"/>
          <w:color w:val="343434"/>
        </w:rPr>
        <w:t xml:space="preserve"> θα γίνει διακοπή της κυκλοφορίας των οχημάτων στην </w:t>
      </w:r>
      <w:r>
        <w:rPr>
          <w:rFonts w:ascii="Arial" w:hAnsi="Arial" w:cs="Arial"/>
          <w:color w:val="343434"/>
        </w:rPr>
        <w:t>οδό Ικάρων.</w:t>
      </w:r>
    </w:p>
    <w:p w14:paraId="0FCC1125" w14:textId="77777777" w:rsidR="00B075EC" w:rsidRDefault="00B075EC" w:rsidP="00B075EC">
      <w:pPr>
        <w:pStyle w:val="Web"/>
        <w:spacing w:line="360" w:lineRule="auto"/>
        <w:rPr>
          <w:rFonts w:ascii="Arial" w:hAnsi="Arial" w:cs="Arial"/>
          <w:color w:val="343434"/>
        </w:rPr>
      </w:pPr>
      <w:r>
        <w:rPr>
          <w:rFonts w:ascii="Arial" w:hAnsi="Arial" w:cs="Arial"/>
        </w:rPr>
        <w:t xml:space="preserve">Η διακοπή της κυκλοφορίας των οχημάτων θα είναι από τη συμβολή των οδών Καμάρες – Ικάρων με κατεύθυνση προς την οδό Φρίξου και από τη συμβολή των οδών Φρίξου-Ικάρων. </w:t>
      </w:r>
    </w:p>
    <w:p w14:paraId="22BA6B9F" w14:textId="77777777" w:rsidR="00B075EC" w:rsidRDefault="00B075EC" w:rsidP="00B075EC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343434"/>
        </w:rPr>
      </w:pPr>
      <w:r>
        <w:rPr>
          <w:rStyle w:val="aa"/>
          <w:rFonts w:ascii="Arial" w:hAnsi="Arial" w:cs="Arial"/>
          <w:color w:val="343434"/>
        </w:rPr>
        <w:t>Η διάρκεια των εργασιών εκτιμάται σε 15 ημέρες.</w:t>
      </w:r>
    </w:p>
    <w:p w14:paraId="64BF688F" w14:textId="77777777" w:rsidR="00B075EC" w:rsidRDefault="00B075EC" w:rsidP="00B075EC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Η ΔΕΥΑΛ θα καταβάλλει κάθε προσπάθεια για την ομαλή εξέλιξη του έργου.</w:t>
      </w:r>
    </w:p>
    <w:p w14:paraId="6B9CA381" w14:textId="77777777" w:rsidR="002629A5" w:rsidRDefault="002629A5" w:rsidP="0017162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a5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14:paraId="7F9D127E" w14:textId="77777777" w:rsidTr="000E7D57">
        <w:tc>
          <w:tcPr>
            <w:tcW w:w="3685" w:type="dxa"/>
          </w:tcPr>
          <w:p w14:paraId="73397DD4" w14:textId="77777777" w:rsidR="000E7D57" w:rsidRPr="00E252E0" w:rsidRDefault="000E7D57" w:rsidP="00E87D81">
            <w:pPr>
              <w:pStyle w:val="a3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</w:t>
            </w:r>
            <w:r w:rsidR="00E87D81">
              <w:rPr>
                <w:rFonts w:ascii="Arial" w:hAnsi="Arial" w:cs="Arial"/>
              </w:rPr>
              <w:t>Από την ΔΕΥΑΛ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7DB5BF1" w14:textId="77777777" w:rsidR="002629A5" w:rsidRPr="00E252E0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sectPr w:rsidR="002629A5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563C3" w14:textId="77777777" w:rsidR="006133FB" w:rsidRDefault="006133FB" w:rsidP="00E74D87">
      <w:r>
        <w:separator/>
      </w:r>
    </w:p>
  </w:endnote>
  <w:endnote w:type="continuationSeparator" w:id="0">
    <w:p w14:paraId="326B2DF7" w14:textId="77777777" w:rsidR="006133FB" w:rsidRDefault="006133FB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DCDCF" w14:textId="77777777" w:rsidR="006133FB" w:rsidRDefault="006133FB" w:rsidP="00E74D87">
      <w:r>
        <w:separator/>
      </w:r>
    </w:p>
  </w:footnote>
  <w:footnote w:type="continuationSeparator" w:id="0">
    <w:p w14:paraId="73FA5F16" w14:textId="77777777" w:rsidR="006133FB" w:rsidRDefault="006133FB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0F36E" w14:textId="77777777" w:rsidR="006133FB" w:rsidRPr="004B17F5" w:rsidRDefault="006133FB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D"/>
    <w:rsid w:val="000271BE"/>
    <w:rsid w:val="000474ED"/>
    <w:rsid w:val="00063432"/>
    <w:rsid w:val="000644F7"/>
    <w:rsid w:val="00076C1B"/>
    <w:rsid w:val="000828DD"/>
    <w:rsid w:val="00085C9D"/>
    <w:rsid w:val="00090B9F"/>
    <w:rsid w:val="000B1CFF"/>
    <w:rsid w:val="000B5700"/>
    <w:rsid w:val="000C532F"/>
    <w:rsid w:val="000C7316"/>
    <w:rsid w:val="000E5C4F"/>
    <w:rsid w:val="000E7D57"/>
    <w:rsid w:val="00100040"/>
    <w:rsid w:val="001108B6"/>
    <w:rsid w:val="001212C6"/>
    <w:rsid w:val="00124DB4"/>
    <w:rsid w:val="00125A2F"/>
    <w:rsid w:val="00127653"/>
    <w:rsid w:val="0013051F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46B3F"/>
    <w:rsid w:val="002543D7"/>
    <w:rsid w:val="00260FF1"/>
    <w:rsid w:val="002629A5"/>
    <w:rsid w:val="002638F5"/>
    <w:rsid w:val="0026543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26483"/>
    <w:rsid w:val="003365F3"/>
    <w:rsid w:val="00342547"/>
    <w:rsid w:val="00351AA9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16A7"/>
    <w:rsid w:val="00414BB9"/>
    <w:rsid w:val="00422879"/>
    <w:rsid w:val="00423161"/>
    <w:rsid w:val="004334DA"/>
    <w:rsid w:val="004346DE"/>
    <w:rsid w:val="004357B7"/>
    <w:rsid w:val="00464146"/>
    <w:rsid w:val="00471277"/>
    <w:rsid w:val="00474852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10ED"/>
    <w:rsid w:val="004C375F"/>
    <w:rsid w:val="004D19E6"/>
    <w:rsid w:val="00500DC2"/>
    <w:rsid w:val="00500F6C"/>
    <w:rsid w:val="00502607"/>
    <w:rsid w:val="005049E6"/>
    <w:rsid w:val="00505A3F"/>
    <w:rsid w:val="005202C4"/>
    <w:rsid w:val="005228CE"/>
    <w:rsid w:val="00550699"/>
    <w:rsid w:val="00573AB7"/>
    <w:rsid w:val="00574D48"/>
    <w:rsid w:val="00586FB8"/>
    <w:rsid w:val="0059574C"/>
    <w:rsid w:val="005B2219"/>
    <w:rsid w:val="005E51F9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C7479"/>
    <w:rsid w:val="006D7FBC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4186"/>
    <w:rsid w:val="008A54A7"/>
    <w:rsid w:val="008A67E0"/>
    <w:rsid w:val="008B761E"/>
    <w:rsid w:val="008C0C6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500B"/>
    <w:rsid w:val="00957A11"/>
    <w:rsid w:val="00981292"/>
    <w:rsid w:val="009932CF"/>
    <w:rsid w:val="009A3F69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A417C"/>
    <w:rsid w:val="00AD557C"/>
    <w:rsid w:val="00AF3EA4"/>
    <w:rsid w:val="00B075EC"/>
    <w:rsid w:val="00B1733A"/>
    <w:rsid w:val="00B3004C"/>
    <w:rsid w:val="00B344EC"/>
    <w:rsid w:val="00B362E7"/>
    <w:rsid w:val="00B55844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1736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59DE"/>
    <w:rsid w:val="00DD7335"/>
    <w:rsid w:val="00DE06DE"/>
    <w:rsid w:val="00DE3F91"/>
    <w:rsid w:val="00DE702E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1C6"/>
    <w:rsid w:val="00EE65EC"/>
    <w:rsid w:val="00EF4BCB"/>
    <w:rsid w:val="00EF7E13"/>
    <w:rsid w:val="00F10D6B"/>
    <w:rsid w:val="00F15680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9BDFDF4"/>
  <w15:docId w15:val="{FE61D401-9C5C-4142-A01B-9600B6C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  <w:style w:type="paragraph" w:styleId="Web">
    <w:name w:val="Normal (Web)"/>
    <w:basedOn w:val="a"/>
    <w:uiPriority w:val="99"/>
    <w:unhideWhenUsed/>
    <w:rsid w:val="0010004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0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CC15-86FC-497E-9BB3-4C302B34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PROMITH3</cp:lastModifiedBy>
  <cp:revision>3</cp:revision>
  <cp:lastPrinted>2024-10-21T10:45:00Z</cp:lastPrinted>
  <dcterms:created xsi:type="dcterms:W3CDTF">2025-01-31T06:34:00Z</dcterms:created>
  <dcterms:modified xsi:type="dcterms:W3CDTF">2025-01-31T06:35:00Z</dcterms:modified>
</cp:coreProperties>
</file>