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BE" w:rsidRDefault="003961BE" w:rsidP="006C1D6C">
      <w:pPr>
        <w:pStyle w:val="a6"/>
      </w:pPr>
    </w:p>
    <w:p w:rsidR="003961BE" w:rsidRDefault="00F10825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3961BE" w:rsidRDefault="003961BE" w:rsidP="00FD0B76">
      <w:pPr>
        <w:spacing w:line="360" w:lineRule="auto"/>
        <w:rPr>
          <w:rFonts w:cs="Arial"/>
        </w:rPr>
      </w:pPr>
    </w:p>
    <w:p w:rsidR="00FD0B76" w:rsidRPr="006C1D6C" w:rsidRDefault="00D60A5D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F10825">
        <w:rPr>
          <w:rFonts w:cs="Arial"/>
        </w:rPr>
        <w:t>ΜΥΤΙΛΗΝΗ 12-6-24</w:t>
      </w:r>
      <w:r w:rsidR="00FD0B76">
        <w:rPr>
          <w:rFonts w:cs="Arial"/>
        </w:rPr>
        <w:tab/>
      </w:r>
    </w:p>
    <w:p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  <w:r w:rsidR="00F10825">
        <w:rPr>
          <w:rFonts w:cs="Arial"/>
        </w:rPr>
        <w:tab/>
        <w:t>ΑΠ: 6605</w:t>
      </w:r>
    </w:p>
    <w:p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E64759">
        <w:rPr>
          <w:rFonts w:cs="Arial"/>
          <w:sz w:val="20"/>
        </w:rPr>
        <w:t>ροφορίες</w:t>
      </w:r>
      <w:r w:rsidR="00E64759">
        <w:rPr>
          <w:rFonts w:cs="Arial"/>
          <w:sz w:val="20"/>
        </w:rPr>
        <w:tab/>
        <w:t>: Κάβουρα Μαρία-Αγλαϊα</w:t>
      </w:r>
      <w:r>
        <w:rPr>
          <w:rFonts w:cs="Arial"/>
          <w:sz w:val="20"/>
        </w:rPr>
        <w:t xml:space="preserve">  </w:t>
      </w:r>
    </w:p>
    <w:p w:rsidR="00FD0B76" w:rsidRPr="00D60A5D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D60A5D">
        <w:rPr>
          <w:rFonts w:cs="Arial"/>
          <w:sz w:val="20"/>
        </w:rPr>
        <w:t xml:space="preserve"> (Εσωτ</w:t>
      </w:r>
      <w:r w:rsidR="00D60A5D" w:rsidRPr="00D60A5D">
        <w:rPr>
          <w:rFonts w:cs="Arial"/>
          <w:sz w:val="20"/>
        </w:rPr>
        <w:t>:</w:t>
      </w:r>
      <w:r w:rsidR="00E64759">
        <w:rPr>
          <w:rFonts w:cs="Arial"/>
          <w:sz w:val="20"/>
        </w:rPr>
        <w:t xml:space="preserve"> 119</w:t>
      </w:r>
      <w:r w:rsidR="00D60A5D">
        <w:rPr>
          <w:rFonts w:cs="Arial"/>
          <w:sz w:val="20"/>
        </w:rPr>
        <w:t>)</w:t>
      </w:r>
    </w:p>
    <w:p w:rsidR="00FD0B76" w:rsidRPr="00D44399" w:rsidRDefault="00FD0B76" w:rsidP="00FD0B76">
      <w:pPr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fr-FR"/>
        </w:rPr>
        <w:t>FAX</w:t>
      </w:r>
      <w:r w:rsidRPr="00D44399">
        <w:rPr>
          <w:rFonts w:cs="Arial"/>
          <w:sz w:val="20"/>
          <w:lang w:val="en-US"/>
        </w:rPr>
        <w:t xml:space="preserve"> </w:t>
      </w:r>
      <w:r w:rsidRPr="00D44399">
        <w:rPr>
          <w:rFonts w:cs="Arial"/>
          <w:sz w:val="20"/>
          <w:lang w:val="en-US"/>
        </w:rPr>
        <w:tab/>
      </w:r>
      <w:r w:rsidRPr="00D44399">
        <w:rPr>
          <w:rFonts w:cs="Arial"/>
          <w:sz w:val="20"/>
          <w:lang w:val="en-US"/>
        </w:rPr>
        <w:tab/>
        <w:t xml:space="preserve">: 22510 </w:t>
      </w:r>
      <w:r w:rsidR="00E059EE" w:rsidRPr="00D44399">
        <w:rPr>
          <w:rFonts w:cs="Arial"/>
          <w:sz w:val="20"/>
          <w:lang w:val="en-US"/>
        </w:rPr>
        <w:t>40121</w:t>
      </w:r>
    </w:p>
    <w:p w:rsidR="00FD0B76" w:rsidRPr="0023032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230326">
        <w:rPr>
          <w:rFonts w:cs="Arial"/>
          <w:sz w:val="20"/>
        </w:rPr>
        <w:t>-</w:t>
      </w:r>
      <w:r>
        <w:rPr>
          <w:rFonts w:cs="Arial"/>
          <w:sz w:val="20"/>
          <w:lang w:val="de-DE"/>
        </w:rPr>
        <w:t>mail</w:t>
      </w:r>
      <w:r w:rsidRPr="00230326">
        <w:rPr>
          <w:rFonts w:cs="Arial"/>
          <w:sz w:val="20"/>
        </w:rPr>
        <w:t xml:space="preserve"> </w:t>
      </w:r>
      <w:r w:rsidRPr="00230326">
        <w:rPr>
          <w:rFonts w:cs="Arial"/>
          <w:sz w:val="20"/>
        </w:rPr>
        <w:tab/>
      </w:r>
      <w:r w:rsidRPr="00230326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-"/>
            <w:rFonts w:cs="Arial"/>
            <w:sz w:val="20"/>
            <w:lang w:val="en-US"/>
          </w:rPr>
          <w:t>ydr</w:t>
        </w:r>
        <w:r w:rsidR="00FB6D9A" w:rsidRPr="00033266">
          <w:rPr>
            <w:rStyle w:val="-"/>
            <w:rFonts w:cs="Arial"/>
            <w:sz w:val="20"/>
            <w:lang w:val="de-DE"/>
          </w:rPr>
          <w:t>efsi</w:t>
        </w:r>
        <w:r w:rsidR="00FB6D9A" w:rsidRPr="00230326">
          <w:rPr>
            <w:rStyle w:val="-"/>
            <w:rFonts w:cs="Arial"/>
            <w:sz w:val="20"/>
          </w:rPr>
          <w:t>@</w:t>
        </w:r>
        <w:r w:rsidR="00FB6D9A" w:rsidRPr="00033266">
          <w:rPr>
            <w:rStyle w:val="-"/>
            <w:rFonts w:cs="Arial"/>
            <w:sz w:val="20"/>
            <w:lang w:val="en-GB"/>
          </w:rPr>
          <w:t>deyamyt</w:t>
        </w:r>
        <w:r w:rsidR="00FB6D9A" w:rsidRPr="00230326">
          <w:rPr>
            <w:rStyle w:val="-"/>
            <w:rFonts w:cs="Arial"/>
            <w:sz w:val="20"/>
          </w:rPr>
          <w:t>.</w:t>
        </w:r>
        <w:r w:rsidR="00FB6D9A" w:rsidRPr="00033266">
          <w:rPr>
            <w:rStyle w:val="-"/>
            <w:rFonts w:cs="Arial"/>
            <w:sz w:val="20"/>
            <w:lang w:val="de-DE"/>
          </w:rPr>
          <w:t>gr</w:t>
        </w:r>
      </w:hyperlink>
    </w:p>
    <w:p w:rsidR="003961BE" w:rsidRPr="00230326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230326">
        <w:rPr>
          <w:rFonts w:cs="Arial"/>
        </w:rPr>
        <w:t xml:space="preserve"> </w:t>
      </w:r>
      <w:r w:rsidRPr="00230326">
        <w:rPr>
          <w:rFonts w:cs="Arial"/>
          <w:sz w:val="20"/>
        </w:rPr>
        <w:t xml:space="preserve">   </w:t>
      </w:r>
      <w:r w:rsidRPr="00230326">
        <w:rPr>
          <w:rFonts w:cs="Arial"/>
        </w:rPr>
        <w:t xml:space="preserve"> </w:t>
      </w:r>
    </w:p>
    <w:p w:rsidR="00472E12" w:rsidRPr="000E508D" w:rsidRDefault="00472E12" w:rsidP="004E03B7">
      <w:pPr>
        <w:tabs>
          <w:tab w:val="left" w:pos="5775"/>
        </w:tabs>
        <w:jc w:val="center"/>
        <w:rPr>
          <w:rFonts w:cs="Arial"/>
          <w:b/>
        </w:rPr>
      </w:pPr>
      <w:r w:rsidRPr="00230326">
        <w:rPr>
          <w:rFonts w:cs="Arial"/>
        </w:rPr>
        <w:t xml:space="preserve">                                            </w:t>
      </w:r>
      <w:r w:rsidR="008325D8" w:rsidRPr="00230326">
        <w:rPr>
          <w:rFonts w:cs="Arial"/>
        </w:rPr>
        <w:t xml:space="preserve">                </w:t>
      </w:r>
      <w:r w:rsidR="000E508D">
        <w:rPr>
          <w:rFonts w:cs="Arial"/>
        </w:rPr>
        <w:t xml:space="preserve">                                </w:t>
      </w:r>
      <w:r>
        <w:rPr>
          <w:rFonts w:cs="Arial"/>
        </w:rPr>
        <w:t>ΠΡΟΣ</w:t>
      </w:r>
      <w:r w:rsidRPr="00230326">
        <w:rPr>
          <w:rFonts w:cs="Arial"/>
        </w:rPr>
        <w:t xml:space="preserve">: </w:t>
      </w:r>
      <w:r w:rsidR="000E508D">
        <w:rPr>
          <w:rFonts w:cs="Arial"/>
          <w:b/>
        </w:rPr>
        <w:t>ΜΜΕ</w:t>
      </w:r>
    </w:p>
    <w:p w:rsidR="00472E12" w:rsidRDefault="00472E12" w:rsidP="000E508D">
      <w:pPr>
        <w:tabs>
          <w:tab w:val="left" w:pos="5775"/>
        </w:tabs>
        <w:jc w:val="center"/>
        <w:rPr>
          <w:rFonts w:cs="Arial"/>
          <w:b/>
        </w:rPr>
      </w:pPr>
      <w:r w:rsidRPr="0058530A">
        <w:rPr>
          <w:rFonts w:cs="Arial"/>
          <w:b/>
        </w:rPr>
        <w:t xml:space="preserve">                                                       </w:t>
      </w:r>
      <w:r w:rsidR="008325D8">
        <w:rPr>
          <w:rFonts w:cs="Arial"/>
          <w:b/>
        </w:rPr>
        <w:t xml:space="preserve">           </w:t>
      </w:r>
    </w:p>
    <w:p w:rsidR="008325D8" w:rsidRPr="0058530A" w:rsidRDefault="008325D8" w:rsidP="004E03B7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</w:t>
      </w:r>
      <w:r w:rsidR="000E508D">
        <w:rPr>
          <w:rFonts w:cs="Arial"/>
          <w:b/>
        </w:rPr>
        <w:t xml:space="preserve">      </w:t>
      </w:r>
    </w:p>
    <w:p w:rsidR="00876948" w:rsidRPr="00472E12" w:rsidRDefault="00876948" w:rsidP="00246CF6">
      <w:pPr>
        <w:tabs>
          <w:tab w:val="left" w:pos="5775"/>
        </w:tabs>
        <w:spacing w:line="360" w:lineRule="auto"/>
        <w:jc w:val="both"/>
      </w:pPr>
    </w:p>
    <w:p w:rsidR="00F97885" w:rsidRDefault="00F97885" w:rsidP="0058530A">
      <w:pPr>
        <w:spacing w:line="360" w:lineRule="auto"/>
      </w:pPr>
    </w:p>
    <w:p w:rsidR="000E508D" w:rsidRDefault="000E508D" w:rsidP="0058530A">
      <w:pPr>
        <w:spacing w:line="360" w:lineRule="auto"/>
      </w:pPr>
    </w:p>
    <w:p w:rsidR="0058530A" w:rsidRPr="00230326" w:rsidRDefault="00230326" w:rsidP="00230326">
      <w:pPr>
        <w:spacing w:line="360" w:lineRule="auto"/>
        <w:jc w:val="center"/>
        <w:rPr>
          <w:spacing w:val="72"/>
        </w:rPr>
      </w:pPr>
      <w:r>
        <w:rPr>
          <w:rFonts w:cs="Arial"/>
          <w:b/>
        </w:rPr>
        <w:t>ΔΕΛΤΙΟ ΤΥΠΟΥ</w:t>
      </w:r>
    </w:p>
    <w:p w:rsidR="000E508D" w:rsidRPr="00320EFB" w:rsidRDefault="000E508D" w:rsidP="0058530A">
      <w:pPr>
        <w:spacing w:line="360" w:lineRule="auto"/>
        <w:rPr>
          <w:b/>
          <w:spacing w:val="72"/>
        </w:rPr>
      </w:pPr>
    </w:p>
    <w:p w:rsidR="00FD0B76" w:rsidRDefault="00FD0B76" w:rsidP="00FD0B76"/>
    <w:p w:rsidR="005E5F48" w:rsidRDefault="005E5F48" w:rsidP="005E5F48"/>
    <w:p w:rsidR="00E64759" w:rsidRDefault="00E64759" w:rsidP="00E64759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ενημερώνει ότι την </w:t>
      </w:r>
      <w:r w:rsidR="006D6316">
        <w:rPr>
          <w:rFonts w:cs="Arial"/>
          <w:b/>
        </w:rPr>
        <w:t>Πέμπτη</w:t>
      </w:r>
      <w:r w:rsidRPr="00A87150">
        <w:rPr>
          <w:rFonts w:cs="Arial"/>
          <w:b/>
        </w:rPr>
        <w:t xml:space="preserve"> </w:t>
      </w:r>
      <w:r w:rsidR="006D6316">
        <w:rPr>
          <w:rFonts w:cs="Arial"/>
          <w:b/>
        </w:rPr>
        <w:t>13</w:t>
      </w:r>
      <w:r>
        <w:rPr>
          <w:rFonts w:cs="Arial"/>
          <w:b/>
        </w:rPr>
        <w:t>/6/2024</w:t>
      </w:r>
      <w:r>
        <w:rPr>
          <w:rFonts w:cs="Arial"/>
        </w:rPr>
        <w:t xml:space="preserve"> από τις </w:t>
      </w:r>
      <w:r w:rsidR="006D6316">
        <w:rPr>
          <w:rFonts w:cs="Arial"/>
          <w:b/>
        </w:rPr>
        <w:t>07</w:t>
      </w:r>
      <w:r>
        <w:rPr>
          <w:rFonts w:cs="Arial"/>
          <w:b/>
        </w:rPr>
        <w:t>:00</w:t>
      </w:r>
      <w:r w:rsidR="006D6316">
        <w:rPr>
          <w:rFonts w:cs="Arial"/>
        </w:rPr>
        <w:t xml:space="preserve"> π.μ. έως τις </w:t>
      </w:r>
      <w:r w:rsidR="006D6316">
        <w:rPr>
          <w:rFonts w:cs="Arial"/>
          <w:b/>
        </w:rPr>
        <w:t>12</w:t>
      </w:r>
      <w:r w:rsidR="006D6316" w:rsidRPr="006D6316">
        <w:rPr>
          <w:rFonts w:cs="Arial"/>
          <w:b/>
        </w:rPr>
        <w:t>:00</w:t>
      </w:r>
      <w:r w:rsidR="006D6316">
        <w:rPr>
          <w:rFonts w:cs="Arial"/>
        </w:rPr>
        <w:t xml:space="preserve"> μ.μ. η οδός Αρίωνος</w:t>
      </w:r>
      <w:r>
        <w:rPr>
          <w:rFonts w:cs="Arial"/>
        </w:rPr>
        <w:t>, θα παραμείνει κλειστή στην κυκλοφορία των οχημάτων λόγω επισκευής έκτα</w:t>
      </w:r>
      <w:r w:rsidR="006D6316">
        <w:rPr>
          <w:rFonts w:cs="Arial"/>
        </w:rPr>
        <w:t>κτης βλάβης στο δίκτυο ύδρευσης</w:t>
      </w:r>
      <w:r>
        <w:rPr>
          <w:rFonts w:cs="Arial"/>
        </w:rPr>
        <w:t>.</w:t>
      </w:r>
    </w:p>
    <w:p w:rsidR="00E64759" w:rsidRDefault="00E64759" w:rsidP="00E64759">
      <w:pPr>
        <w:spacing w:line="360" w:lineRule="auto"/>
        <w:ind w:firstLine="720"/>
        <w:jc w:val="both"/>
        <w:rPr>
          <w:rFonts w:cs="Arial"/>
        </w:rPr>
      </w:pP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οδού.</w:t>
      </w:r>
    </w:p>
    <w:p w:rsidR="00F97885" w:rsidRDefault="005E5F48" w:rsidP="00EF4BFC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 </w:t>
      </w:r>
    </w:p>
    <w:p w:rsidR="000E508D" w:rsidRDefault="000E508D" w:rsidP="00BC064B">
      <w:pPr>
        <w:spacing w:line="360" w:lineRule="auto"/>
        <w:ind w:firstLine="720"/>
        <w:jc w:val="both"/>
        <w:rPr>
          <w:rFonts w:cs="Arial"/>
        </w:rPr>
      </w:pPr>
    </w:p>
    <w:p w:rsidR="000E531C" w:rsidRPr="003961BE" w:rsidRDefault="000E531C" w:rsidP="003961BE">
      <w:pPr>
        <w:spacing w:line="360" w:lineRule="auto"/>
        <w:jc w:val="both"/>
        <w:rPr>
          <w:rFonts w:cs="Arial"/>
        </w:rPr>
      </w:pPr>
    </w:p>
    <w:p w:rsidR="00670CB0" w:rsidRPr="003961BE" w:rsidRDefault="008E18AE" w:rsidP="003961BE">
      <w:pPr>
        <w:spacing w:line="360" w:lineRule="auto"/>
        <w:jc w:val="both"/>
        <w:rPr>
          <w:rFonts w:cs="Arial"/>
        </w:rPr>
      </w:pP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Pr="003961BE">
        <w:rPr>
          <w:rFonts w:cs="Arial"/>
        </w:rPr>
        <w:tab/>
      </w:r>
      <w:r w:rsidR="00876948">
        <w:rPr>
          <w:rFonts w:cs="Arial"/>
        </w:rPr>
        <w:tab/>
      </w:r>
      <w:r w:rsidR="00876948">
        <w:rPr>
          <w:rFonts w:cs="Arial"/>
        </w:rPr>
        <w:tab/>
      </w:r>
      <w:r w:rsidRPr="003961BE">
        <w:rPr>
          <w:rFonts w:cs="Arial"/>
        </w:rPr>
        <w:tab/>
        <w:t xml:space="preserve">Από  τη ΔΕΥΑΛ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FD0B76"/>
    <w:rsid w:val="00000DC7"/>
    <w:rsid w:val="00046E26"/>
    <w:rsid w:val="000502E9"/>
    <w:rsid w:val="000514C5"/>
    <w:rsid w:val="000568DD"/>
    <w:rsid w:val="00082432"/>
    <w:rsid w:val="000C0526"/>
    <w:rsid w:val="000D596D"/>
    <w:rsid w:val="000E508D"/>
    <w:rsid w:val="000E531C"/>
    <w:rsid w:val="001045A4"/>
    <w:rsid w:val="00106072"/>
    <w:rsid w:val="001069D8"/>
    <w:rsid w:val="00124089"/>
    <w:rsid w:val="001B4B57"/>
    <w:rsid w:val="001B7D8D"/>
    <w:rsid w:val="001C3745"/>
    <w:rsid w:val="001D047A"/>
    <w:rsid w:val="00205639"/>
    <w:rsid w:val="00212531"/>
    <w:rsid w:val="00214481"/>
    <w:rsid w:val="002223D0"/>
    <w:rsid w:val="00230326"/>
    <w:rsid w:val="0023472F"/>
    <w:rsid w:val="00246CF6"/>
    <w:rsid w:val="00251275"/>
    <w:rsid w:val="00255511"/>
    <w:rsid w:val="00264D37"/>
    <w:rsid w:val="002820E7"/>
    <w:rsid w:val="002C4896"/>
    <w:rsid w:val="002D2BA1"/>
    <w:rsid w:val="002E2484"/>
    <w:rsid w:val="00316B51"/>
    <w:rsid w:val="003270A7"/>
    <w:rsid w:val="00337536"/>
    <w:rsid w:val="003961BE"/>
    <w:rsid w:val="003C1D2A"/>
    <w:rsid w:val="003F1555"/>
    <w:rsid w:val="00425018"/>
    <w:rsid w:val="00446884"/>
    <w:rsid w:val="004602ED"/>
    <w:rsid w:val="00472E12"/>
    <w:rsid w:val="004A29ED"/>
    <w:rsid w:val="004A4CCB"/>
    <w:rsid w:val="004C1EBF"/>
    <w:rsid w:val="004E03B7"/>
    <w:rsid w:val="005423AA"/>
    <w:rsid w:val="00564266"/>
    <w:rsid w:val="005770BB"/>
    <w:rsid w:val="00581DE1"/>
    <w:rsid w:val="0058530A"/>
    <w:rsid w:val="005C1892"/>
    <w:rsid w:val="005E14EE"/>
    <w:rsid w:val="005E5F48"/>
    <w:rsid w:val="006108F7"/>
    <w:rsid w:val="00670CB0"/>
    <w:rsid w:val="00687BFC"/>
    <w:rsid w:val="00697617"/>
    <w:rsid w:val="006C1D6C"/>
    <w:rsid w:val="006D6316"/>
    <w:rsid w:val="006F7C87"/>
    <w:rsid w:val="007048FF"/>
    <w:rsid w:val="00711957"/>
    <w:rsid w:val="007144EC"/>
    <w:rsid w:val="00733E12"/>
    <w:rsid w:val="007402FB"/>
    <w:rsid w:val="00780888"/>
    <w:rsid w:val="007821F6"/>
    <w:rsid w:val="007D101D"/>
    <w:rsid w:val="007D671B"/>
    <w:rsid w:val="008061E6"/>
    <w:rsid w:val="008325D8"/>
    <w:rsid w:val="00876948"/>
    <w:rsid w:val="00891EA3"/>
    <w:rsid w:val="008957B2"/>
    <w:rsid w:val="008E18AE"/>
    <w:rsid w:val="008E2351"/>
    <w:rsid w:val="0090656C"/>
    <w:rsid w:val="0093182B"/>
    <w:rsid w:val="00942347"/>
    <w:rsid w:val="00972B8D"/>
    <w:rsid w:val="00983068"/>
    <w:rsid w:val="009D045F"/>
    <w:rsid w:val="009E1140"/>
    <w:rsid w:val="00A12CCA"/>
    <w:rsid w:val="00A232A3"/>
    <w:rsid w:val="00A45D4F"/>
    <w:rsid w:val="00A51014"/>
    <w:rsid w:val="00A53B03"/>
    <w:rsid w:val="00A64607"/>
    <w:rsid w:val="00AB2775"/>
    <w:rsid w:val="00B0545F"/>
    <w:rsid w:val="00B3558B"/>
    <w:rsid w:val="00B72D04"/>
    <w:rsid w:val="00B908CD"/>
    <w:rsid w:val="00BB1723"/>
    <w:rsid w:val="00BC064B"/>
    <w:rsid w:val="00BC32DF"/>
    <w:rsid w:val="00C604C8"/>
    <w:rsid w:val="00C60B4F"/>
    <w:rsid w:val="00C86807"/>
    <w:rsid w:val="00CA7CFA"/>
    <w:rsid w:val="00CC4D4D"/>
    <w:rsid w:val="00CD2B34"/>
    <w:rsid w:val="00CE1B9E"/>
    <w:rsid w:val="00CE429E"/>
    <w:rsid w:val="00D21E78"/>
    <w:rsid w:val="00D22E1A"/>
    <w:rsid w:val="00D44399"/>
    <w:rsid w:val="00D60A5D"/>
    <w:rsid w:val="00D73AC0"/>
    <w:rsid w:val="00DA474E"/>
    <w:rsid w:val="00DB6434"/>
    <w:rsid w:val="00DD5628"/>
    <w:rsid w:val="00E059EE"/>
    <w:rsid w:val="00E17042"/>
    <w:rsid w:val="00E259B8"/>
    <w:rsid w:val="00E600DB"/>
    <w:rsid w:val="00E64759"/>
    <w:rsid w:val="00ED0232"/>
    <w:rsid w:val="00EF4BFC"/>
    <w:rsid w:val="00F10825"/>
    <w:rsid w:val="00F93918"/>
    <w:rsid w:val="00F97885"/>
    <w:rsid w:val="00FB26A2"/>
    <w:rsid w:val="00FB6D9A"/>
    <w:rsid w:val="00FD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character" w:customStyle="1" w:styleId="a5">
    <w:name w:val="Ανεπίλυτη αναφορά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-0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1032</CharactersWithSpaces>
  <SharedDoc>false</SharedDoc>
  <HLinks>
    <vt:vector size="6" baseType="variant">
      <vt:variant>
        <vt:i4>327723</vt:i4>
      </vt:variant>
      <vt:variant>
        <vt:i4>0</vt:i4>
      </vt:variant>
      <vt:variant>
        <vt:i4>0</vt:i4>
      </vt:variant>
      <vt:variant>
        <vt:i4>5</vt:i4>
      </vt:variant>
      <vt:variant>
        <vt:lpwstr>mailto:ydrefsi@deyamyt.gr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2022-12-13T06:32:00Z</cp:lastPrinted>
  <dcterms:created xsi:type="dcterms:W3CDTF">2024-06-12T09:41:00Z</dcterms:created>
  <dcterms:modified xsi:type="dcterms:W3CDTF">2024-06-12T09:41:00Z</dcterms:modified>
</cp:coreProperties>
</file>