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5A2730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6C1D6C" w:rsidRDefault="00290351" w:rsidP="00FD0B76">
      <w:pPr>
        <w:spacing w:line="360" w:lineRule="auto"/>
        <w:rPr>
          <w:rFonts w:cs="Arial"/>
        </w:rPr>
      </w:pPr>
      <w:r>
        <w:rPr>
          <w:rFonts w:cs="Arial"/>
        </w:rPr>
        <w:t>ΔΙΑ</w:t>
      </w:r>
      <w:r w:rsidR="00FD0B76" w:rsidRPr="00963FDE">
        <w:rPr>
          <w:rFonts w:cs="Arial"/>
        </w:rPr>
        <w:t xml:space="preserve">ΔΗΜΟΤΙΚΗ ΕΠΙΧΕΙΡΗΣΗ </w:t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5A2730">
        <w:rPr>
          <w:rFonts w:cs="Arial"/>
        </w:rPr>
        <w:t>ΜΥΤΙΛΗΝΗ 28-9-23</w:t>
      </w:r>
      <w:r w:rsidR="00000DC7">
        <w:rPr>
          <w:rFonts w:cs="Arial"/>
        </w:rPr>
        <w:tab/>
      </w:r>
      <w:r w:rsidR="00FD0B76">
        <w:rPr>
          <w:rFonts w:cs="Arial"/>
        </w:rPr>
        <w:tab/>
      </w:r>
    </w:p>
    <w:p w:rsid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5A2730">
        <w:rPr>
          <w:rFonts w:cs="Arial"/>
        </w:rPr>
        <w:tab/>
      </w:r>
      <w:r w:rsidR="005A2730">
        <w:rPr>
          <w:rFonts w:cs="Arial"/>
        </w:rPr>
        <w:tab/>
        <w:t>ΑΠ: 12207</w:t>
      </w:r>
    </w:p>
    <w:p w:rsidR="00FD0B76" w:rsidRPr="008061E6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                     </w:t>
      </w:r>
      <w:r w:rsidR="008061E6">
        <w:rPr>
          <w:rFonts w:cs="Arial"/>
          <w:lang w:val="en-US"/>
        </w:rPr>
        <w:t>: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Πληροφορίες</w:t>
      </w:r>
      <w:r>
        <w:rPr>
          <w:rFonts w:cs="Arial"/>
          <w:sz w:val="20"/>
        </w:rPr>
        <w:tab/>
        <w:t xml:space="preserve">: </w:t>
      </w:r>
      <w:r w:rsidR="00290351">
        <w:rPr>
          <w:rFonts w:cs="Arial"/>
          <w:sz w:val="20"/>
        </w:rPr>
        <w:t>Φινδανής Παρασκευάς</w:t>
      </w:r>
      <w:r>
        <w:rPr>
          <w:rFonts w:cs="Arial"/>
          <w:sz w:val="20"/>
        </w:rPr>
        <w:t xml:space="preserve">  </w:t>
      </w:r>
    </w:p>
    <w:p w:rsidR="00FD0B76" w:rsidRPr="00E059EE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</w:p>
    <w:p w:rsidR="00FD0B76" w:rsidRPr="00D44399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fr-FR"/>
        </w:rPr>
        <w:t>FAX</w:t>
      </w:r>
      <w:r w:rsidRPr="00D44399">
        <w:rPr>
          <w:rFonts w:cs="Arial"/>
          <w:sz w:val="20"/>
          <w:lang w:val="en-US"/>
        </w:rPr>
        <w:t xml:space="preserve"> </w:t>
      </w:r>
      <w:r w:rsidRPr="00D44399">
        <w:rPr>
          <w:rFonts w:cs="Arial"/>
          <w:sz w:val="20"/>
          <w:lang w:val="en-US"/>
        </w:rPr>
        <w:tab/>
      </w:r>
      <w:r w:rsidRPr="00D44399">
        <w:rPr>
          <w:rFonts w:cs="Arial"/>
          <w:sz w:val="20"/>
          <w:lang w:val="en-US"/>
        </w:rPr>
        <w:tab/>
        <w:t xml:space="preserve">: 22510 </w:t>
      </w:r>
      <w:r w:rsidR="00E059EE" w:rsidRPr="00D44399">
        <w:rPr>
          <w:rFonts w:cs="Arial"/>
          <w:sz w:val="20"/>
          <w:lang w:val="en-US"/>
        </w:rPr>
        <w:t>40121</w:t>
      </w:r>
    </w:p>
    <w:p w:rsidR="00FD0B76" w:rsidRPr="00BB7C2D" w:rsidRDefault="00FD0B76" w:rsidP="00FD0B76">
      <w:pPr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de-DE"/>
        </w:rPr>
        <w:t>E</w:t>
      </w:r>
      <w:r w:rsidRPr="00BB7C2D">
        <w:rPr>
          <w:rFonts w:cs="Arial"/>
          <w:sz w:val="20"/>
          <w:lang w:val="en-GB"/>
        </w:rPr>
        <w:t>-</w:t>
      </w:r>
      <w:r>
        <w:rPr>
          <w:rFonts w:cs="Arial"/>
          <w:sz w:val="20"/>
          <w:lang w:val="de-DE"/>
        </w:rPr>
        <w:t>mail</w:t>
      </w:r>
      <w:r w:rsidRPr="00BB7C2D">
        <w:rPr>
          <w:rFonts w:cs="Arial"/>
          <w:sz w:val="20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ab/>
      </w:r>
      <w:r w:rsidRPr="00BB7C2D">
        <w:rPr>
          <w:rFonts w:cs="Arial"/>
          <w:sz w:val="20"/>
          <w:lang w:val="en-GB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033266">
          <w:rPr>
            <w:rStyle w:val="-"/>
            <w:rFonts w:cs="Arial"/>
            <w:sz w:val="20"/>
            <w:lang w:val="en-GB"/>
          </w:rPr>
          <w:t>@deyamyt.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FD0B76" w:rsidRPr="00D44399" w:rsidRDefault="00FD0B76" w:rsidP="00246CF6">
      <w:pPr>
        <w:tabs>
          <w:tab w:val="left" w:pos="5775"/>
        </w:tabs>
        <w:spacing w:line="360" w:lineRule="auto"/>
        <w:jc w:val="both"/>
        <w:rPr>
          <w:rFonts w:cs="Arial"/>
          <w:lang w:val="en-US"/>
        </w:rPr>
      </w:pPr>
      <w:r w:rsidRPr="00BB7C2D">
        <w:rPr>
          <w:rFonts w:cs="Arial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 xml:space="preserve">   </w:t>
      </w:r>
      <w:r w:rsidRPr="00BB7C2D">
        <w:rPr>
          <w:rFonts w:cs="Arial"/>
          <w:lang w:val="en-GB"/>
        </w:rPr>
        <w:t xml:space="preserve"> </w:t>
      </w:r>
    </w:p>
    <w:p w:rsidR="00DB6434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="00290351" w:rsidRPr="00290351">
        <w:rPr>
          <w:lang w:val="en-US"/>
        </w:rPr>
        <w:t xml:space="preserve">                    </w:t>
      </w:r>
      <w:r>
        <w:rPr>
          <w:lang w:val="en-US"/>
        </w:rPr>
        <w:t xml:space="preserve">ΠΡΟΣ: ΜΜΕ </w:t>
      </w:r>
    </w:p>
    <w:p w:rsidR="003961BE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876948" w:rsidRDefault="00876948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876948" w:rsidRDefault="00876948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3961BE" w:rsidRPr="00D44399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FD0B76" w:rsidRDefault="00FD0B76" w:rsidP="00FD0B76">
      <w:pPr>
        <w:spacing w:line="360" w:lineRule="auto"/>
        <w:jc w:val="center"/>
        <w:rPr>
          <w:b/>
          <w:spacing w:val="72"/>
        </w:rPr>
      </w:pPr>
      <w:r w:rsidRPr="00320EFB">
        <w:rPr>
          <w:b/>
          <w:spacing w:val="72"/>
        </w:rPr>
        <w:t>ΔΕΛΤΙΟ ΤΥΠΟΥ</w:t>
      </w:r>
    </w:p>
    <w:p w:rsidR="00F97885" w:rsidRPr="00320EFB" w:rsidRDefault="00F97885" w:rsidP="00FD0B76">
      <w:pPr>
        <w:spacing w:line="360" w:lineRule="auto"/>
        <w:jc w:val="center"/>
        <w:rPr>
          <w:b/>
          <w:spacing w:val="72"/>
        </w:rPr>
      </w:pPr>
    </w:p>
    <w:p w:rsidR="00FD0B76" w:rsidRDefault="00FD0B76" w:rsidP="00FD0B76"/>
    <w:p w:rsidR="00E17042" w:rsidRDefault="0023472F" w:rsidP="000330D1">
      <w:pPr>
        <w:spacing w:line="360" w:lineRule="auto"/>
        <w:ind w:firstLine="720"/>
        <w:jc w:val="both"/>
        <w:rPr>
          <w:rFonts w:cs="Arial"/>
        </w:rPr>
      </w:pPr>
      <w:r w:rsidRPr="003961BE">
        <w:rPr>
          <w:rFonts w:cs="Arial"/>
        </w:rPr>
        <w:t xml:space="preserve">Η ΔΕΥΑΛ </w:t>
      </w:r>
      <w:r w:rsidR="008E2351" w:rsidRPr="003961BE">
        <w:rPr>
          <w:rFonts w:cs="Arial"/>
        </w:rPr>
        <w:t>ενημερώνει</w:t>
      </w:r>
      <w:r w:rsidR="0089311E">
        <w:rPr>
          <w:rFonts w:cs="Arial"/>
        </w:rPr>
        <w:t xml:space="preserve"> ότι σήμερα </w:t>
      </w:r>
      <w:r w:rsidR="0089311E" w:rsidRPr="0089311E">
        <w:rPr>
          <w:rFonts w:cs="Arial"/>
          <w:b/>
        </w:rPr>
        <w:t>Πέμπτη</w:t>
      </w:r>
      <w:r w:rsidR="00BC064B" w:rsidRPr="003F1555">
        <w:rPr>
          <w:rFonts w:cs="Arial"/>
          <w:b/>
        </w:rPr>
        <w:t xml:space="preserve"> </w:t>
      </w:r>
      <w:bookmarkStart w:id="0" w:name="OLE_LINK1"/>
      <w:r w:rsidR="0089311E">
        <w:rPr>
          <w:rFonts w:cs="Arial"/>
          <w:b/>
        </w:rPr>
        <w:t xml:space="preserve">28/9/2023 </w:t>
      </w:r>
      <w:r w:rsidR="007D101D">
        <w:rPr>
          <w:rFonts w:cs="Arial"/>
        </w:rPr>
        <w:t>απ</w:t>
      </w:r>
      <w:r w:rsidR="00B72D04" w:rsidRPr="003961BE">
        <w:rPr>
          <w:rFonts w:cs="Arial"/>
        </w:rPr>
        <w:t xml:space="preserve">ό ώρα </w:t>
      </w:r>
      <w:r w:rsidR="0089311E">
        <w:rPr>
          <w:rFonts w:cs="Arial"/>
          <w:b/>
        </w:rPr>
        <w:t>10</w:t>
      </w:r>
      <w:r w:rsidR="00B72D04" w:rsidRPr="009D5411">
        <w:rPr>
          <w:rFonts w:cs="Arial"/>
          <w:b/>
        </w:rPr>
        <w:t>:</w:t>
      </w:r>
      <w:r w:rsidR="00564266" w:rsidRPr="009D5411">
        <w:rPr>
          <w:rFonts w:cs="Arial"/>
          <w:b/>
        </w:rPr>
        <w:t>0</w:t>
      </w:r>
      <w:r w:rsidR="00B72D04" w:rsidRPr="009D5411">
        <w:rPr>
          <w:rFonts w:cs="Arial"/>
          <w:b/>
        </w:rPr>
        <w:t>0</w:t>
      </w:r>
      <w:r w:rsidR="003F1555" w:rsidRPr="009D5411">
        <w:rPr>
          <w:rFonts w:cs="Arial"/>
        </w:rPr>
        <w:t>π.μ.</w:t>
      </w:r>
      <w:r w:rsidR="00B72D04" w:rsidRPr="009D5411">
        <w:rPr>
          <w:rFonts w:cs="Arial"/>
        </w:rPr>
        <w:t xml:space="preserve"> </w:t>
      </w:r>
      <w:bookmarkEnd w:id="0"/>
      <w:r w:rsidR="00564266" w:rsidRPr="003961BE">
        <w:rPr>
          <w:rFonts w:cs="Arial"/>
        </w:rPr>
        <w:t>έως</w:t>
      </w:r>
      <w:r w:rsidR="0089311E">
        <w:rPr>
          <w:rFonts w:cs="Arial"/>
        </w:rPr>
        <w:t xml:space="preserve"> το πέρας των εργασιών </w:t>
      </w:r>
      <w:r w:rsidR="007048FF">
        <w:rPr>
          <w:rFonts w:cs="Arial"/>
        </w:rPr>
        <w:t>θα υπάρξει</w:t>
      </w:r>
      <w:r w:rsidR="0089311E">
        <w:rPr>
          <w:rFonts w:cs="Arial"/>
        </w:rPr>
        <w:t xml:space="preserve"> διακοπή υδροδότησης στην οδό Πενθίλης λόγω εργασιών για την κατασκευή του αγωγού ομβρίων.</w:t>
      </w:r>
    </w:p>
    <w:p w:rsidR="009D5411" w:rsidRPr="00E17042" w:rsidRDefault="009D5411" w:rsidP="000330D1">
      <w:pPr>
        <w:spacing w:line="360" w:lineRule="auto"/>
        <w:ind w:firstLine="720"/>
        <w:jc w:val="both"/>
        <w:rPr>
          <w:rFonts w:cs="Arial"/>
        </w:rPr>
      </w:pPr>
    </w:p>
    <w:p w:rsidR="00E17042" w:rsidRPr="00E17042" w:rsidRDefault="00E17042" w:rsidP="00E17042">
      <w:pPr>
        <w:pStyle w:val="a3"/>
        <w:ind w:left="0" w:right="0" w:firstLine="0"/>
        <w:jc w:val="both"/>
        <w:rPr>
          <w:rFonts w:ascii="Arial" w:hAnsi="Arial" w:cs="Arial"/>
          <w:sz w:val="24"/>
        </w:rPr>
      </w:pPr>
      <w:r w:rsidRPr="00E17042">
        <w:rPr>
          <w:rFonts w:ascii="Arial" w:hAnsi="Arial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E17042" w:rsidRDefault="00E17042" w:rsidP="00BC064B">
      <w:pPr>
        <w:spacing w:line="360" w:lineRule="auto"/>
        <w:ind w:firstLine="720"/>
        <w:jc w:val="both"/>
        <w:rPr>
          <w:rFonts w:cs="Arial"/>
        </w:rPr>
      </w:pPr>
    </w:p>
    <w:p w:rsidR="000330D1" w:rsidRDefault="000330D1" w:rsidP="00BC064B">
      <w:pPr>
        <w:spacing w:line="360" w:lineRule="auto"/>
        <w:ind w:firstLine="720"/>
        <w:jc w:val="both"/>
        <w:rPr>
          <w:rFonts w:cs="Arial"/>
        </w:rPr>
      </w:pPr>
    </w:p>
    <w:p w:rsidR="00F97885" w:rsidRPr="006C1D6C" w:rsidRDefault="00F97885" w:rsidP="00BC064B">
      <w:pPr>
        <w:spacing w:line="360" w:lineRule="auto"/>
        <w:ind w:firstLine="720"/>
        <w:jc w:val="both"/>
        <w:rPr>
          <w:rFonts w:cs="Arial"/>
        </w:rPr>
      </w:pPr>
    </w:p>
    <w:p w:rsidR="00564266" w:rsidRPr="003961BE" w:rsidRDefault="00564266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00DC7"/>
    <w:rsid w:val="000330D1"/>
    <w:rsid w:val="000502E9"/>
    <w:rsid w:val="000568DD"/>
    <w:rsid w:val="00082432"/>
    <w:rsid w:val="000C0526"/>
    <w:rsid w:val="000D596D"/>
    <w:rsid w:val="00106072"/>
    <w:rsid w:val="00124089"/>
    <w:rsid w:val="001B4B57"/>
    <w:rsid w:val="001B7D8D"/>
    <w:rsid w:val="001D047A"/>
    <w:rsid w:val="00205639"/>
    <w:rsid w:val="00212531"/>
    <w:rsid w:val="00214481"/>
    <w:rsid w:val="002223D0"/>
    <w:rsid w:val="0023472F"/>
    <w:rsid w:val="00246CF6"/>
    <w:rsid w:val="00251275"/>
    <w:rsid w:val="00290351"/>
    <w:rsid w:val="002C3CB9"/>
    <w:rsid w:val="002C4896"/>
    <w:rsid w:val="003270A7"/>
    <w:rsid w:val="003961BE"/>
    <w:rsid w:val="003C1D2A"/>
    <w:rsid w:val="003F1555"/>
    <w:rsid w:val="00445005"/>
    <w:rsid w:val="00446884"/>
    <w:rsid w:val="004A29ED"/>
    <w:rsid w:val="005423AA"/>
    <w:rsid w:val="00564266"/>
    <w:rsid w:val="005770BB"/>
    <w:rsid w:val="00581DE1"/>
    <w:rsid w:val="005A2730"/>
    <w:rsid w:val="005C1892"/>
    <w:rsid w:val="005E14EE"/>
    <w:rsid w:val="006108F7"/>
    <w:rsid w:val="00670CB0"/>
    <w:rsid w:val="00687BFC"/>
    <w:rsid w:val="00697617"/>
    <w:rsid w:val="006C1D6C"/>
    <w:rsid w:val="006F7C87"/>
    <w:rsid w:val="00700737"/>
    <w:rsid w:val="007048FF"/>
    <w:rsid w:val="00706155"/>
    <w:rsid w:val="00711957"/>
    <w:rsid w:val="007144EC"/>
    <w:rsid w:val="00733E12"/>
    <w:rsid w:val="007402FB"/>
    <w:rsid w:val="00780888"/>
    <w:rsid w:val="007B3188"/>
    <w:rsid w:val="007D101D"/>
    <w:rsid w:val="007D671B"/>
    <w:rsid w:val="008061E6"/>
    <w:rsid w:val="00876948"/>
    <w:rsid w:val="00891EA3"/>
    <w:rsid w:val="0089311E"/>
    <w:rsid w:val="008957B2"/>
    <w:rsid w:val="008E18AE"/>
    <w:rsid w:val="008E2351"/>
    <w:rsid w:val="0093182B"/>
    <w:rsid w:val="009604AD"/>
    <w:rsid w:val="00972B8D"/>
    <w:rsid w:val="00994B49"/>
    <w:rsid w:val="009D5411"/>
    <w:rsid w:val="009E1140"/>
    <w:rsid w:val="00A232A3"/>
    <w:rsid w:val="00A45D4F"/>
    <w:rsid w:val="00A51014"/>
    <w:rsid w:val="00A53B03"/>
    <w:rsid w:val="00B0545F"/>
    <w:rsid w:val="00B3558B"/>
    <w:rsid w:val="00B72D04"/>
    <w:rsid w:val="00B908CD"/>
    <w:rsid w:val="00BC064B"/>
    <w:rsid w:val="00BC32DF"/>
    <w:rsid w:val="00C604C8"/>
    <w:rsid w:val="00CC4D4D"/>
    <w:rsid w:val="00CD67BD"/>
    <w:rsid w:val="00CE429E"/>
    <w:rsid w:val="00D26526"/>
    <w:rsid w:val="00D44399"/>
    <w:rsid w:val="00D73AC0"/>
    <w:rsid w:val="00DA474E"/>
    <w:rsid w:val="00DB6434"/>
    <w:rsid w:val="00DD5628"/>
    <w:rsid w:val="00E059EE"/>
    <w:rsid w:val="00E17042"/>
    <w:rsid w:val="00E259B8"/>
    <w:rsid w:val="00E600DB"/>
    <w:rsid w:val="00ED0232"/>
    <w:rsid w:val="00F02109"/>
    <w:rsid w:val="00F93918"/>
    <w:rsid w:val="00F97885"/>
    <w:rsid w:val="00FB26A2"/>
    <w:rsid w:val="00FB6D9A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-0">
    <w:name w:val="FollowedHyperlink"/>
    <w:basedOn w:val="a0"/>
    <w:rsid w:val="00E259B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2023-09-28T05:23:00Z</cp:lastPrinted>
  <dcterms:created xsi:type="dcterms:W3CDTF">2023-09-28T06:11:00Z</dcterms:created>
  <dcterms:modified xsi:type="dcterms:W3CDTF">2023-09-28T06:11:00Z</dcterms:modified>
</cp:coreProperties>
</file>