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31822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5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7E61B8" w:rsidRDefault="00731822" w:rsidP="001220EB">
      <w:pPr>
        <w:jc w:val="both"/>
        <w:rPr>
          <w:sz w:val="24"/>
          <w:szCs w:val="24"/>
        </w:rPr>
      </w:pPr>
      <w:r>
        <w:t>Θα θέλαμε να ενημερώσουμε τους καταναλωτές ότι η καταληκτική ημερομηνία παραλαβής αιτήσεων για την υπαγωγή σε ειδικά τιμολόγια ευπαθών ομάδων έτους 2024 λήγει στις 30/11/2024</w:t>
      </w:r>
      <w:r>
        <w:rPr>
          <w:sz w:val="24"/>
          <w:szCs w:val="24"/>
        </w:rPr>
        <w:t>.</w:t>
      </w:r>
      <w:bookmarkStart w:id="0" w:name="_GoBack"/>
      <w:bookmarkEnd w:id="0"/>
      <w:r w:rsidR="007E61B8">
        <w:rPr>
          <w:sz w:val="24"/>
          <w:szCs w:val="24"/>
        </w:rPr>
        <w:t xml:space="preserve"> 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5B134F"/>
    <w:rsid w:val="00690F49"/>
    <w:rsid w:val="00731822"/>
    <w:rsid w:val="007E61B8"/>
    <w:rsid w:val="007F1F82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39DE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282-F1C3-472B-A87F-C9BEDB8C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2024-09-03T11:06:00Z</cp:lastPrinted>
  <dcterms:created xsi:type="dcterms:W3CDTF">2024-11-11T11:18:00Z</dcterms:created>
  <dcterms:modified xsi:type="dcterms:W3CDTF">2024-11-11T11:18:00Z</dcterms:modified>
</cp:coreProperties>
</file>