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E95"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2.45pt;margin-top:8.5pt;width:145.3pt;height:19.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<v:textbox>
              <w:txbxContent>
                <w:p w:rsidR="006133FB" w:rsidRPr="00E02D52" w:rsidRDefault="006133FB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73079" w:rsidP="00E02D52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FA7E25">
        <w:rPr>
          <w:rFonts w:ascii="Arial" w:hAnsi="Arial" w:cs="Arial"/>
        </w:rPr>
        <w:t>ΔΗΜΟΤΙΚΗ ΕΠΙΧΕΙΡΗΣΗ</w:t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  <w:t>ΜΥΤΙΛΗΝΗ 4-1-23</w:t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</w:r>
      <w:r w:rsidR="00FA7E25">
        <w:rPr>
          <w:rFonts w:ascii="Arial" w:hAnsi="Arial" w:cs="Arial"/>
        </w:rPr>
        <w:tab/>
        <w:t>Α.Π: 89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FA7E25" w:rsidRDefault="00E02D52" w:rsidP="00E02D52">
      <w:pPr>
        <w:rPr>
          <w:rFonts w:ascii="Arial" w:hAnsi="Arial" w:cs="Arial"/>
          <w:lang w:val="en-US"/>
        </w:rPr>
      </w:pPr>
      <w:r w:rsidRPr="00E252E0">
        <w:rPr>
          <w:rFonts w:ascii="Arial" w:hAnsi="Arial" w:cs="Arial"/>
        </w:rPr>
        <w:t>Ε</w:t>
      </w:r>
      <w:r w:rsidRPr="00FA7E25">
        <w:rPr>
          <w:rFonts w:ascii="Arial" w:hAnsi="Arial" w:cs="Arial"/>
          <w:lang w:val="en-US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FA7E25">
        <w:rPr>
          <w:rFonts w:ascii="Arial" w:hAnsi="Arial" w:cs="Arial"/>
          <w:lang w:val="en-US"/>
        </w:rPr>
        <w:tab/>
      </w:r>
      <w:r w:rsidRPr="00FA7E25">
        <w:rPr>
          <w:rFonts w:ascii="Arial" w:hAnsi="Arial" w:cs="Arial"/>
          <w:lang w:val="en-US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FA7E25">
          <w:rPr>
            <w:rStyle w:val="-"/>
            <w:rFonts w:ascii="Arial" w:hAnsi="Arial" w:cs="Arial"/>
            <w:lang w:val="en-US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FA7E25">
          <w:rPr>
            <w:rStyle w:val="-"/>
            <w:rFonts w:ascii="Arial" w:hAnsi="Arial" w:cs="Arial"/>
            <w:lang w:val="en-US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FA7E25" w:rsidRDefault="00E02D52" w:rsidP="00E02D52">
      <w:pPr>
        <w:rPr>
          <w:rFonts w:ascii="Arial" w:hAnsi="Arial" w:cs="Arial"/>
          <w:lang w:val="en-US"/>
        </w:rPr>
      </w:pPr>
    </w:p>
    <w:p w:rsidR="002629A5" w:rsidRPr="00FA7E25" w:rsidRDefault="002629A5" w:rsidP="00E02D52">
      <w:pPr>
        <w:rPr>
          <w:rFonts w:ascii="Arial" w:hAnsi="Arial" w:cs="Arial"/>
          <w:lang w:val="en-US"/>
        </w:rPr>
      </w:pPr>
    </w:p>
    <w:p w:rsidR="00E02D52" w:rsidRPr="00FA7E25" w:rsidRDefault="00E02D52" w:rsidP="00E02D52">
      <w:pPr>
        <w:rPr>
          <w:rFonts w:ascii="Arial" w:hAnsi="Arial" w:cs="Arial"/>
          <w:lang w:val="en-US"/>
        </w:rPr>
      </w:pPr>
    </w:p>
    <w:p w:rsidR="000E7D57" w:rsidRPr="00FA7E25" w:rsidRDefault="00E02D52" w:rsidP="003B4EB0">
      <w:pPr>
        <w:jc w:val="right"/>
        <w:rPr>
          <w:rFonts w:ascii="Arial" w:hAnsi="Arial" w:cs="Arial"/>
          <w:b/>
          <w:lang w:val="en-US"/>
        </w:rPr>
      </w:pPr>
      <w:r w:rsidRPr="00E252E0">
        <w:rPr>
          <w:rFonts w:ascii="Arial" w:hAnsi="Arial" w:cs="Arial"/>
        </w:rPr>
        <w:t>ΠΡΟΣ</w:t>
      </w:r>
      <w:r w:rsidRPr="00FA7E25">
        <w:rPr>
          <w:rFonts w:ascii="Arial" w:hAnsi="Arial" w:cs="Arial"/>
          <w:lang w:val="en-US"/>
        </w:rPr>
        <w:t>:</w:t>
      </w:r>
      <w:r w:rsidRPr="00FA7E25">
        <w:rPr>
          <w:rFonts w:ascii="Arial" w:hAnsi="Arial" w:cs="Arial"/>
          <w:lang w:val="en-US"/>
        </w:rPr>
        <w:tab/>
      </w:r>
      <w:r w:rsidR="003B4EB0">
        <w:rPr>
          <w:rFonts w:ascii="Arial" w:hAnsi="Arial" w:cs="Arial"/>
          <w:b/>
        </w:rPr>
        <w:t>ΜΜΕ</w:t>
      </w:r>
    </w:p>
    <w:p w:rsidR="002629A5" w:rsidRPr="00FA7E25" w:rsidRDefault="002629A5" w:rsidP="00E02D52">
      <w:pPr>
        <w:jc w:val="right"/>
        <w:rPr>
          <w:rFonts w:ascii="Arial" w:hAnsi="Arial" w:cs="Arial"/>
          <w:lang w:val="en-US"/>
        </w:rPr>
      </w:pPr>
    </w:p>
    <w:p w:rsidR="00E252E0" w:rsidRDefault="003B4EB0" w:rsidP="00E35D5C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A67D78" w:rsidRDefault="00A67D78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4B3C19" w:rsidRDefault="0067147E" w:rsidP="00B06338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Σας ενημερώνουμε ότι τ</w:t>
      </w:r>
      <w:r w:rsidR="00B06338">
        <w:rPr>
          <w:rFonts w:ascii="Arial" w:hAnsi="Arial" w:cs="Arial"/>
        </w:rPr>
        <w:t>ην</w:t>
      </w:r>
      <w:r w:rsidR="00CF742E">
        <w:rPr>
          <w:rFonts w:ascii="Arial" w:hAnsi="Arial" w:cs="Arial"/>
        </w:rPr>
        <w:t>Παρασκευή</w:t>
      </w:r>
      <w:r w:rsidR="00B06338">
        <w:rPr>
          <w:rFonts w:ascii="Arial" w:hAnsi="Arial" w:cs="Arial"/>
        </w:rPr>
        <w:t>06</w:t>
      </w:r>
      <w:r w:rsidR="00E91096">
        <w:rPr>
          <w:rFonts w:ascii="Arial" w:hAnsi="Arial" w:cs="Arial"/>
        </w:rPr>
        <w:t>/</w:t>
      </w:r>
      <w:r w:rsidR="00B06338">
        <w:rPr>
          <w:rFonts w:ascii="Arial" w:hAnsi="Arial" w:cs="Arial"/>
        </w:rPr>
        <w:t>01</w:t>
      </w:r>
      <w:r w:rsidR="00E91096">
        <w:rPr>
          <w:rFonts w:ascii="Arial" w:hAnsi="Arial" w:cs="Arial"/>
        </w:rPr>
        <w:t>/202</w:t>
      </w:r>
      <w:r w:rsidR="00B063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θα υπάρξει διακοπή κυκλοφορίας </w:t>
      </w:r>
      <w:r w:rsidR="00B06338">
        <w:rPr>
          <w:rFonts w:ascii="Arial" w:hAnsi="Arial" w:cs="Arial"/>
        </w:rPr>
        <w:t xml:space="preserve">στην </w:t>
      </w:r>
      <w:r w:rsidR="00CF742E">
        <w:rPr>
          <w:rFonts w:ascii="Arial" w:hAnsi="Arial" w:cs="Arial"/>
        </w:rPr>
        <w:t>οδό</w:t>
      </w:r>
      <w:r w:rsidR="00B06338">
        <w:rPr>
          <w:rFonts w:ascii="Arial" w:hAnsi="Arial" w:cs="Arial"/>
        </w:rPr>
        <w:t>Πενθίλης, από τ</w:t>
      </w:r>
      <w:r>
        <w:rPr>
          <w:rFonts w:ascii="Arial" w:hAnsi="Arial" w:cs="Arial"/>
        </w:rPr>
        <w:t>η</w:t>
      </w:r>
      <w:r w:rsidR="00B06338">
        <w:rPr>
          <w:rFonts w:ascii="Arial" w:hAnsi="Arial" w:cs="Arial"/>
        </w:rPr>
        <w:t>ν Αεροπόρου Γιαναρέλλη προς τον ποταμό</w:t>
      </w:r>
      <w:r w:rsidR="00CF742E">
        <w:rPr>
          <w:rFonts w:ascii="Arial" w:hAnsi="Arial" w:cs="Arial"/>
        </w:rPr>
        <w:t>, λόγω επισκευής βλάβης ύδρευσης</w:t>
      </w:r>
      <w:r w:rsidR="00B06338">
        <w:rPr>
          <w:rFonts w:ascii="Arial" w:hAnsi="Arial" w:cs="Arial"/>
        </w:rPr>
        <w:t>.</w:t>
      </w:r>
    </w:p>
    <w:p w:rsidR="00907888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Οι εργασίες θα διαρκέσουν </w:t>
      </w:r>
      <w:r w:rsidR="00B06338">
        <w:rPr>
          <w:rFonts w:ascii="Arial" w:hAnsi="Arial" w:cs="Arial"/>
        </w:rPr>
        <w:t>τρεις ώρεςαπό τις 08</w:t>
      </w:r>
      <w:r w:rsidR="00B06338" w:rsidRPr="00B06338">
        <w:rPr>
          <w:rFonts w:ascii="Arial" w:hAnsi="Arial" w:cs="Arial"/>
        </w:rPr>
        <w:t xml:space="preserve">:00 </w:t>
      </w:r>
      <w:r w:rsidR="00CF742E">
        <w:rPr>
          <w:rFonts w:ascii="Arial" w:hAnsi="Arial" w:cs="Arial"/>
        </w:rPr>
        <w:t>έως</w:t>
      </w:r>
      <w:r w:rsidR="00B06338">
        <w:rPr>
          <w:rFonts w:ascii="Arial" w:hAnsi="Arial" w:cs="Arial"/>
        </w:rPr>
        <w:t xml:space="preserve"> και τις 11</w:t>
      </w:r>
      <w:r w:rsidR="00B06338" w:rsidRPr="00B06338">
        <w:rPr>
          <w:rFonts w:ascii="Arial" w:hAnsi="Arial" w:cs="Arial"/>
        </w:rPr>
        <w:t>:00</w:t>
      </w:r>
      <w:r>
        <w:rPr>
          <w:rFonts w:ascii="Arial" w:hAnsi="Arial" w:cs="Arial"/>
        </w:rPr>
        <w:t>.</w:t>
      </w:r>
    </w:p>
    <w:p w:rsidR="002629A5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0E7D57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94F" w:rsidRDefault="00CF294F" w:rsidP="00E74D87">
      <w:r>
        <w:separator/>
      </w:r>
    </w:p>
  </w:endnote>
  <w:endnote w:type="continuationSeparator" w:id="1">
    <w:p w:rsidR="00CF294F" w:rsidRDefault="00CF294F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94F" w:rsidRDefault="00CF294F" w:rsidP="00E74D87">
      <w:r>
        <w:separator/>
      </w:r>
    </w:p>
  </w:footnote>
  <w:footnote w:type="continuationSeparator" w:id="1">
    <w:p w:rsidR="00CF294F" w:rsidRDefault="00CF294F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71BE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17E95"/>
    <w:rsid w:val="001212C6"/>
    <w:rsid w:val="00124DB4"/>
    <w:rsid w:val="00125A2F"/>
    <w:rsid w:val="00127653"/>
    <w:rsid w:val="001322DD"/>
    <w:rsid w:val="0016191C"/>
    <w:rsid w:val="00182894"/>
    <w:rsid w:val="00185737"/>
    <w:rsid w:val="00190858"/>
    <w:rsid w:val="001A0605"/>
    <w:rsid w:val="001B4D6A"/>
    <w:rsid w:val="001C14E7"/>
    <w:rsid w:val="001D73D6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716F2"/>
    <w:rsid w:val="003822A3"/>
    <w:rsid w:val="00397D18"/>
    <w:rsid w:val="003B4EB0"/>
    <w:rsid w:val="003C028D"/>
    <w:rsid w:val="003D2766"/>
    <w:rsid w:val="003D4841"/>
    <w:rsid w:val="003D79C8"/>
    <w:rsid w:val="003E0114"/>
    <w:rsid w:val="003F229E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B3C19"/>
    <w:rsid w:val="004C375F"/>
    <w:rsid w:val="004D19E6"/>
    <w:rsid w:val="005049E6"/>
    <w:rsid w:val="00505A3F"/>
    <w:rsid w:val="005202C4"/>
    <w:rsid w:val="005228CE"/>
    <w:rsid w:val="00574D48"/>
    <w:rsid w:val="00586FB8"/>
    <w:rsid w:val="0059574C"/>
    <w:rsid w:val="005B2219"/>
    <w:rsid w:val="005E51F9"/>
    <w:rsid w:val="005F158D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147E"/>
    <w:rsid w:val="0067341A"/>
    <w:rsid w:val="0067536A"/>
    <w:rsid w:val="006A1CE5"/>
    <w:rsid w:val="006F0F3F"/>
    <w:rsid w:val="006F74E9"/>
    <w:rsid w:val="00713687"/>
    <w:rsid w:val="0072724C"/>
    <w:rsid w:val="0073685F"/>
    <w:rsid w:val="00745E6A"/>
    <w:rsid w:val="00780735"/>
    <w:rsid w:val="00783F02"/>
    <w:rsid w:val="00784001"/>
    <w:rsid w:val="007A2BE3"/>
    <w:rsid w:val="007A5B24"/>
    <w:rsid w:val="007B30C2"/>
    <w:rsid w:val="007C0879"/>
    <w:rsid w:val="007C6F21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B761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F3EA4"/>
    <w:rsid w:val="00B0097F"/>
    <w:rsid w:val="00B06338"/>
    <w:rsid w:val="00B1733A"/>
    <w:rsid w:val="00B3004C"/>
    <w:rsid w:val="00B344EC"/>
    <w:rsid w:val="00BA4E9D"/>
    <w:rsid w:val="00BA627C"/>
    <w:rsid w:val="00BC104F"/>
    <w:rsid w:val="00BC5B01"/>
    <w:rsid w:val="00BD5DA0"/>
    <w:rsid w:val="00C32EFA"/>
    <w:rsid w:val="00C6156B"/>
    <w:rsid w:val="00C8746D"/>
    <w:rsid w:val="00C970E0"/>
    <w:rsid w:val="00CA5289"/>
    <w:rsid w:val="00CB29F4"/>
    <w:rsid w:val="00CC7ECB"/>
    <w:rsid w:val="00CD6C77"/>
    <w:rsid w:val="00CE1973"/>
    <w:rsid w:val="00CF074D"/>
    <w:rsid w:val="00CF294F"/>
    <w:rsid w:val="00CF474F"/>
    <w:rsid w:val="00CF742E"/>
    <w:rsid w:val="00D04412"/>
    <w:rsid w:val="00D050A9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7335"/>
    <w:rsid w:val="00DE3F91"/>
    <w:rsid w:val="00DF14A6"/>
    <w:rsid w:val="00E02D52"/>
    <w:rsid w:val="00E252E0"/>
    <w:rsid w:val="00E277CD"/>
    <w:rsid w:val="00E35D5C"/>
    <w:rsid w:val="00E44B4C"/>
    <w:rsid w:val="00E603A1"/>
    <w:rsid w:val="00E71A59"/>
    <w:rsid w:val="00E73079"/>
    <w:rsid w:val="00E74D87"/>
    <w:rsid w:val="00E80CB8"/>
    <w:rsid w:val="00E8185F"/>
    <w:rsid w:val="00E86028"/>
    <w:rsid w:val="00E91096"/>
    <w:rsid w:val="00EB3FF6"/>
    <w:rsid w:val="00EB6E77"/>
    <w:rsid w:val="00ED3C27"/>
    <w:rsid w:val="00EE3EAF"/>
    <w:rsid w:val="00EE65EC"/>
    <w:rsid w:val="00EF4BCB"/>
    <w:rsid w:val="00EF7E13"/>
    <w:rsid w:val="00F10D6B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46F2"/>
    <w:rsid w:val="00FA2E61"/>
    <w:rsid w:val="00FA7E25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41E8-EE5B-41C7-8C33-6B8AAABA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2</cp:revision>
  <cp:lastPrinted>2023-01-04T12:16:00Z</cp:lastPrinted>
  <dcterms:created xsi:type="dcterms:W3CDTF">2023-01-04T12:27:00Z</dcterms:created>
  <dcterms:modified xsi:type="dcterms:W3CDTF">2023-01-04T12:27:00Z</dcterms:modified>
</cp:coreProperties>
</file>