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0E4" w:rsidRDefault="00581B3F">
      <w:r w:rsidRPr="00CE4774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0" wp14:anchorId="0ACCD130" wp14:editId="6E81D86E">
            <wp:simplePos x="0" y="0"/>
            <wp:positionH relativeFrom="margin">
              <wp:posOffset>0</wp:posOffset>
            </wp:positionH>
            <wp:positionV relativeFrom="line">
              <wp:posOffset>286385</wp:posOffset>
            </wp:positionV>
            <wp:extent cx="895350" cy="1256030"/>
            <wp:effectExtent l="0" t="0" r="0" b="127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5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1B3F" w:rsidRPr="00581B3F" w:rsidRDefault="00581B3F" w:rsidP="00581B3F"/>
    <w:p w:rsidR="00581B3F" w:rsidRPr="00581B3F" w:rsidRDefault="00581B3F" w:rsidP="00581B3F"/>
    <w:p w:rsidR="00581B3F" w:rsidRPr="00581B3F" w:rsidRDefault="00581B3F" w:rsidP="00581B3F"/>
    <w:p w:rsidR="00581B3F" w:rsidRPr="00581B3F" w:rsidRDefault="00581B3F" w:rsidP="00581B3F"/>
    <w:p w:rsidR="00581B3F" w:rsidRPr="00581B3F" w:rsidRDefault="00581B3F" w:rsidP="00581B3F"/>
    <w:p w:rsidR="00581B3F" w:rsidRDefault="00581B3F" w:rsidP="00581B3F"/>
    <w:tbl>
      <w:tblPr>
        <w:tblW w:w="10121" w:type="dxa"/>
        <w:jc w:val="center"/>
        <w:tblLook w:val="01E0" w:firstRow="1" w:lastRow="1" w:firstColumn="1" w:lastColumn="1" w:noHBand="0" w:noVBand="0"/>
      </w:tblPr>
      <w:tblGrid>
        <w:gridCol w:w="4134"/>
        <w:gridCol w:w="3067"/>
        <w:gridCol w:w="2920"/>
      </w:tblGrid>
      <w:tr w:rsidR="00581B3F" w:rsidRPr="00301CDC" w:rsidTr="00E73221">
        <w:trPr>
          <w:trHeight w:val="441"/>
          <w:jc w:val="center"/>
        </w:trPr>
        <w:tc>
          <w:tcPr>
            <w:tcW w:w="4134" w:type="dxa"/>
            <w:vMerge w:val="restart"/>
          </w:tcPr>
          <w:p w:rsidR="00581B3F" w:rsidRPr="00301CDC" w:rsidRDefault="00581B3F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l-GR"/>
              </w:rPr>
            </w:pPr>
          </w:p>
          <w:p w:rsidR="00581B3F" w:rsidRPr="00301CDC" w:rsidRDefault="00581B3F" w:rsidP="00E7322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l-GR"/>
              </w:rPr>
              <w:t>Δ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 xml:space="preserve">ημοτική </w:t>
            </w: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l-GR"/>
              </w:rPr>
              <w:t>Ε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 xml:space="preserve">πιχείρηση </w:t>
            </w: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l-GR"/>
              </w:rPr>
              <w:t>Ύ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 xml:space="preserve">δρευσης </w:t>
            </w: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l-GR"/>
              </w:rPr>
              <w:t>Α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 xml:space="preserve">ποχέτευσης </w:t>
            </w: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l-GR"/>
              </w:rPr>
              <w:t>Λ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έσβου</w:t>
            </w:r>
          </w:p>
          <w:p w:rsidR="00581B3F" w:rsidRPr="00301CDC" w:rsidRDefault="00581B3F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</w:p>
          <w:p w:rsidR="00581B3F" w:rsidRPr="00301CDC" w:rsidRDefault="00581B3F" w:rsidP="00E7322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el-GR"/>
              </w:rPr>
            </w:pP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el-GR"/>
              </w:rPr>
              <w:t>ΤΜΗΜΑ ΠΡΟΜΗΘΕΙΩΝ</w:t>
            </w:r>
          </w:p>
          <w:p w:rsidR="00581B3F" w:rsidRPr="00301CDC" w:rsidRDefault="00581B3F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el-GR"/>
              </w:rPr>
            </w:pPr>
          </w:p>
          <w:p w:rsidR="00581B3F" w:rsidRPr="00301CDC" w:rsidRDefault="00581B3F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Ταχ. Δ/νση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  <w:t>: Ελ. Βενιζέλου 13-17</w:t>
            </w:r>
          </w:p>
          <w:p w:rsidR="00581B3F" w:rsidRPr="00301CDC" w:rsidRDefault="00581B3F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Ταχ. Κωδ.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  <w:t>: 81132 Μυτιλήνη</w:t>
            </w:r>
          </w:p>
          <w:p w:rsidR="00581B3F" w:rsidRPr="00301CDC" w:rsidRDefault="00581B3F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Πληροφορίες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  <w:t xml:space="preserve">: Πολυχρόνης Γιάννης </w:t>
            </w:r>
          </w:p>
          <w:p w:rsidR="00581B3F" w:rsidRPr="00301CDC" w:rsidRDefault="00581B3F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Τηλέφωνο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  <w:t>: 2251041966</w:t>
            </w:r>
          </w:p>
          <w:p w:rsidR="00581B3F" w:rsidRPr="00301CDC" w:rsidRDefault="00581B3F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US" w:eastAsia="el-GR"/>
              </w:rPr>
              <w:t>Fax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  <w:t>: 2251041966</w:t>
            </w:r>
          </w:p>
          <w:p w:rsidR="00581B3F" w:rsidRPr="00301CDC" w:rsidRDefault="00581B3F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Ε-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US" w:eastAsia="el-GR"/>
              </w:rPr>
              <w:t>mail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  <w:t xml:space="preserve">           : </w:t>
            </w:r>
            <w:hyperlink r:id="rId6" w:history="1">
              <w:r w:rsidRPr="00301CDC">
                <w:rPr>
                  <w:rFonts w:ascii="Century Gothic" w:eastAsia="Times New Roman" w:hAnsi="Century Gothic" w:cs="Times New Roman"/>
                  <w:color w:val="0000FF"/>
                  <w:sz w:val="20"/>
                  <w:szCs w:val="20"/>
                  <w:u w:val="single"/>
                  <w:lang w:val="en-US" w:eastAsia="el-GR"/>
                </w:rPr>
                <w:t>promithion</w:t>
              </w:r>
              <w:r w:rsidRPr="00301CDC">
                <w:rPr>
                  <w:rFonts w:ascii="Century Gothic" w:eastAsia="Times New Roman" w:hAnsi="Century Gothic" w:cs="Times New Roman"/>
                  <w:color w:val="0000FF"/>
                  <w:sz w:val="20"/>
                  <w:szCs w:val="20"/>
                  <w:u w:val="single"/>
                  <w:lang w:eastAsia="el-GR"/>
                </w:rPr>
                <w:t>@</w:t>
              </w:r>
              <w:r w:rsidRPr="00301CDC">
                <w:rPr>
                  <w:rFonts w:ascii="Century Gothic" w:eastAsia="Times New Roman" w:hAnsi="Century Gothic" w:cs="Times New Roman"/>
                  <w:color w:val="0000FF"/>
                  <w:sz w:val="20"/>
                  <w:szCs w:val="20"/>
                  <w:u w:val="single"/>
                  <w:lang w:val="en-US" w:eastAsia="el-GR"/>
                </w:rPr>
                <w:t>deyamyt</w:t>
              </w:r>
              <w:r w:rsidRPr="00301CDC">
                <w:rPr>
                  <w:rFonts w:ascii="Century Gothic" w:eastAsia="Times New Roman" w:hAnsi="Century Gothic" w:cs="Times New Roman"/>
                  <w:color w:val="0000FF"/>
                  <w:sz w:val="20"/>
                  <w:szCs w:val="20"/>
                  <w:u w:val="single"/>
                  <w:lang w:eastAsia="el-GR"/>
                </w:rPr>
                <w:t>.</w:t>
              </w:r>
              <w:r w:rsidRPr="00301CDC">
                <w:rPr>
                  <w:rFonts w:ascii="Century Gothic" w:eastAsia="Times New Roman" w:hAnsi="Century Gothic" w:cs="Times New Roman"/>
                  <w:color w:val="0000FF"/>
                  <w:sz w:val="20"/>
                  <w:szCs w:val="20"/>
                  <w:u w:val="single"/>
                  <w:lang w:val="en-US" w:eastAsia="el-GR"/>
                </w:rPr>
                <w:t>gr</w:t>
              </w:r>
            </w:hyperlink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 xml:space="preserve">  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81B3F" w:rsidRPr="00301CDC" w:rsidRDefault="00581B3F" w:rsidP="00E73221">
            <w:pPr>
              <w:keepNext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right"/>
              <w:outlineLvl w:val="0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ar-SA"/>
              </w:rPr>
            </w:pPr>
          </w:p>
          <w:p w:rsidR="00581B3F" w:rsidRPr="00301CDC" w:rsidRDefault="00581B3F" w:rsidP="00E73221">
            <w:pPr>
              <w:keepNext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right"/>
              <w:outlineLvl w:val="0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-US" w:eastAsia="ar-SA"/>
              </w:rPr>
            </w:pPr>
            <w:r w:rsidRPr="00301CDC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ar-SA"/>
              </w:rPr>
              <w:t>ΠΡΟΜΗΘΕΙΑ:</w:t>
            </w:r>
          </w:p>
          <w:p w:rsidR="00581B3F" w:rsidRPr="00301CDC" w:rsidRDefault="00581B3F" w:rsidP="00E73221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81B3F" w:rsidRPr="00301CDC" w:rsidRDefault="00581B3F" w:rsidP="00E7322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1CDC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l-GR"/>
              </w:rPr>
              <w:t>Προμήθεια ειδών ένδυσης και υπόδησης του προσωπικού της ΔΕΥΑ Λέσβου για το έτος 2019</w:t>
            </w:r>
          </w:p>
          <w:p w:rsidR="00581B3F" w:rsidRPr="00301CDC" w:rsidRDefault="00581B3F" w:rsidP="00E7322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el-GR"/>
              </w:rPr>
            </w:pPr>
          </w:p>
        </w:tc>
      </w:tr>
      <w:tr w:rsidR="00581B3F" w:rsidRPr="00301CDC" w:rsidTr="00E73221">
        <w:trPr>
          <w:trHeight w:val="248"/>
          <w:jc w:val="center"/>
        </w:trPr>
        <w:tc>
          <w:tcPr>
            <w:tcW w:w="0" w:type="auto"/>
            <w:vMerge/>
            <w:vAlign w:val="center"/>
          </w:tcPr>
          <w:p w:rsidR="00581B3F" w:rsidRPr="00301CDC" w:rsidRDefault="00581B3F" w:rsidP="00E7322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81B3F" w:rsidRPr="00301CDC" w:rsidRDefault="00581B3F" w:rsidP="00E73221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  <w:t>ΑΡΙΘΜΟΣ ΜΕΛΕΤΗΣ:</w:t>
            </w:r>
          </w:p>
          <w:p w:rsidR="00581B3F" w:rsidRPr="00301CDC" w:rsidRDefault="00581B3F" w:rsidP="00E73221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81B3F" w:rsidRPr="00301CDC" w:rsidRDefault="00581B3F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  <w:t>112/19</w:t>
            </w:r>
          </w:p>
          <w:p w:rsidR="00581B3F" w:rsidRPr="00301CDC" w:rsidRDefault="00581B3F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581B3F" w:rsidRPr="00301CDC" w:rsidTr="00E73221">
        <w:trPr>
          <w:trHeight w:val="123"/>
          <w:jc w:val="center"/>
        </w:trPr>
        <w:tc>
          <w:tcPr>
            <w:tcW w:w="0" w:type="auto"/>
            <w:vMerge/>
            <w:vAlign w:val="center"/>
          </w:tcPr>
          <w:p w:rsidR="00581B3F" w:rsidRPr="00301CDC" w:rsidRDefault="00581B3F" w:rsidP="00E7322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81B3F" w:rsidRPr="00301CDC" w:rsidRDefault="00581B3F" w:rsidP="00E73221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  <w:t xml:space="preserve">ΧΡΗΜΑΤΟΔΟΤΗΣΗ: 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81B3F" w:rsidRPr="00301CDC" w:rsidRDefault="00581B3F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  <w:t>ΙΔΙΟΙ ΠΟΡΟΙ ΔΕΥΑΛ</w:t>
            </w:r>
          </w:p>
        </w:tc>
      </w:tr>
      <w:tr w:rsidR="00581B3F" w:rsidRPr="00301CDC" w:rsidTr="00E73221">
        <w:trPr>
          <w:trHeight w:val="243"/>
          <w:jc w:val="center"/>
        </w:trPr>
        <w:tc>
          <w:tcPr>
            <w:tcW w:w="0" w:type="auto"/>
            <w:vMerge/>
            <w:vAlign w:val="center"/>
          </w:tcPr>
          <w:p w:rsidR="00581B3F" w:rsidRPr="00301CDC" w:rsidRDefault="00581B3F" w:rsidP="00E7322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81B3F" w:rsidRPr="00301CDC" w:rsidRDefault="00581B3F" w:rsidP="00E73221">
            <w:pPr>
              <w:keepNext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right"/>
              <w:outlineLvl w:val="0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ar-SA"/>
              </w:rPr>
            </w:pPr>
            <w:r w:rsidRPr="00301CDC">
              <w:rPr>
                <w:rFonts w:ascii="Century Gothic" w:eastAsia="Times New Roman" w:hAnsi="Century Gothic" w:cs="Arial"/>
                <w:b/>
                <w:iCs/>
                <w:color w:val="000000"/>
                <w:sz w:val="20"/>
                <w:szCs w:val="20"/>
                <w:lang w:eastAsia="ar-SA"/>
              </w:rPr>
              <w:t>ΠΡΟΫΠΟΛΟΓΙΣΜΟΣ: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81B3F" w:rsidRPr="00301CDC" w:rsidRDefault="00581B3F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301CD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l-GR"/>
              </w:rPr>
              <w:t>17.2</w:t>
            </w:r>
            <w:r w:rsidR="000D67B8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l-GR"/>
              </w:rPr>
              <w:t>50</w:t>
            </w:r>
            <w:r w:rsidRPr="00301CD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l-GR"/>
              </w:rPr>
              <w:t>,</w:t>
            </w:r>
            <w:r w:rsidR="000D67B8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l-GR"/>
              </w:rPr>
              <w:t>00</w:t>
            </w:r>
            <w:r w:rsidRPr="00301CDC">
              <w:rPr>
                <w:rFonts w:ascii="Century Gothic" w:eastAsia="Times New Roman" w:hAnsi="Century Gothic" w:cs="Times New Roman"/>
                <w:sz w:val="20"/>
                <w:szCs w:val="20"/>
                <w:lang w:eastAsia="el-GR"/>
              </w:rPr>
              <w:t xml:space="preserve"> </w:t>
            </w:r>
            <w:r w:rsidRPr="00301CDC">
              <w:rPr>
                <w:rFonts w:ascii="Century Gothic" w:eastAsia="Times New Roman" w:hAnsi="Century Gothic" w:cs="Calibri"/>
                <w:b/>
                <w:sz w:val="20"/>
                <w:szCs w:val="20"/>
                <w:lang w:eastAsia="el-GR"/>
              </w:rPr>
              <w:t>€</w:t>
            </w:r>
            <w:r w:rsidRPr="00301CDC">
              <w:rPr>
                <w:rFonts w:ascii="Century Gothic" w:eastAsia="Times New Roman" w:hAnsi="Century Gothic" w:cs="Calibri"/>
                <w:sz w:val="20"/>
                <w:szCs w:val="20"/>
                <w:lang w:eastAsia="el-GR"/>
              </w:rPr>
              <w:t xml:space="preserve"> </w:t>
            </w: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  <w:t>χωρίς Φ.Π.Α.</w:t>
            </w:r>
          </w:p>
        </w:tc>
      </w:tr>
    </w:tbl>
    <w:p w:rsidR="00581B3F" w:rsidRDefault="00581B3F" w:rsidP="00581B3F"/>
    <w:p w:rsidR="00581B3F" w:rsidRPr="00581B3F" w:rsidRDefault="00581B3F" w:rsidP="00581B3F">
      <w:pPr>
        <w:spacing w:after="300" w:line="25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b/>
        </w:rPr>
        <w:t xml:space="preserve">                                                               </w:t>
      </w:r>
      <w:r w:rsidRPr="00581B3F">
        <w:rPr>
          <w:rFonts w:ascii="Arial" w:hAnsi="Arial" w:cs="Arial"/>
          <w:b/>
          <w:sz w:val="24"/>
          <w:szCs w:val="24"/>
        </w:rPr>
        <w:t>ΕΝΔΕΙΚΤΙΚΟΣ ΠΡΟΫΠΟΛΟΓΙΣΜΟΣ</w:t>
      </w:r>
    </w:p>
    <w:p w:rsidR="00581B3F" w:rsidRPr="00581B3F" w:rsidRDefault="00581B3F" w:rsidP="00581B3F">
      <w:pPr>
        <w:spacing w:after="300" w:line="25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81B3F">
        <w:rPr>
          <w:rFonts w:ascii="Arial" w:eastAsia="Calibri" w:hAnsi="Arial" w:cs="Arial"/>
          <w:color w:val="000000"/>
          <w:sz w:val="24"/>
          <w:szCs w:val="24"/>
        </w:rPr>
        <w:t xml:space="preserve">                                                                </w:t>
      </w:r>
      <w:r w:rsidRPr="00581B3F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ΤΕΥΧΟΣ </w:t>
      </w:r>
      <w:r w:rsidR="00ED1CA0">
        <w:rPr>
          <w:rFonts w:ascii="Arial" w:eastAsia="Calibri" w:hAnsi="Arial" w:cs="Arial"/>
          <w:b/>
          <w:bCs/>
          <w:color w:val="000000"/>
          <w:sz w:val="24"/>
          <w:szCs w:val="24"/>
        </w:rPr>
        <w:t>2</w:t>
      </w:r>
    </w:p>
    <w:p w:rsidR="00EE77DE" w:rsidRPr="00581B3F" w:rsidRDefault="00581B3F" w:rsidP="00581B3F">
      <w:pPr>
        <w:spacing w:after="232" w:line="256" w:lineRule="auto"/>
        <w:ind w:left="338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81B3F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9610" w:type="dxa"/>
        <w:tblInd w:w="230" w:type="dxa"/>
        <w:tblCellMar>
          <w:top w:w="12" w:type="dxa"/>
          <w:left w:w="106" w:type="dxa"/>
          <w:bottom w:w="6" w:type="dxa"/>
          <w:right w:w="57" w:type="dxa"/>
        </w:tblCellMar>
        <w:tblLook w:val="04A0" w:firstRow="1" w:lastRow="0" w:firstColumn="1" w:lastColumn="0" w:noHBand="0" w:noVBand="1"/>
      </w:tblPr>
      <w:tblGrid>
        <w:gridCol w:w="4093"/>
        <w:gridCol w:w="1411"/>
        <w:gridCol w:w="2232"/>
        <w:gridCol w:w="1874"/>
      </w:tblGrid>
      <w:tr w:rsidR="00EE77DE" w:rsidTr="00EE77DE">
        <w:trPr>
          <w:trHeight w:val="1567"/>
        </w:trPr>
        <w:tc>
          <w:tcPr>
            <w:tcW w:w="90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7DE" w:rsidRPr="00925A8C" w:rsidRDefault="00EE77DE">
            <w:pPr>
              <w:spacing w:after="243" w:line="254" w:lineRule="auto"/>
              <w:ind w:left="847"/>
              <w:rPr>
                <w:szCs w:val="24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     </w:t>
            </w:r>
            <w:r>
              <w:rPr>
                <w:b/>
                <w:szCs w:val="24"/>
              </w:rPr>
              <w:t>ΟΜΑΔΑ Α.</w:t>
            </w:r>
            <w:r>
              <w:rPr>
                <w:rFonts w:eastAsia="Arial" w:cs="Arial"/>
                <w:b/>
                <w:szCs w:val="24"/>
              </w:rPr>
              <w:t xml:space="preserve">  ΕΙΔΗ ΕΝΔΥΣΗΣ </w:t>
            </w:r>
            <w:r w:rsidR="001348EA">
              <w:rPr>
                <w:rFonts w:eastAsia="Arial" w:cs="Arial"/>
                <w:b/>
                <w:szCs w:val="24"/>
              </w:rPr>
              <w:t>ΠΡΟΣΩΠΙΚΟΥ ΤΗΣ Δ.Ε.Υ.Α.Λ.</w:t>
            </w:r>
          </w:p>
          <w:p w:rsidR="00EE77DE" w:rsidRPr="001348EA" w:rsidRDefault="00EE77DE">
            <w:pPr>
              <w:spacing w:after="122" w:line="254" w:lineRule="auto"/>
              <w:ind w:left="1478"/>
              <w:rPr>
                <w:rFonts w:eastAsia="Arial" w:cs="Arial"/>
                <w:b/>
                <w:sz w:val="20"/>
                <w:szCs w:val="20"/>
              </w:rPr>
            </w:pPr>
            <w:r w:rsidRPr="001348EA">
              <w:rPr>
                <w:rFonts w:eastAsia="Arial" w:cs="Arial"/>
                <w:b/>
                <w:sz w:val="20"/>
                <w:szCs w:val="20"/>
              </w:rPr>
              <w:t>CPV: 18110000-3 «Ρουχισμός επαγγελματικής χρήσης»</w:t>
            </w:r>
          </w:p>
          <w:p w:rsidR="001348EA" w:rsidRDefault="001348EA">
            <w:pPr>
              <w:spacing w:after="122" w:line="254" w:lineRule="auto"/>
              <w:ind w:left="1478"/>
              <w:rPr>
                <w:color w:val="FF0000"/>
                <w:szCs w:val="20"/>
              </w:rPr>
            </w:pPr>
          </w:p>
          <w:p w:rsidR="00EE77DE" w:rsidRDefault="00EE77DE">
            <w:pPr>
              <w:spacing w:after="132" w:line="254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ΕΝΔΕΙΚΤΙΚΟΣ ΠΡΟΫΠΟΛΟΓΙΣΜΟΣ: 12.82</w:t>
            </w:r>
            <w:r w:rsidR="007251AE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,</w:t>
            </w:r>
            <w:r w:rsidR="007251AE">
              <w:rPr>
                <w:b/>
                <w:sz w:val="20"/>
                <w:szCs w:val="20"/>
              </w:rPr>
              <w:t>92</w:t>
            </w:r>
            <w:r>
              <w:rPr>
                <w:b/>
                <w:sz w:val="20"/>
                <w:szCs w:val="20"/>
              </w:rPr>
              <w:t>€ ή (15.00</w:t>
            </w:r>
            <w:r w:rsidR="007251AE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,</w:t>
            </w:r>
            <w:r w:rsidR="007251AE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€ με ΦΠΑ 17%)</w:t>
            </w:r>
          </w:p>
        </w:tc>
      </w:tr>
      <w:tr w:rsidR="00EE77DE" w:rsidTr="00EE77DE">
        <w:trPr>
          <w:trHeight w:val="739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7DE" w:rsidRDefault="00EE77DE">
            <w:pPr>
              <w:spacing w:line="254" w:lineRule="auto"/>
              <w:ind w:right="55"/>
              <w:jc w:val="center"/>
              <w:rPr>
                <w:sz w:val="24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ΠΕΡΙΓΡΑΦΗ – ΕΙΔΟΣ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7DE" w:rsidRDefault="00EE77DE">
            <w:pPr>
              <w:spacing w:line="254" w:lineRule="auto"/>
              <w:ind w:left="5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ΠΟΣΟΤΗΤΑ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ΤΙΜΗ ΜΟΝΑΔΑΣ ΧΩΡΙΣ ΦΠΑ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ΣΥΝΟΛΙΚΗ ΔΑΠΑΝΗ </w:t>
            </w:r>
          </w:p>
        </w:tc>
      </w:tr>
      <w:tr w:rsidR="00EE77DE" w:rsidTr="00EE77DE">
        <w:trPr>
          <w:trHeight w:val="701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after="18"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Παντελόνια τύπου τζιν  </w:t>
            </w:r>
          </w:p>
          <w:p w:rsidR="00EE77DE" w:rsidRDefault="00EE77DE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(4 τεμάχια  ανά εργαζόμενο (4 Χ </w:t>
            </w:r>
            <w:r w:rsidR="004F2DF6">
              <w:rPr>
                <w:rFonts w:eastAsia="Arial" w:cs="Arial"/>
                <w:sz w:val="20"/>
                <w:szCs w:val="20"/>
              </w:rPr>
              <w:t>69</w:t>
            </w:r>
            <w:r>
              <w:rPr>
                <w:rFonts w:eastAsia="Arial" w:cs="Arial"/>
                <w:sz w:val="20"/>
                <w:szCs w:val="20"/>
              </w:rPr>
              <w:t xml:space="preserve">) = </w:t>
            </w:r>
            <w:r w:rsidR="004F2DF6">
              <w:rPr>
                <w:rFonts w:eastAsia="Arial" w:cs="Arial"/>
                <w:sz w:val="20"/>
                <w:szCs w:val="20"/>
              </w:rPr>
              <w:t>276</w:t>
            </w:r>
            <w:r>
              <w:rPr>
                <w:rFonts w:eastAsia="Arial" w:cs="Arial"/>
                <w:sz w:val="20"/>
                <w:szCs w:val="20"/>
              </w:rPr>
              <w:t xml:space="preserve">)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righ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4.71</w:t>
            </w:r>
            <w:r w:rsidR="004F2DF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 w:rsidR="004F2DF6">
              <w:rPr>
                <w:sz w:val="20"/>
                <w:szCs w:val="20"/>
              </w:rPr>
              <w:t>95</w:t>
            </w:r>
          </w:p>
        </w:tc>
      </w:tr>
      <w:tr w:rsidR="00EE77DE" w:rsidTr="00EE77DE">
        <w:trPr>
          <w:trHeight w:val="739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right="24"/>
              <w:rPr>
                <w:sz w:val="24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Πουκάμισα με μακρύ μανίκι (χειμερινά) (2 τεμάχια / εργαζόμενο)  (2Χ </w:t>
            </w:r>
            <w:r w:rsidR="004F2DF6">
              <w:rPr>
                <w:rFonts w:eastAsia="Arial" w:cs="Arial"/>
                <w:sz w:val="20"/>
                <w:szCs w:val="20"/>
              </w:rPr>
              <w:t>69</w:t>
            </w:r>
            <w:r>
              <w:rPr>
                <w:rFonts w:eastAsia="Arial" w:cs="Arial"/>
                <w:sz w:val="20"/>
                <w:szCs w:val="20"/>
              </w:rPr>
              <w:t>)=1</w:t>
            </w:r>
            <w:r w:rsidR="004F2DF6">
              <w:rPr>
                <w:rFonts w:eastAsia="Arial" w:cs="Arial"/>
                <w:sz w:val="20"/>
                <w:szCs w:val="20"/>
              </w:rPr>
              <w:t>38</w:t>
            </w:r>
            <w:r>
              <w:rPr>
                <w:rFonts w:eastAsia="Arial" w:cs="Arial"/>
                <w:sz w:val="20"/>
                <w:szCs w:val="20"/>
              </w:rPr>
              <w:t xml:space="preserve">)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righ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4F2DF6">
              <w:rPr>
                <w:sz w:val="20"/>
                <w:szCs w:val="20"/>
              </w:rPr>
              <w:t>8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right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1.769,</w:t>
            </w:r>
            <w:r w:rsidR="004F2DF6">
              <w:rPr>
                <w:sz w:val="20"/>
                <w:szCs w:val="20"/>
              </w:rPr>
              <w:t>23</w:t>
            </w:r>
          </w:p>
        </w:tc>
      </w:tr>
      <w:tr w:rsidR="00EE77DE" w:rsidTr="00EE77DE">
        <w:trPr>
          <w:trHeight w:val="47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after="15" w:line="254" w:lineRule="auto"/>
              <w:rPr>
                <w:sz w:val="24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Πουκάμισα κοντομάνικα (θερινά)  </w:t>
            </w:r>
          </w:p>
          <w:p w:rsidR="00EE77DE" w:rsidRDefault="00EE77DE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(2 τεμάχια / εργαζόμενο  (2 Χ </w:t>
            </w:r>
            <w:r w:rsidR="004F2DF6">
              <w:rPr>
                <w:rFonts w:eastAsia="Arial" w:cs="Arial"/>
                <w:sz w:val="20"/>
                <w:szCs w:val="20"/>
              </w:rPr>
              <w:t>69</w:t>
            </w:r>
            <w:r>
              <w:rPr>
                <w:rFonts w:eastAsia="Arial" w:cs="Arial"/>
                <w:sz w:val="20"/>
                <w:szCs w:val="20"/>
              </w:rPr>
              <w:t>)=1</w:t>
            </w:r>
            <w:r w:rsidR="004F2DF6">
              <w:rPr>
                <w:rFonts w:eastAsia="Arial" w:cs="Arial"/>
                <w:sz w:val="20"/>
                <w:szCs w:val="20"/>
              </w:rPr>
              <w:t>38</w:t>
            </w:r>
            <w:r>
              <w:rPr>
                <w:rFonts w:eastAsia="Arial" w:cs="Arial"/>
                <w:sz w:val="20"/>
                <w:szCs w:val="20"/>
              </w:rPr>
              <w:t xml:space="preserve">)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righ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4F2DF6">
              <w:rPr>
                <w:sz w:val="20"/>
                <w:szCs w:val="20"/>
              </w:rPr>
              <w:t>8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right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1.769,</w:t>
            </w:r>
            <w:r w:rsidR="004F2DF6">
              <w:rPr>
                <w:sz w:val="20"/>
                <w:szCs w:val="20"/>
              </w:rPr>
              <w:t>23</w:t>
            </w:r>
          </w:p>
        </w:tc>
      </w:tr>
      <w:tr w:rsidR="00EE77DE" w:rsidTr="00EE77DE">
        <w:trPr>
          <w:trHeight w:val="490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after="11" w:line="254" w:lineRule="auto"/>
              <w:rPr>
                <w:sz w:val="24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Μπουφάν ( χειμερινό) </w:t>
            </w:r>
          </w:p>
          <w:p w:rsidR="00EE77DE" w:rsidRDefault="00EE77DE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(1 τεμάχιο / εργαζόμενο (1 Χ </w:t>
            </w:r>
            <w:r w:rsidR="004F2DF6">
              <w:rPr>
                <w:rFonts w:eastAsia="Arial" w:cs="Arial"/>
                <w:sz w:val="20"/>
                <w:szCs w:val="20"/>
              </w:rPr>
              <w:t>69</w:t>
            </w:r>
            <w:r>
              <w:rPr>
                <w:rFonts w:eastAsia="Arial" w:cs="Arial"/>
                <w:sz w:val="20"/>
                <w:szCs w:val="20"/>
              </w:rPr>
              <w:t xml:space="preserve">) = </w:t>
            </w:r>
            <w:r w:rsidR="004F2DF6">
              <w:rPr>
                <w:rFonts w:eastAsia="Arial" w:cs="Arial"/>
                <w:sz w:val="20"/>
                <w:szCs w:val="20"/>
              </w:rPr>
              <w:t>69</w:t>
            </w:r>
            <w:r>
              <w:rPr>
                <w:rFonts w:eastAsia="Arial" w:cs="Arial"/>
                <w:sz w:val="20"/>
                <w:szCs w:val="20"/>
              </w:rPr>
              <w:t xml:space="preserve">)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righ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right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2.06</w:t>
            </w:r>
            <w:r w:rsidR="004F2DF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="004F2DF6">
              <w:rPr>
                <w:sz w:val="20"/>
                <w:szCs w:val="20"/>
              </w:rPr>
              <w:t>10</w:t>
            </w:r>
          </w:p>
        </w:tc>
      </w:tr>
      <w:tr w:rsidR="00EE77DE" w:rsidTr="00EE77DE">
        <w:trPr>
          <w:trHeight w:val="47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after="8" w:line="254" w:lineRule="auto"/>
              <w:rPr>
                <w:sz w:val="24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Μπουφάν τύπου τζιν (θερινό) </w:t>
            </w:r>
          </w:p>
          <w:p w:rsidR="00EE77DE" w:rsidRDefault="00EE77DE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(1 τεμάχιο / εργαζόμενο (1 Χ </w:t>
            </w:r>
            <w:r w:rsidR="004F2DF6">
              <w:rPr>
                <w:rFonts w:eastAsia="Arial" w:cs="Arial"/>
                <w:sz w:val="20"/>
                <w:szCs w:val="20"/>
              </w:rPr>
              <w:t>69</w:t>
            </w:r>
            <w:r>
              <w:rPr>
                <w:rFonts w:eastAsia="Arial" w:cs="Arial"/>
                <w:sz w:val="20"/>
                <w:szCs w:val="20"/>
              </w:rPr>
              <w:t xml:space="preserve">) = </w:t>
            </w:r>
            <w:r w:rsidR="004F2DF6">
              <w:rPr>
                <w:rFonts w:eastAsia="Arial" w:cs="Arial"/>
                <w:sz w:val="20"/>
                <w:szCs w:val="20"/>
              </w:rPr>
              <w:t>69</w:t>
            </w:r>
            <w:r>
              <w:rPr>
                <w:rFonts w:eastAsia="Arial" w:cs="Arial"/>
                <w:sz w:val="20"/>
                <w:szCs w:val="20"/>
              </w:rPr>
              <w:t xml:space="preserve">)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righ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right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1.179,</w:t>
            </w:r>
            <w:r w:rsidR="004F2DF6">
              <w:rPr>
                <w:sz w:val="20"/>
                <w:szCs w:val="20"/>
              </w:rPr>
              <w:t>49</w:t>
            </w:r>
          </w:p>
        </w:tc>
      </w:tr>
      <w:tr w:rsidR="00EE77DE" w:rsidTr="00EE77DE">
        <w:trPr>
          <w:trHeight w:val="475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after="11" w:line="254" w:lineRule="auto"/>
              <w:rPr>
                <w:sz w:val="24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lastRenderedPageBreak/>
              <w:t xml:space="preserve">Πουλόβερ (χειμερινό)   </w:t>
            </w:r>
          </w:p>
          <w:p w:rsidR="00EE77DE" w:rsidRDefault="00EE77DE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(1 τεμάχιο / εργαζόμενο (1 Χ </w:t>
            </w:r>
            <w:r w:rsidR="004F2DF6">
              <w:rPr>
                <w:rFonts w:eastAsia="Arial" w:cs="Arial"/>
                <w:sz w:val="20"/>
                <w:szCs w:val="20"/>
              </w:rPr>
              <w:t>69</w:t>
            </w:r>
            <w:r>
              <w:rPr>
                <w:rFonts w:eastAsia="Arial" w:cs="Arial"/>
                <w:sz w:val="20"/>
                <w:szCs w:val="20"/>
              </w:rPr>
              <w:t xml:space="preserve">)  = </w:t>
            </w:r>
            <w:r w:rsidR="004F2DF6">
              <w:rPr>
                <w:rFonts w:eastAsia="Arial" w:cs="Arial"/>
                <w:sz w:val="20"/>
                <w:szCs w:val="20"/>
              </w:rPr>
              <w:t>69</w:t>
            </w:r>
            <w:r>
              <w:rPr>
                <w:rFonts w:eastAsia="Arial" w:cs="Arial"/>
                <w:sz w:val="20"/>
                <w:szCs w:val="20"/>
              </w:rPr>
              <w:t xml:space="preserve">)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righ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right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1.326,</w:t>
            </w:r>
            <w:r w:rsidR="004F2DF6">
              <w:rPr>
                <w:sz w:val="20"/>
                <w:szCs w:val="20"/>
              </w:rPr>
              <w:t>92</w:t>
            </w:r>
          </w:p>
        </w:tc>
      </w:tr>
      <w:tr w:rsidR="00EE77DE" w:rsidTr="00EE77DE">
        <w:trPr>
          <w:trHeight w:val="47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rPr>
                <w:sz w:val="24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left="8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left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ΣΥΝΟΛΟ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12.82</w:t>
            </w:r>
            <w:r w:rsidR="004F2DF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="004F2DF6">
              <w:rPr>
                <w:sz w:val="20"/>
                <w:szCs w:val="20"/>
              </w:rPr>
              <w:t>92</w:t>
            </w:r>
          </w:p>
        </w:tc>
      </w:tr>
      <w:tr w:rsidR="00EE77DE" w:rsidTr="00EE77DE">
        <w:trPr>
          <w:trHeight w:val="475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rPr>
                <w:sz w:val="24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left="8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left="2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ΦΠΑ 17%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2.180,</w:t>
            </w:r>
            <w:r w:rsidR="004F2DF6">
              <w:rPr>
                <w:sz w:val="20"/>
                <w:szCs w:val="20"/>
              </w:rPr>
              <w:t>58</w:t>
            </w:r>
          </w:p>
        </w:tc>
      </w:tr>
      <w:tr w:rsidR="00EE77DE" w:rsidTr="00EE77DE">
        <w:trPr>
          <w:trHeight w:val="475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rPr>
                <w:sz w:val="24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left="8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left="2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ΓΕΝΙΚΟ ΣΥΝΟΛΟ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  <w:r w:rsidR="004F2DF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 w:rsidR="004F2DF6">
              <w:rPr>
                <w:sz w:val="20"/>
                <w:szCs w:val="20"/>
              </w:rPr>
              <w:t>50</w:t>
            </w:r>
          </w:p>
        </w:tc>
      </w:tr>
    </w:tbl>
    <w:p w:rsidR="00581B3F" w:rsidRPr="00581B3F" w:rsidRDefault="00581B3F" w:rsidP="00581B3F">
      <w:pPr>
        <w:spacing w:after="232" w:line="256" w:lineRule="auto"/>
        <w:ind w:left="338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EE77DE" w:rsidRPr="00581B3F" w:rsidRDefault="00581B3F" w:rsidP="00581B3F">
      <w:pPr>
        <w:spacing w:after="218" w:line="256" w:lineRule="auto"/>
        <w:ind w:left="338"/>
        <w:jc w:val="both"/>
        <w:rPr>
          <w:rFonts w:ascii="Arial" w:hAnsi="Arial" w:cs="Arial"/>
          <w:sz w:val="24"/>
          <w:szCs w:val="24"/>
        </w:rPr>
      </w:pPr>
      <w:r w:rsidRPr="00581B3F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9610" w:type="dxa"/>
        <w:tblInd w:w="230" w:type="dxa"/>
        <w:tblCellMar>
          <w:top w:w="12" w:type="dxa"/>
          <w:left w:w="106" w:type="dxa"/>
          <w:bottom w:w="6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3845"/>
        <w:gridCol w:w="1325"/>
        <w:gridCol w:w="2096"/>
        <w:gridCol w:w="1760"/>
      </w:tblGrid>
      <w:tr w:rsidR="00EE77DE" w:rsidTr="00EE77DE">
        <w:trPr>
          <w:trHeight w:val="156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77DE" w:rsidRDefault="00EE77DE">
            <w:pPr>
              <w:spacing w:after="160" w:line="254" w:lineRule="auto"/>
              <w:rPr>
                <w:szCs w:val="20"/>
              </w:rPr>
            </w:pPr>
          </w:p>
        </w:tc>
        <w:tc>
          <w:tcPr>
            <w:tcW w:w="90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48EA" w:rsidRPr="001348EA" w:rsidRDefault="00EE77DE" w:rsidP="001348EA">
            <w:pPr>
              <w:spacing w:after="243" w:line="254" w:lineRule="auto"/>
              <w:ind w:left="847"/>
              <w:rPr>
                <w:rFonts w:eastAsia="Arial" w:cs="Arial"/>
                <w:b/>
                <w:szCs w:val="24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      </w:t>
            </w:r>
            <w:r>
              <w:rPr>
                <w:rFonts w:eastAsia="Calibri" w:cs="Arial"/>
                <w:b/>
                <w:color w:val="000000"/>
                <w:szCs w:val="24"/>
              </w:rPr>
              <w:t>ΟΜΑΔΑ Β:</w:t>
            </w:r>
            <w:r>
              <w:rPr>
                <w:rFonts w:eastAsia="Arial" w:cs="Arial"/>
                <w:b/>
                <w:szCs w:val="24"/>
              </w:rPr>
              <w:t xml:space="preserve">   ΕΙΔΗ  ΥΠΟΔΗΣΗΣ </w:t>
            </w:r>
            <w:r w:rsidR="001348EA" w:rsidRPr="001348EA">
              <w:rPr>
                <w:rFonts w:eastAsia="Arial" w:cs="Arial"/>
                <w:b/>
                <w:szCs w:val="24"/>
              </w:rPr>
              <w:t>ΠΡΟΣΩΠΙΚΟΥ ΤΗΣ Δ.Ε.Υ.Α.Λ.</w:t>
            </w:r>
          </w:p>
          <w:p w:rsidR="00EE77DE" w:rsidRDefault="00EE77DE">
            <w:pPr>
              <w:spacing w:after="243" w:line="254" w:lineRule="auto"/>
              <w:ind w:left="847"/>
              <w:rPr>
                <w:szCs w:val="24"/>
                <w:u w:val="single"/>
              </w:rPr>
            </w:pPr>
          </w:p>
          <w:p w:rsidR="00EE77DE" w:rsidRPr="001348EA" w:rsidRDefault="00EE77DE" w:rsidP="001348EA">
            <w:pPr>
              <w:spacing w:after="122" w:line="254" w:lineRule="auto"/>
              <w:ind w:left="1478"/>
              <w:rPr>
                <w:rFonts w:eastAsia="Arial" w:cs="Arial"/>
                <w:b/>
                <w:sz w:val="20"/>
                <w:szCs w:val="20"/>
              </w:rPr>
            </w:pPr>
            <w:r w:rsidRPr="001348EA">
              <w:rPr>
                <w:rFonts w:eastAsia="Arial" w:cs="Arial"/>
                <w:b/>
                <w:sz w:val="20"/>
                <w:szCs w:val="20"/>
              </w:rPr>
              <w:t>CPV:  18800000-7 «Υποδήματα»</w:t>
            </w:r>
          </w:p>
          <w:p w:rsidR="00EE77DE" w:rsidRDefault="00EE77DE">
            <w:pPr>
              <w:spacing w:after="132" w:line="254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ΕΝΔΕΙΚΤΙΚΟΣ ΠΡΟΫΠΟΛΟΓΙΣΜΟΣ: 4.</w:t>
            </w:r>
            <w:r w:rsidR="007251AE">
              <w:rPr>
                <w:b/>
                <w:sz w:val="20"/>
                <w:szCs w:val="20"/>
              </w:rPr>
              <w:t>423</w:t>
            </w:r>
            <w:r>
              <w:rPr>
                <w:b/>
                <w:sz w:val="20"/>
                <w:szCs w:val="20"/>
              </w:rPr>
              <w:t>,</w:t>
            </w:r>
            <w:r w:rsidR="007251AE">
              <w:rPr>
                <w:b/>
                <w:sz w:val="20"/>
                <w:szCs w:val="20"/>
              </w:rPr>
              <w:t>08</w:t>
            </w:r>
            <w:r>
              <w:rPr>
                <w:b/>
                <w:sz w:val="20"/>
                <w:szCs w:val="20"/>
              </w:rPr>
              <w:t>€ ή (5.</w:t>
            </w:r>
            <w:r w:rsidR="007251AE">
              <w:rPr>
                <w:b/>
                <w:sz w:val="20"/>
                <w:szCs w:val="20"/>
              </w:rPr>
              <w:t>175</w:t>
            </w:r>
            <w:r>
              <w:rPr>
                <w:b/>
                <w:sz w:val="20"/>
                <w:szCs w:val="20"/>
              </w:rPr>
              <w:t>,</w:t>
            </w:r>
            <w:r w:rsidR="007251AE">
              <w:rPr>
                <w:b/>
                <w:sz w:val="20"/>
                <w:szCs w:val="20"/>
              </w:rPr>
              <w:t>00</w:t>
            </w:r>
            <w:r>
              <w:rPr>
                <w:b/>
                <w:sz w:val="20"/>
                <w:szCs w:val="20"/>
              </w:rPr>
              <w:t>€ με ΦΠΑ 17%)</w:t>
            </w:r>
          </w:p>
          <w:p w:rsidR="00EE77DE" w:rsidRDefault="00EE77DE">
            <w:pPr>
              <w:spacing w:after="132" w:line="254" w:lineRule="auto"/>
              <w:ind w:left="1214"/>
              <w:rPr>
                <w:sz w:val="24"/>
                <w:szCs w:val="20"/>
              </w:rPr>
            </w:pPr>
          </w:p>
        </w:tc>
      </w:tr>
      <w:tr w:rsidR="00EE77DE" w:rsidTr="00EE77DE">
        <w:trPr>
          <w:trHeight w:val="73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7DE" w:rsidRDefault="00EE77DE">
            <w:pPr>
              <w:spacing w:line="254" w:lineRule="auto"/>
              <w:ind w:left="2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A/A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7DE" w:rsidRDefault="00EE77DE">
            <w:pPr>
              <w:spacing w:line="254" w:lineRule="auto"/>
              <w:ind w:right="55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ΠΕΡΙΓΡΑΦΗ – ΕΙΔΟΣ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7DE" w:rsidRDefault="00EE77DE">
            <w:pPr>
              <w:spacing w:line="254" w:lineRule="auto"/>
              <w:ind w:left="5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ΠΟΣΟΤΗΤΑ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ΤΙΜΗ ΜΟΝΑΔΑΣ ΧΩΡΙΣ ΦΠΑ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ΣΥΝΟΛΙΚΗ ΔΑΠΑΝΗ </w:t>
            </w:r>
          </w:p>
        </w:tc>
      </w:tr>
      <w:tr w:rsidR="00EE77DE" w:rsidTr="00EE77DE">
        <w:trPr>
          <w:trHeight w:val="47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77DE" w:rsidRDefault="00EE77DE">
            <w:pPr>
              <w:spacing w:line="254" w:lineRule="auto"/>
              <w:ind w:right="50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after="11"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Μποτάκια χειμερινά με επένδυση  </w:t>
            </w:r>
          </w:p>
          <w:p w:rsidR="00EE77DE" w:rsidRDefault="00EE77DE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(1 ζευγάρι / εργαζόμενο (1 Χ </w:t>
            </w:r>
            <w:r w:rsidR="004F2DF6">
              <w:rPr>
                <w:rFonts w:eastAsia="Arial" w:cs="Arial"/>
                <w:sz w:val="20"/>
                <w:szCs w:val="20"/>
              </w:rPr>
              <w:t>69</w:t>
            </w:r>
            <w:r>
              <w:rPr>
                <w:rFonts w:eastAsia="Arial" w:cs="Arial"/>
                <w:sz w:val="20"/>
                <w:szCs w:val="20"/>
              </w:rPr>
              <w:t xml:space="preserve">) = </w:t>
            </w:r>
            <w:r w:rsidR="004F2DF6">
              <w:rPr>
                <w:rFonts w:eastAsia="Arial" w:cs="Arial"/>
                <w:sz w:val="20"/>
                <w:szCs w:val="20"/>
              </w:rPr>
              <w:t>69</w:t>
            </w:r>
            <w:r>
              <w:rPr>
                <w:rFonts w:eastAsia="Arial" w:cs="Arial"/>
                <w:sz w:val="20"/>
                <w:szCs w:val="20"/>
              </w:rPr>
              <w:t xml:space="preserve">)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righ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right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2.653,</w:t>
            </w:r>
            <w:r w:rsidR="004F2DF6">
              <w:rPr>
                <w:sz w:val="20"/>
                <w:szCs w:val="20"/>
              </w:rPr>
              <w:t>85</w:t>
            </w:r>
          </w:p>
        </w:tc>
      </w:tr>
      <w:tr w:rsidR="00EE77DE" w:rsidTr="00EE77DE">
        <w:trPr>
          <w:trHeight w:val="47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right="50"/>
              <w:jc w:val="center"/>
              <w:rPr>
                <w:sz w:val="24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2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after="12"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Μποτάκια θερινά χωρίς επένδυση  </w:t>
            </w:r>
          </w:p>
          <w:p w:rsidR="00EE77DE" w:rsidRDefault="00EE77DE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(1 ζευγάρι / εργαζόμενο (1 Χ </w:t>
            </w:r>
            <w:r w:rsidR="004F2DF6">
              <w:rPr>
                <w:rFonts w:eastAsia="Arial" w:cs="Arial"/>
                <w:sz w:val="20"/>
                <w:szCs w:val="20"/>
              </w:rPr>
              <w:t>69</w:t>
            </w:r>
            <w:r>
              <w:rPr>
                <w:rFonts w:eastAsia="Arial" w:cs="Arial"/>
                <w:sz w:val="20"/>
                <w:szCs w:val="20"/>
              </w:rPr>
              <w:t xml:space="preserve"> )= </w:t>
            </w:r>
            <w:r w:rsidR="004F2DF6">
              <w:rPr>
                <w:rFonts w:eastAsia="Arial" w:cs="Arial"/>
                <w:sz w:val="20"/>
                <w:szCs w:val="20"/>
              </w:rPr>
              <w:t>69</w:t>
            </w:r>
            <w:r>
              <w:rPr>
                <w:rFonts w:eastAsia="Arial" w:cs="Arial"/>
                <w:sz w:val="20"/>
                <w:szCs w:val="20"/>
              </w:rPr>
              <w:t xml:space="preserve">)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righ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right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1.769,</w:t>
            </w:r>
            <w:r w:rsidR="004F2DF6">
              <w:rPr>
                <w:sz w:val="20"/>
                <w:szCs w:val="20"/>
              </w:rPr>
              <w:t>23</w:t>
            </w:r>
          </w:p>
        </w:tc>
      </w:tr>
      <w:tr w:rsidR="00EE77DE" w:rsidTr="00EE77DE">
        <w:trPr>
          <w:trHeight w:val="47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left="2"/>
              <w:rPr>
                <w:sz w:val="24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left="8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left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ΣΥΝΟΛΟ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4.42</w:t>
            </w:r>
            <w:r w:rsidR="004F2DF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4F2DF6">
              <w:rPr>
                <w:sz w:val="20"/>
                <w:szCs w:val="20"/>
              </w:rPr>
              <w:t>08</w:t>
            </w:r>
          </w:p>
        </w:tc>
      </w:tr>
      <w:tr w:rsidR="00EE77DE" w:rsidTr="00EE77DE">
        <w:trPr>
          <w:trHeight w:val="47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left="2"/>
              <w:rPr>
                <w:sz w:val="24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left="8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left="2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ΦΠΑ 17%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751,9</w:t>
            </w:r>
            <w:r w:rsidR="004F2DF6">
              <w:rPr>
                <w:sz w:val="20"/>
                <w:szCs w:val="20"/>
              </w:rPr>
              <w:t>2</w:t>
            </w:r>
          </w:p>
        </w:tc>
      </w:tr>
      <w:tr w:rsidR="00EE77DE" w:rsidTr="00EE77DE">
        <w:trPr>
          <w:trHeight w:val="47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left="2"/>
              <w:rPr>
                <w:sz w:val="24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left="8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left="2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ΓΕΝΙΚΟ ΣΥΝΟΛΟ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4" w:lineRule="auto"/>
              <w:ind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5.17</w:t>
            </w:r>
            <w:r w:rsidR="004F2DF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4F2DF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</w:tr>
    </w:tbl>
    <w:p w:rsidR="00EE77DE" w:rsidRDefault="00EE77DE" w:rsidP="00EE77DE">
      <w:pPr>
        <w:spacing w:after="232" w:line="254" w:lineRule="auto"/>
        <w:ind w:left="338"/>
        <w:rPr>
          <w:rFonts w:ascii="Arial" w:eastAsia="Times New Roman" w:hAnsi="Arial"/>
          <w:sz w:val="24"/>
          <w:szCs w:val="20"/>
        </w:rPr>
      </w:pPr>
      <w:r>
        <w:t xml:space="preserve"> </w:t>
      </w:r>
    </w:p>
    <w:p w:rsidR="00EE77DE" w:rsidRDefault="00EE77DE" w:rsidP="00EE77DE">
      <w:pPr>
        <w:spacing w:after="232" w:line="254" w:lineRule="auto"/>
        <w:ind w:left="338"/>
      </w:pPr>
    </w:p>
    <w:p w:rsidR="00EE77DE" w:rsidRDefault="00EE77DE" w:rsidP="00EE77DE">
      <w:pPr>
        <w:spacing w:after="232" w:line="254" w:lineRule="auto"/>
        <w:ind w:left="338"/>
      </w:pPr>
    </w:p>
    <w:p w:rsidR="00EE77DE" w:rsidRDefault="00EE77DE" w:rsidP="00EE77DE">
      <w:pPr>
        <w:spacing w:after="232" w:line="254" w:lineRule="auto"/>
        <w:ind w:left="338"/>
      </w:pPr>
    </w:p>
    <w:p w:rsidR="00EE77DE" w:rsidRDefault="00EE77DE" w:rsidP="00EE77DE">
      <w:pPr>
        <w:spacing w:after="232" w:line="254" w:lineRule="auto"/>
        <w:ind w:left="338"/>
      </w:pPr>
    </w:p>
    <w:p w:rsidR="00EE77DE" w:rsidRDefault="00EE77DE" w:rsidP="00EE77DE">
      <w:pPr>
        <w:spacing w:after="232" w:line="254" w:lineRule="auto"/>
        <w:ind w:left="338"/>
      </w:pPr>
    </w:p>
    <w:p w:rsidR="00EE77DE" w:rsidRDefault="00EE77DE" w:rsidP="00EE77DE">
      <w:pPr>
        <w:spacing w:after="232" w:line="254" w:lineRule="auto"/>
        <w:ind w:left="338"/>
      </w:pPr>
    </w:p>
    <w:p w:rsidR="00EE77DE" w:rsidRDefault="00EE77DE" w:rsidP="00EE77DE">
      <w:pPr>
        <w:spacing w:after="232" w:line="254" w:lineRule="auto"/>
        <w:ind w:left="338"/>
        <w:rPr>
          <w:rFonts w:ascii="Calibri" w:eastAsia="Calibri" w:hAnsi="Calibri" w:cs="Calibri"/>
          <w:color w:val="000000"/>
        </w:rPr>
      </w:pPr>
    </w:p>
    <w:tbl>
      <w:tblPr>
        <w:tblStyle w:val="TableGrid"/>
        <w:tblW w:w="9472" w:type="dxa"/>
        <w:tblInd w:w="226" w:type="dxa"/>
        <w:tblCellMar>
          <w:top w:w="12" w:type="dxa"/>
          <w:bottom w:w="239" w:type="dxa"/>
        </w:tblCellMar>
        <w:tblLook w:val="04A0" w:firstRow="1" w:lastRow="0" w:firstColumn="1" w:lastColumn="0" w:noHBand="0" w:noVBand="1"/>
      </w:tblPr>
      <w:tblGrid>
        <w:gridCol w:w="1831"/>
        <w:gridCol w:w="1438"/>
        <w:gridCol w:w="1699"/>
        <w:gridCol w:w="1575"/>
        <w:gridCol w:w="1244"/>
        <w:gridCol w:w="1685"/>
      </w:tblGrid>
      <w:tr w:rsidR="00EE77DE" w:rsidTr="001348EA">
        <w:trPr>
          <w:trHeight w:val="778"/>
        </w:trPr>
        <w:tc>
          <w:tcPr>
            <w:tcW w:w="94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after="21" w:line="256" w:lineRule="auto"/>
              <w:ind w:right="3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eastAsia="Arial" w:cs="Arial"/>
                <w:b/>
                <w:szCs w:val="24"/>
              </w:rPr>
              <w:lastRenderedPageBreak/>
              <w:t>ΣΥΝΟΛΟ ΠΡΟΥΠΟΛΟΓΙΣΜΟΥ ΜΕΛΕΤΗΣ</w:t>
            </w:r>
            <w:r w:rsidR="001348EA" w:rsidRPr="001348EA">
              <w:rPr>
                <w:rFonts w:eastAsia="Arial" w:cs="Arial"/>
                <w:b/>
                <w:szCs w:val="24"/>
              </w:rPr>
              <w:t xml:space="preserve"> 112</w:t>
            </w:r>
            <w:r w:rsidRPr="001348EA">
              <w:rPr>
                <w:rFonts w:eastAsia="Arial" w:cs="Arial"/>
                <w:b/>
                <w:szCs w:val="24"/>
              </w:rPr>
              <w:t xml:space="preserve">/2019 </w:t>
            </w:r>
            <w:r>
              <w:rPr>
                <w:rFonts w:eastAsia="Arial" w:cs="Arial"/>
                <w:b/>
                <w:szCs w:val="24"/>
              </w:rPr>
              <w:t xml:space="preserve">«ΠΡΟΜΗΘΕΙΑ ΕΙΔΩΝ </w:t>
            </w:r>
            <w:r w:rsidR="00925A8C">
              <w:rPr>
                <w:rFonts w:eastAsia="Arial" w:cs="Arial"/>
                <w:b/>
                <w:szCs w:val="24"/>
              </w:rPr>
              <w:t>Ε</w:t>
            </w:r>
            <w:r>
              <w:rPr>
                <w:rFonts w:eastAsia="Arial" w:cs="Arial"/>
                <w:b/>
                <w:szCs w:val="24"/>
              </w:rPr>
              <w:t xml:space="preserve">ΝΔΥΣΗΣ ΚΑΙ </w:t>
            </w:r>
          </w:p>
          <w:p w:rsidR="00EE77DE" w:rsidRDefault="00EE77DE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Cs w:val="24"/>
              </w:rPr>
              <w:t xml:space="preserve">ΥΠΟΔΗΣΗΣ ΤΟΥ ΠΡΟΣΩΠΙΚΟΥ ΤΗΣ Δ.Ε.Υ.Α ΛΕΣΒΟΥ  ΓΙΑ ΤΟ  </w:t>
            </w:r>
            <w:r w:rsidR="00925A8C">
              <w:rPr>
                <w:rFonts w:eastAsia="Arial" w:cs="Arial"/>
                <w:b/>
                <w:szCs w:val="24"/>
              </w:rPr>
              <w:t>Ε</w:t>
            </w:r>
            <w:bookmarkStart w:id="0" w:name="_GoBack"/>
            <w:bookmarkEnd w:id="0"/>
            <w:r>
              <w:rPr>
                <w:rFonts w:eastAsia="Arial" w:cs="Arial"/>
                <w:b/>
                <w:szCs w:val="24"/>
              </w:rPr>
              <w:t>ΤΟΣ 2019»</w:t>
            </w:r>
            <w:r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E77DE" w:rsidTr="001348EA">
        <w:trPr>
          <w:trHeight w:val="914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6" w:lineRule="auto"/>
              <w:ind w:right="5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ΟΜΑΔΕΣ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after="250" w:line="256" w:lineRule="auto"/>
              <w:ind w:left="51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  <w:p w:rsidR="00EE77DE" w:rsidRDefault="00EE77DE">
            <w:pPr>
              <w:spacing w:line="256" w:lineRule="auto"/>
              <w:ind w:right="7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Κ.Α.E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after="218" w:line="256" w:lineRule="auto"/>
              <w:ind w:left="55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  <w:p w:rsidR="00EE77DE" w:rsidRDefault="00EE77DE">
            <w:pPr>
              <w:spacing w:line="256" w:lineRule="auto"/>
              <w:ind w:right="4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CPV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after="19" w:line="256" w:lineRule="auto"/>
              <w:ind w:left="144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ΠΡΟΫΠ/ΣΜΟΣ </w:t>
            </w:r>
          </w:p>
          <w:p w:rsidR="00EE77DE" w:rsidRDefault="00EE77DE">
            <w:pPr>
              <w:spacing w:after="17" w:line="256" w:lineRule="auto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ΜΗ </w:t>
            </w:r>
          </w:p>
          <w:p w:rsidR="00EE77DE" w:rsidRDefault="00EE77DE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ΣΥΜΠ/ΝΟΥ  Φ.Π.Α.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6" w:lineRule="auto"/>
              <w:ind w:right="4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Φ.Π.Α.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ΣΥΝΟΛΙΚΟΣ ΠΡΟΫΠ/ΣΜΟΣ </w:t>
            </w:r>
          </w:p>
        </w:tc>
      </w:tr>
      <w:tr w:rsidR="00EE77DE" w:rsidTr="001348EA">
        <w:trPr>
          <w:trHeight w:val="972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after="219" w:line="256" w:lineRule="auto"/>
              <w:ind w:left="2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ΟΜΑΔΑ Α  </w:t>
            </w:r>
          </w:p>
          <w:p w:rsidR="00EE77DE" w:rsidRDefault="00EE77DE">
            <w:pPr>
              <w:spacing w:after="17" w:line="256" w:lineRule="auto"/>
              <w:ind w:left="207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ΕΙΔΗ ΕΝΔΥΣΗΣ  </w:t>
            </w:r>
          </w:p>
          <w:p w:rsidR="001348EA" w:rsidRPr="001348EA" w:rsidRDefault="001348EA" w:rsidP="001348EA">
            <w:pPr>
              <w:spacing w:after="50" w:line="256" w:lineRule="auto"/>
              <w:ind w:right="1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1348EA">
              <w:rPr>
                <w:rFonts w:eastAsia="Arial" w:cs="Arial"/>
                <w:b/>
                <w:sz w:val="20"/>
                <w:szCs w:val="20"/>
              </w:rPr>
              <w:t>ΠΡΟΣΩΠΙΚΟΥ ΤΗΣ Δ.Ε.Υ.Α.Λ.</w:t>
            </w:r>
          </w:p>
          <w:p w:rsidR="00EE77DE" w:rsidRDefault="00EE77DE">
            <w:pPr>
              <w:spacing w:line="256" w:lineRule="auto"/>
              <w:ind w:right="3"/>
              <w:jc w:val="center"/>
              <w:rPr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after="17" w:line="256" w:lineRule="auto"/>
              <w:ind w:right="5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03.6061.03  </w:t>
            </w:r>
          </w:p>
          <w:p w:rsidR="001348EA" w:rsidRDefault="00EE77DE" w:rsidP="001348EA">
            <w:pPr>
              <w:spacing w:line="309" w:lineRule="auto"/>
              <w:ind w:left="48"/>
              <w:jc w:val="center"/>
              <w:rPr>
                <w:rFonts w:eastAsia="Arial" w:cs="Arial"/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Είδη ενδύσεως</w:t>
            </w:r>
            <w:r w:rsidR="001348EA">
              <w:rPr>
                <w:rFonts w:eastAsia="Arial" w:cs="Arial"/>
                <w:b/>
                <w:sz w:val="20"/>
                <w:szCs w:val="20"/>
              </w:rPr>
              <w:t xml:space="preserve"> και υπόδησης</w:t>
            </w:r>
            <w:r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  <w:p w:rsidR="00EE77DE" w:rsidRDefault="00EE77DE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προσωπικού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after="17" w:line="256" w:lineRule="auto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18110000-3 </w:t>
            </w:r>
          </w:p>
          <w:p w:rsidR="00EE77DE" w:rsidRDefault="00EE77DE">
            <w:pPr>
              <w:spacing w:after="185" w:line="292" w:lineRule="auto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«Ρουχισμός επαγγελματικής χρήσης» </w:t>
            </w:r>
          </w:p>
          <w:p w:rsidR="00EE77DE" w:rsidRDefault="00EE77DE">
            <w:pPr>
              <w:spacing w:line="256" w:lineRule="auto"/>
              <w:ind w:left="206"/>
              <w:rPr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77DE" w:rsidRDefault="00EE77DE">
            <w:pPr>
              <w:spacing w:line="256" w:lineRule="auto"/>
              <w:ind w:right="2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12.82</w:t>
            </w:r>
            <w:r w:rsidR="004F2DF6">
              <w:rPr>
                <w:rFonts w:eastAsia="Arial" w:cs="Arial"/>
                <w:b/>
                <w:sz w:val="20"/>
                <w:szCs w:val="20"/>
              </w:rPr>
              <w:t>6</w:t>
            </w:r>
            <w:r>
              <w:rPr>
                <w:rFonts w:eastAsia="Arial" w:cs="Arial"/>
                <w:b/>
                <w:sz w:val="20"/>
                <w:szCs w:val="20"/>
              </w:rPr>
              <w:t>,</w:t>
            </w:r>
            <w:r w:rsidR="004F2DF6">
              <w:rPr>
                <w:rFonts w:eastAsia="Arial" w:cs="Arial"/>
                <w:b/>
                <w:sz w:val="20"/>
                <w:szCs w:val="20"/>
              </w:rPr>
              <w:t>92</w:t>
            </w:r>
            <w:r>
              <w:rPr>
                <w:rFonts w:eastAsia="Arial" w:cs="Arial"/>
                <w:b/>
                <w:sz w:val="20"/>
                <w:szCs w:val="20"/>
              </w:rPr>
              <w:t xml:space="preserve">€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77DE" w:rsidRDefault="00EE77DE">
            <w:pPr>
              <w:spacing w:line="256" w:lineRule="auto"/>
              <w:ind w:right="3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2.180,</w:t>
            </w:r>
            <w:r w:rsidR="004F2DF6">
              <w:rPr>
                <w:rFonts w:eastAsia="Arial" w:cs="Arial"/>
                <w:b/>
                <w:sz w:val="20"/>
                <w:szCs w:val="20"/>
              </w:rPr>
              <w:t>58</w:t>
            </w:r>
            <w:r>
              <w:rPr>
                <w:rFonts w:eastAsia="Arial" w:cs="Arial"/>
                <w:b/>
                <w:sz w:val="20"/>
                <w:szCs w:val="20"/>
              </w:rPr>
              <w:t>€</w:t>
            </w:r>
            <w:r>
              <w:rPr>
                <w:b/>
                <w:szCs w:val="20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77DE" w:rsidRDefault="00EE77DE">
            <w:pPr>
              <w:spacing w:line="256" w:lineRule="auto"/>
              <w:ind w:right="3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15.005,28€ </w:t>
            </w:r>
          </w:p>
        </w:tc>
      </w:tr>
      <w:tr w:rsidR="00EE77DE" w:rsidTr="001348EA">
        <w:trPr>
          <w:trHeight w:val="1962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after="250" w:line="256" w:lineRule="auto"/>
              <w:ind w:right="466"/>
              <w:jc w:val="right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ΟΜΑΔΑ Β        </w:t>
            </w:r>
          </w:p>
          <w:p w:rsidR="00EE77DE" w:rsidRDefault="00EE77DE" w:rsidP="001348EA">
            <w:pPr>
              <w:spacing w:after="17" w:line="256" w:lineRule="auto"/>
              <w:ind w:left="207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ΕΙΔΗ     ΥΠΟΔΗΣΗΣ</w:t>
            </w:r>
          </w:p>
          <w:p w:rsidR="001348EA" w:rsidRPr="001348EA" w:rsidRDefault="001348EA" w:rsidP="001348EA">
            <w:pPr>
              <w:spacing w:after="50" w:line="256" w:lineRule="auto"/>
              <w:ind w:right="1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1348EA">
              <w:rPr>
                <w:rFonts w:eastAsia="Arial" w:cs="Arial"/>
                <w:b/>
                <w:sz w:val="20"/>
                <w:szCs w:val="20"/>
              </w:rPr>
              <w:t>ΠΡΟΣΩΠΙΚΟΥ ΤΗΣ Δ.Ε.Υ.Α.Λ.</w:t>
            </w:r>
          </w:p>
          <w:p w:rsidR="00EE77DE" w:rsidRDefault="00EE77DE">
            <w:pPr>
              <w:spacing w:line="256" w:lineRule="auto"/>
              <w:ind w:right="1"/>
              <w:jc w:val="center"/>
              <w:rPr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DE" w:rsidRDefault="00EE77DE">
            <w:pPr>
              <w:tabs>
                <w:tab w:val="center" w:pos="737"/>
              </w:tabs>
              <w:spacing w:line="256" w:lineRule="auto"/>
              <w:ind w:left="-22"/>
              <w:rPr>
                <w:rFonts w:eastAsia="Arial" w:cs="Arial"/>
                <w:b/>
                <w:sz w:val="31"/>
                <w:szCs w:val="20"/>
                <w:vertAlign w:val="superscript"/>
              </w:rPr>
            </w:pPr>
            <w:r>
              <w:rPr>
                <w:rFonts w:eastAsia="Arial" w:cs="Arial"/>
                <w:b/>
                <w:sz w:val="31"/>
                <w:szCs w:val="20"/>
                <w:vertAlign w:val="superscript"/>
              </w:rPr>
              <w:t xml:space="preserve"> </w:t>
            </w:r>
          </w:p>
          <w:p w:rsidR="001348EA" w:rsidRDefault="001348EA" w:rsidP="001348EA">
            <w:pPr>
              <w:spacing w:after="17" w:line="256" w:lineRule="auto"/>
              <w:ind w:right="5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03.6061.03  </w:t>
            </w:r>
          </w:p>
          <w:p w:rsidR="001348EA" w:rsidRDefault="001348EA" w:rsidP="001348EA">
            <w:pPr>
              <w:spacing w:line="309" w:lineRule="auto"/>
              <w:ind w:left="48"/>
              <w:jc w:val="center"/>
              <w:rPr>
                <w:rFonts w:eastAsia="Arial" w:cs="Arial"/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Είδη ενδύσεως και υπόδησης </w:t>
            </w:r>
          </w:p>
          <w:p w:rsidR="00EE77DE" w:rsidRDefault="001348EA" w:rsidP="001348EA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προσωπικού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8EA" w:rsidRDefault="001348EA" w:rsidP="001348EA">
            <w:pPr>
              <w:spacing w:line="256" w:lineRule="auto"/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:rsidR="001348EA" w:rsidRDefault="001348EA" w:rsidP="001348EA">
            <w:pPr>
              <w:spacing w:line="256" w:lineRule="auto"/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:rsidR="001348EA" w:rsidRPr="001348EA" w:rsidRDefault="001348EA" w:rsidP="001348EA">
            <w:pPr>
              <w:spacing w:line="256" w:lineRule="auto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1348EA">
              <w:rPr>
                <w:rFonts w:eastAsia="Arial" w:cs="Arial"/>
                <w:b/>
                <w:sz w:val="20"/>
                <w:szCs w:val="20"/>
              </w:rPr>
              <w:t>18800000-7 «Υποδήματα»</w:t>
            </w:r>
          </w:p>
          <w:p w:rsidR="00EE77DE" w:rsidRDefault="00EE77DE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77DE" w:rsidRDefault="00EE77DE">
            <w:pPr>
              <w:spacing w:line="256" w:lineRule="auto"/>
              <w:ind w:right="2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4.42</w:t>
            </w:r>
            <w:r w:rsidR="004F2DF6">
              <w:rPr>
                <w:rFonts w:eastAsia="Arial" w:cs="Arial"/>
                <w:b/>
                <w:sz w:val="20"/>
                <w:szCs w:val="20"/>
              </w:rPr>
              <w:t>3</w:t>
            </w:r>
            <w:r>
              <w:rPr>
                <w:rFonts w:eastAsia="Arial" w:cs="Arial"/>
                <w:b/>
                <w:sz w:val="20"/>
                <w:szCs w:val="20"/>
              </w:rPr>
              <w:t>,</w:t>
            </w:r>
            <w:r w:rsidR="004F2DF6">
              <w:rPr>
                <w:rFonts w:eastAsia="Arial" w:cs="Arial"/>
                <w:b/>
                <w:sz w:val="20"/>
                <w:szCs w:val="20"/>
              </w:rPr>
              <w:t>08</w:t>
            </w:r>
            <w:r>
              <w:rPr>
                <w:rFonts w:eastAsia="Arial" w:cs="Arial"/>
                <w:b/>
                <w:sz w:val="20"/>
                <w:szCs w:val="20"/>
              </w:rPr>
              <w:t xml:space="preserve">€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77DE" w:rsidRDefault="00EE77DE">
            <w:pPr>
              <w:spacing w:line="256" w:lineRule="auto"/>
              <w:ind w:right="2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751,9</w:t>
            </w:r>
            <w:r w:rsidR="004F2DF6">
              <w:rPr>
                <w:rFonts w:eastAsia="Arial" w:cs="Arial"/>
                <w:b/>
                <w:sz w:val="20"/>
                <w:szCs w:val="20"/>
              </w:rPr>
              <w:t>2</w:t>
            </w:r>
            <w:r>
              <w:rPr>
                <w:rFonts w:eastAsia="Arial" w:cs="Arial"/>
                <w:b/>
                <w:sz w:val="20"/>
                <w:szCs w:val="20"/>
              </w:rPr>
              <w:t xml:space="preserve">€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77DE" w:rsidRDefault="00EE77DE">
            <w:pPr>
              <w:spacing w:line="256" w:lineRule="auto"/>
              <w:ind w:right="2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5.174,80€ </w:t>
            </w:r>
          </w:p>
        </w:tc>
      </w:tr>
      <w:tr w:rsidR="00EE77DE" w:rsidTr="001348EA">
        <w:trPr>
          <w:trHeight w:val="340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6" w:lineRule="auto"/>
              <w:ind w:left="54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6" w:lineRule="auto"/>
              <w:ind w:left="51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6" w:lineRule="auto"/>
              <w:ind w:left="55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6" w:lineRule="auto"/>
              <w:ind w:left="53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6" w:lineRule="auto"/>
              <w:ind w:left="54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6" w:lineRule="auto"/>
              <w:ind w:left="53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E77DE" w:rsidTr="001348EA">
        <w:trPr>
          <w:trHeight w:val="34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6" w:lineRule="auto"/>
              <w:ind w:left="54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6" w:lineRule="auto"/>
              <w:ind w:left="51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6" w:lineRule="auto"/>
              <w:ind w:right="4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ΣΥΝΟΛΟ 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6" w:lineRule="auto"/>
              <w:ind w:right="2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17.2</w:t>
            </w:r>
            <w:r w:rsidR="004F2DF6">
              <w:rPr>
                <w:rFonts w:eastAsia="Arial" w:cs="Arial"/>
                <w:b/>
                <w:sz w:val="20"/>
                <w:szCs w:val="20"/>
              </w:rPr>
              <w:t>50</w:t>
            </w:r>
            <w:r>
              <w:rPr>
                <w:rFonts w:eastAsia="Arial" w:cs="Arial"/>
                <w:b/>
                <w:sz w:val="20"/>
                <w:szCs w:val="20"/>
              </w:rPr>
              <w:t>,</w:t>
            </w:r>
            <w:r w:rsidR="004F2DF6">
              <w:rPr>
                <w:rFonts w:eastAsia="Arial" w:cs="Arial"/>
                <w:b/>
                <w:sz w:val="20"/>
                <w:szCs w:val="20"/>
              </w:rPr>
              <w:t>00</w:t>
            </w:r>
            <w:r>
              <w:rPr>
                <w:rFonts w:eastAsia="Arial" w:cs="Arial"/>
                <w:b/>
                <w:sz w:val="20"/>
                <w:szCs w:val="20"/>
              </w:rPr>
              <w:t xml:space="preserve">€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6" w:lineRule="auto"/>
              <w:ind w:left="139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2.932,</w:t>
            </w:r>
            <w:r w:rsidR="004F2DF6">
              <w:rPr>
                <w:rFonts w:eastAsia="Arial" w:cs="Arial"/>
                <w:b/>
                <w:sz w:val="20"/>
                <w:szCs w:val="20"/>
              </w:rPr>
              <w:t>50</w:t>
            </w:r>
            <w:r>
              <w:rPr>
                <w:rFonts w:eastAsia="Arial" w:cs="Arial"/>
                <w:b/>
                <w:sz w:val="20"/>
                <w:szCs w:val="20"/>
              </w:rPr>
              <w:t xml:space="preserve">€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7DE" w:rsidRDefault="00EE77DE">
            <w:pPr>
              <w:spacing w:line="256" w:lineRule="auto"/>
              <w:ind w:right="2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20.18</w:t>
            </w:r>
            <w:r w:rsidR="004F2DF6">
              <w:rPr>
                <w:rFonts w:eastAsia="Arial" w:cs="Arial"/>
                <w:b/>
                <w:sz w:val="20"/>
                <w:szCs w:val="20"/>
              </w:rPr>
              <w:t>2</w:t>
            </w:r>
            <w:r>
              <w:rPr>
                <w:rFonts w:eastAsia="Arial" w:cs="Arial"/>
                <w:b/>
                <w:sz w:val="20"/>
                <w:szCs w:val="20"/>
              </w:rPr>
              <w:t>,</w:t>
            </w:r>
            <w:r w:rsidR="004F2DF6">
              <w:rPr>
                <w:rFonts w:eastAsia="Arial" w:cs="Arial"/>
                <w:b/>
                <w:sz w:val="20"/>
                <w:szCs w:val="20"/>
              </w:rPr>
              <w:t>50</w:t>
            </w:r>
            <w:r>
              <w:rPr>
                <w:rFonts w:eastAsia="Arial" w:cs="Arial"/>
                <w:b/>
                <w:sz w:val="20"/>
                <w:szCs w:val="20"/>
              </w:rPr>
              <w:t xml:space="preserve">€ </w:t>
            </w:r>
          </w:p>
        </w:tc>
      </w:tr>
    </w:tbl>
    <w:p w:rsidR="00581B3F" w:rsidRPr="00581B3F" w:rsidRDefault="00581B3F" w:rsidP="00E537C9">
      <w:pPr>
        <w:spacing w:after="218" w:line="256" w:lineRule="auto"/>
        <w:ind w:left="338"/>
        <w:jc w:val="both"/>
        <w:rPr>
          <w:rFonts w:ascii="Arial" w:hAnsi="Arial" w:cs="Arial"/>
          <w:sz w:val="24"/>
          <w:szCs w:val="24"/>
        </w:rPr>
      </w:pPr>
      <w:r w:rsidRPr="00581B3F">
        <w:rPr>
          <w:rFonts w:ascii="Arial" w:hAnsi="Arial" w:cs="Arial"/>
          <w:sz w:val="24"/>
          <w:szCs w:val="24"/>
        </w:rPr>
        <w:tab/>
        <w:t xml:space="preserve"> </w:t>
      </w:r>
    </w:p>
    <w:p w:rsidR="00581B3F" w:rsidRPr="00581B3F" w:rsidRDefault="00581B3F" w:rsidP="00581B3F">
      <w:pPr>
        <w:spacing w:after="218" w:line="256" w:lineRule="auto"/>
        <w:ind w:left="33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4176"/>
        <w:gridCol w:w="4238"/>
      </w:tblGrid>
      <w:tr w:rsidR="00581B3F" w:rsidRPr="00301CDC" w:rsidTr="00E73221">
        <w:tc>
          <w:tcPr>
            <w:tcW w:w="4927" w:type="dxa"/>
          </w:tcPr>
          <w:p w:rsidR="00581B3F" w:rsidRPr="00581B3F" w:rsidRDefault="00581B3F" w:rsidP="00E73221">
            <w:pPr>
              <w:tabs>
                <w:tab w:val="left" w:pos="709"/>
              </w:tabs>
              <w:spacing w:after="0" w:line="240" w:lineRule="auto"/>
              <w:ind w:right="66"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581B3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Ο ΠΡΟΪΣΤΑΜΕΝΟΣ </w:t>
            </w:r>
          </w:p>
          <w:p w:rsidR="00581B3F" w:rsidRPr="00581B3F" w:rsidRDefault="00581B3F" w:rsidP="00E73221">
            <w:pPr>
              <w:tabs>
                <w:tab w:val="left" w:pos="709"/>
              </w:tabs>
              <w:spacing w:after="0" w:line="240" w:lineRule="auto"/>
              <w:ind w:right="66"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581B3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ΤΜΗΜΑΤΟΣ ΠΡΟΜΗΘΕΙΩΝ                                           </w:t>
            </w:r>
          </w:p>
          <w:p w:rsidR="00581B3F" w:rsidRPr="00581B3F" w:rsidRDefault="00581B3F" w:rsidP="00E73221">
            <w:pPr>
              <w:tabs>
                <w:tab w:val="left" w:pos="709"/>
              </w:tabs>
              <w:spacing w:after="0" w:line="240" w:lineRule="auto"/>
              <w:ind w:right="66" w:firstLine="709"/>
              <w:jc w:val="center"/>
              <w:rPr>
                <w:rFonts w:ascii="Arial" w:eastAsia="Comic Sans MS" w:hAnsi="Arial" w:cs="Arial"/>
                <w:b/>
                <w:sz w:val="24"/>
                <w:szCs w:val="24"/>
                <w:lang w:eastAsia="el-GR"/>
              </w:rPr>
            </w:pPr>
            <w:r w:rsidRPr="00581B3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ΔΕΥΑΛ</w:t>
            </w:r>
          </w:p>
        </w:tc>
        <w:tc>
          <w:tcPr>
            <w:tcW w:w="4927" w:type="dxa"/>
          </w:tcPr>
          <w:p w:rsidR="00581B3F" w:rsidRPr="00581B3F" w:rsidRDefault="00581B3F" w:rsidP="00E73221">
            <w:pPr>
              <w:tabs>
                <w:tab w:val="left" w:pos="709"/>
              </w:tabs>
              <w:spacing w:after="0" w:line="240" w:lineRule="auto"/>
              <w:ind w:right="66"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581B3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Ο ΔΙΕΥΘΥΝΤΗΣ ΔΙΟΙΚΗΤΙΚΗΣ &amp;</w:t>
            </w:r>
          </w:p>
          <w:p w:rsidR="00581B3F" w:rsidRPr="00581B3F" w:rsidRDefault="00581B3F" w:rsidP="00E73221">
            <w:pPr>
              <w:tabs>
                <w:tab w:val="left" w:pos="709"/>
              </w:tabs>
              <w:spacing w:after="0" w:line="240" w:lineRule="auto"/>
              <w:ind w:right="66"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581B3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ΟΙΚΟΝ</w:t>
            </w:r>
            <w:r w:rsidR="00E96C88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Ο</w:t>
            </w:r>
            <w:r w:rsidRPr="00581B3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ΜΙΚΗΣ ΥΠΗΡΕΣΙΑΣ </w:t>
            </w:r>
          </w:p>
          <w:p w:rsidR="00581B3F" w:rsidRPr="00581B3F" w:rsidRDefault="00581B3F" w:rsidP="00E73221">
            <w:pPr>
              <w:tabs>
                <w:tab w:val="left" w:pos="709"/>
              </w:tabs>
              <w:spacing w:after="0" w:line="240" w:lineRule="auto"/>
              <w:ind w:right="66" w:firstLine="709"/>
              <w:jc w:val="center"/>
              <w:rPr>
                <w:rFonts w:ascii="Arial" w:eastAsia="Comic Sans MS" w:hAnsi="Arial" w:cs="Arial"/>
                <w:b/>
                <w:sz w:val="24"/>
                <w:szCs w:val="24"/>
                <w:lang w:eastAsia="el-GR"/>
              </w:rPr>
            </w:pPr>
            <w:r w:rsidRPr="00581B3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ΔΕΥΑΛ</w:t>
            </w:r>
          </w:p>
        </w:tc>
      </w:tr>
      <w:tr w:rsidR="00581B3F" w:rsidRPr="00301CDC" w:rsidTr="00E73221">
        <w:tc>
          <w:tcPr>
            <w:tcW w:w="4927" w:type="dxa"/>
          </w:tcPr>
          <w:p w:rsidR="00581B3F" w:rsidRPr="00581B3F" w:rsidRDefault="00581B3F" w:rsidP="00E73221">
            <w:pPr>
              <w:tabs>
                <w:tab w:val="left" w:pos="709"/>
              </w:tabs>
              <w:spacing w:after="0" w:line="240" w:lineRule="auto"/>
              <w:ind w:right="66"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581B3F" w:rsidRPr="00581B3F" w:rsidRDefault="00581B3F" w:rsidP="00E73221">
            <w:pPr>
              <w:tabs>
                <w:tab w:val="left" w:pos="709"/>
              </w:tabs>
              <w:spacing w:after="0" w:line="240" w:lineRule="auto"/>
              <w:ind w:right="66"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581B3F" w:rsidRPr="00581B3F" w:rsidRDefault="00581B3F" w:rsidP="00E73221">
            <w:pPr>
              <w:tabs>
                <w:tab w:val="left" w:pos="709"/>
              </w:tabs>
              <w:spacing w:after="0" w:line="240" w:lineRule="auto"/>
              <w:ind w:right="66" w:firstLine="709"/>
              <w:jc w:val="both"/>
              <w:rPr>
                <w:rFonts w:ascii="Arial" w:eastAsia="Comic Sans MS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927" w:type="dxa"/>
          </w:tcPr>
          <w:p w:rsidR="00581B3F" w:rsidRPr="00581B3F" w:rsidRDefault="00581B3F" w:rsidP="00E73221">
            <w:pPr>
              <w:tabs>
                <w:tab w:val="left" w:pos="709"/>
              </w:tabs>
              <w:spacing w:after="0" w:line="240" w:lineRule="auto"/>
              <w:ind w:right="66" w:firstLine="709"/>
              <w:jc w:val="center"/>
              <w:rPr>
                <w:rFonts w:ascii="Arial" w:eastAsia="Comic Sans MS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581B3F" w:rsidRPr="00301CDC" w:rsidTr="00E73221">
        <w:tc>
          <w:tcPr>
            <w:tcW w:w="4927" w:type="dxa"/>
          </w:tcPr>
          <w:p w:rsidR="00581B3F" w:rsidRPr="00581B3F" w:rsidRDefault="00581B3F" w:rsidP="00E73221">
            <w:pPr>
              <w:tabs>
                <w:tab w:val="left" w:pos="709"/>
              </w:tabs>
              <w:spacing w:after="0" w:line="240" w:lineRule="auto"/>
              <w:ind w:right="66"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581B3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ΠΟΛΥΧΡΟΝΗΣ ΓΙΑΝΝΗΣ</w:t>
            </w:r>
          </w:p>
          <w:p w:rsidR="00581B3F" w:rsidRPr="00581B3F" w:rsidRDefault="00581B3F" w:rsidP="00E73221">
            <w:pPr>
              <w:tabs>
                <w:tab w:val="left" w:pos="709"/>
              </w:tabs>
              <w:spacing w:after="0" w:line="240" w:lineRule="auto"/>
              <w:ind w:right="66" w:firstLine="709"/>
              <w:jc w:val="center"/>
              <w:rPr>
                <w:rFonts w:ascii="Arial" w:eastAsia="Comic Sans MS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927" w:type="dxa"/>
          </w:tcPr>
          <w:p w:rsidR="00581B3F" w:rsidRPr="00581B3F" w:rsidRDefault="00581B3F" w:rsidP="00E73221">
            <w:pPr>
              <w:tabs>
                <w:tab w:val="left" w:pos="709"/>
              </w:tabs>
              <w:spacing w:after="0" w:line="240" w:lineRule="auto"/>
              <w:ind w:right="66"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581B3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ΜΑΡΑΜΠΟΥΤΗΣ ΜΙΧΑΛΗΣ</w:t>
            </w:r>
          </w:p>
          <w:p w:rsidR="00581B3F" w:rsidRPr="00581B3F" w:rsidRDefault="00581B3F" w:rsidP="00E73221">
            <w:pPr>
              <w:tabs>
                <w:tab w:val="left" w:pos="709"/>
              </w:tabs>
              <w:spacing w:after="0" w:line="240" w:lineRule="auto"/>
              <w:ind w:right="66" w:firstLine="709"/>
              <w:jc w:val="center"/>
              <w:rPr>
                <w:rFonts w:ascii="Arial" w:eastAsia="Comic Sans MS" w:hAnsi="Arial" w:cs="Arial"/>
                <w:b/>
                <w:sz w:val="24"/>
                <w:szCs w:val="24"/>
                <w:lang w:eastAsia="el-GR"/>
              </w:rPr>
            </w:pPr>
            <w:r w:rsidRPr="00581B3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ΛΟΓΙΣΤΗΣ Τ.Ε.</w:t>
            </w:r>
          </w:p>
        </w:tc>
      </w:tr>
    </w:tbl>
    <w:p w:rsidR="00581B3F" w:rsidRPr="00581B3F" w:rsidRDefault="00581B3F" w:rsidP="00581B3F">
      <w:pPr>
        <w:jc w:val="both"/>
        <w:rPr>
          <w:rFonts w:ascii="Arial" w:hAnsi="Arial" w:cs="Arial"/>
          <w:sz w:val="24"/>
          <w:szCs w:val="24"/>
        </w:rPr>
      </w:pPr>
    </w:p>
    <w:sectPr w:rsidR="00581B3F" w:rsidRPr="00581B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3F"/>
    <w:rsid w:val="000D67B8"/>
    <w:rsid w:val="001348EA"/>
    <w:rsid w:val="004F2DF6"/>
    <w:rsid w:val="00581B3F"/>
    <w:rsid w:val="007251AE"/>
    <w:rsid w:val="008670E4"/>
    <w:rsid w:val="00925A8C"/>
    <w:rsid w:val="00E537C9"/>
    <w:rsid w:val="00E96C88"/>
    <w:rsid w:val="00ED1CA0"/>
    <w:rsid w:val="00E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D5D3"/>
  <w15:chartTrackingRefBased/>
  <w15:docId w15:val="{1E0574A9-4E34-4103-B004-C76EE279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4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81B3F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ithion@deyamy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455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10</cp:revision>
  <dcterms:created xsi:type="dcterms:W3CDTF">2019-08-27T09:36:00Z</dcterms:created>
  <dcterms:modified xsi:type="dcterms:W3CDTF">2019-09-20T10:02:00Z</dcterms:modified>
</cp:coreProperties>
</file>