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0738DE52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B047EB">
        <w:rPr>
          <w:rFonts w:ascii="Arial" w:hAnsi="Arial" w:cs="Arial"/>
          <w:sz w:val="22"/>
          <w:szCs w:val="22"/>
        </w:rPr>
        <w:t>17</w:t>
      </w:r>
      <w:r w:rsidR="001701AD" w:rsidRPr="001701AD">
        <w:rPr>
          <w:rFonts w:ascii="Arial" w:hAnsi="Arial" w:cs="Arial"/>
          <w:sz w:val="22"/>
          <w:szCs w:val="22"/>
        </w:rPr>
        <w:t>/</w:t>
      </w:r>
      <w:r w:rsidR="00791E79">
        <w:rPr>
          <w:rFonts w:ascii="Arial" w:hAnsi="Arial" w:cs="Arial"/>
          <w:sz w:val="22"/>
          <w:szCs w:val="22"/>
        </w:rPr>
        <w:t>1</w:t>
      </w:r>
      <w:r w:rsidR="001701AD" w:rsidRPr="001701AD">
        <w:rPr>
          <w:rFonts w:ascii="Arial" w:hAnsi="Arial" w:cs="Arial"/>
          <w:sz w:val="22"/>
          <w:szCs w:val="22"/>
        </w:rPr>
        <w:t>2/2021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59A72760" w14:textId="77777777" w:rsidTr="00503151">
        <w:trPr>
          <w:trHeight w:val="838"/>
        </w:trPr>
        <w:tc>
          <w:tcPr>
            <w:tcW w:w="8046" w:type="dxa"/>
          </w:tcPr>
          <w:p w14:paraId="281970DC" w14:textId="4C469988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0772E">
              <w:t xml:space="preserve"> </w:t>
            </w:r>
            <w:r w:rsidR="009354C2">
              <w:t xml:space="preserve"> </w:t>
            </w:r>
            <w:r w:rsidR="009354C2" w:rsidRPr="009354C2">
              <w:rPr>
                <w:rFonts w:ascii="Arial" w:hAnsi="Arial" w:cs="Arial"/>
                <w:bCs/>
              </w:rPr>
              <w:t>Προμήθεια ηλεκτρολογικού πίνακα για την Υδρευτική Γεώτρηση “Αγ. Γεώργιος” της Δ.Ε. Μανδαμάδου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3515692A" w:rsidR="00FF31AB" w:rsidRPr="00A3773F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B12C07">
              <w:rPr>
                <w:rFonts w:ascii="Symbol" w:hAnsi="Symbol" w:cs="Arial"/>
                <w:b/>
                <w:sz w:val="22"/>
                <w:szCs w:val="22"/>
              </w:rPr>
              <w:t>16610</w:t>
            </w:r>
            <w:r w:rsidR="00791E7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047EB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981948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91E7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701AD" w:rsidRPr="001701A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981948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1701AD" w:rsidRPr="001701AD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94B76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354C2" w:rsidRPr="00297C12" w14:paraId="43716E73" w14:textId="77777777" w:rsidTr="00513C4B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9354C2" w:rsidRPr="004E6719" w:rsidRDefault="009354C2" w:rsidP="009354C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5BBE114B" w:rsidR="009354C2" w:rsidRPr="00791E79" w:rsidRDefault="009354C2" w:rsidP="009354C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14:paraId="38BD416B" w14:textId="77777777" w:rsidR="009354C2" w:rsidRDefault="009354C2" w:rsidP="009354C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Ηλεκτρικός πίνακας πολυεστερικός διαστάσεων 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για</w:t>
            </w:r>
            <w:r w:rsidRPr="00C2732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υποβρύχιο </w:t>
            </w:r>
            <w:r w:rsidRPr="00C2732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κινητήρα ισχύος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που να περιέχει</w:t>
            </w:r>
            <w:r w:rsidRPr="0040351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F8389D3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Ρελέ αστέρα τρίγωνο για 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C2732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44B4956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Θερμικό με περιοχή ρύθμισης 25-35Α </w:t>
            </w:r>
          </w:p>
          <w:p w14:paraId="57490803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Εξαγωγή φλοτέρ 24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  <w:p w14:paraId="27C53588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Προστασία με επιτηρητή φάσης και ηλεκτρονικό στάθμης </w:t>
            </w:r>
          </w:p>
          <w:p w14:paraId="53A35F19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Χρονικό καθυστέρησης τάσης και στάθμης </w:t>
            </w:r>
          </w:p>
          <w:p w14:paraId="3D8420DE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Χρονοδιακόπτης 24 ωρών με εφεδρεία αναλογικός </w:t>
            </w:r>
          </w:p>
          <w:p w14:paraId="10EDB5E0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Αμπερόμετρα 3 τεμ.</w:t>
            </w:r>
          </w:p>
          <w:p w14:paraId="0A6701F5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Βολτόμετρο 1 τεμ.</w:t>
            </w:r>
          </w:p>
          <w:p w14:paraId="2CC2D498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Μεταγωγικός 1 τεμ</w:t>
            </w:r>
          </w:p>
          <w:p w14:paraId="496294B9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Διακόπτης  1-0-2 λειτουργίας </w:t>
            </w:r>
          </w:p>
          <w:p w14:paraId="65F05E50" w14:textId="77777777" w:rsidR="009354C2" w:rsidRPr="00474DF1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Λυχνίες για</w:t>
            </w:r>
            <w:r w:rsidRPr="0097431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ενδείξεις 3 φάσεων - πτώση νερού - πτώση θερμικού - λειτουργία</w:t>
            </w:r>
          </w:p>
          <w:p w14:paraId="515F0C7C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Γενικός ασφαλοδιακόπτης 63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</w:t>
            </w:r>
          </w:p>
          <w:p w14:paraId="466EE0B1" w14:textId="77777777" w:rsidR="009354C2" w:rsidRPr="00916A6E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Ασφάλειες βοηθητικού κυκλώματος 6Α 3 τεμ.</w:t>
            </w:r>
            <w:r w:rsidRPr="00916A6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6AEB281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Ασφάλεια φωτισμού 10Α</w:t>
            </w:r>
          </w:p>
          <w:p w14:paraId="1702CE4A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Ασφάλεια 16Α (πρίζες και λήψη για τον χλωριωτήρα μόνο με την λειτουργία του κινητήρα)   </w:t>
            </w:r>
          </w:p>
          <w:p w14:paraId="61B0B509" w14:textId="77777777" w:rsidR="009354C2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Στυπιοθλήπτες ισχύος καλωδίων  κ.λ.π  στο κάτω μέρος του πίνακα </w:t>
            </w:r>
          </w:p>
          <w:p w14:paraId="531E1766" w14:textId="77777777" w:rsidR="009354C2" w:rsidRPr="006B3E13" w:rsidRDefault="009354C2" w:rsidP="009354C2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 πίνακας να διαθέτει μηχανική ψύξη</w:t>
            </w:r>
          </w:p>
          <w:p w14:paraId="44748AEE" w14:textId="77777777" w:rsidR="009354C2" w:rsidRDefault="009354C2" w:rsidP="009354C2">
            <w:pPr>
              <w:pStyle w:val="1"/>
              <w:spacing w:before="0" w:beforeAutospacing="0" w:after="0" w:afterAutospacing="0" w:line="288" w:lineRule="atLeast"/>
              <w:ind w:left="78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49EEC2C1" w14:textId="4602B55C" w:rsidR="009354C2" w:rsidRPr="0000772E" w:rsidRDefault="009354C2" w:rsidP="009354C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356D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(Κατά προτίμηση όλα τα υλικά θα πρέπει να είναι της εταιρείας </w:t>
            </w:r>
            <w:r w:rsidRPr="005356D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Schneider</w:t>
            </w:r>
            <w:r w:rsidRPr="005356D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vAlign w:val="center"/>
          </w:tcPr>
          <w:p w14:paraId="67B23B28" w14:textId="43036DEB" w:rsidR="009354C2" w:rsidRPr="00E36640" w:rsidRDefault="009354C2" w:rsidP="009354C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15D05014" w:rsidR="009354C2" w:rsidRPr="00297C12" w:rsidRDefault="009354C2" w:rsidP="009354C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lastRenderedPageBreak/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08731297" w:rsidR="00A8292C" w:rsidRPr="00297C12" w:rsidRDefault="0000772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9354C2">
              <w:rPr>
                <w:rFonts w:ascii="Arial" w:hAnsi="Arial" w:cs="Arial"/>
                <w:b/>
              </w:rPr>
              <w:t>700</w:t>
            </w:r>
            <w:r w:rsidR="00A003FE">
              <w:rPr>
                <w:rFonts w:ascii="Arial" w:hAnsi="Arial" w:cs="Arial"/>
                <w:b/>
              </w:rPr>
              <w:t>,</w:t>
            </w:r>
            <w:r w:rsidR="000F3B94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29780562" w:rsidR="00A8292C" w:rsidRPr="00A3773F" w:rsidRDefault="0000772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9354C2">
              <w:rPr>
                <w:rFonts w:ascii="Arial" w:hAnsi="Arial" w:cs="Arial"/>
                <w:b/>
              </w:rPr>
              <w:t>59</w:t>
            </w:r>
            <w:r w:rsidR="00A003FE">
              <w:rPr>
                <w:rFonts w:ascii="Arial" w:hAnsi="Arial" w:cs="Arial"/>
                <w:b/>
              </w:rPr>
              <w:t>,</w:t>
            </w:r>
            <w:r w:rsidR="009354C2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76A0D28B" w:rsidR="00A8292C" w:rsidRPr="00294B76" w:rsidRDefault="0000772E" w:rsidP="0000772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9354C2">
              <w:rPr>
                <w:rFonts w:ascii="Arial" w:hAnsi="Arial" w:cs="Arial"/>
                <w:b/>
              </w:rPr>
              <w:t>.159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9354C2">
              <w:rPr>
                <w:rFonts w:ascii="Arial" w:hAnsi="Arial" w:cs="Arial"/>
                <w:b/>
              </w:rPr>
              <w:t>00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3DD15EF6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5173DE">
      <w:headerReference w:type="default" r:id="rId9"/>
      <w:pgSz w:w="11906" w:h="16838"/>
      <w:pgMar w:top="851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CA8EA" w14:textId="77777777" w:rsidR="00CE6205" w:rsidRDefault="00CE6205" w:rsidP="00520154">
      <w:r>
        <w:separator/>
      </w:r>
    </w:p>
  </w:endnote>
  <w:endnote w:type="continuationSeparator" w:id="0">
    <w:p w14:paraId="75EED07B" w14:textId="77777777" w:rsidR="00CE6205" w:rsidRDefault="00CE620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B7708" w14:textId="77777777" w:rsidR="00CE6205" w:rsidRDefault="00CE6205" w:rsidP="00520154">
      <w:r>
        <w:separator/>
      </w:r>
    </w:p>
  </w:footnote>
  <w:footnote w:type="continuationSeparator" w:id="0">
    <w:p w14:paraId="28331CF7" w14:textId="77777777" w:rsidR="00CE6205" w:rsidRDefault="00CE620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2DE65D2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772E"/>
    <w:rsid w:val="000128A3"/>
    <w:rsid w:val="0001521D"/>
    <w:rsid w:val="00035F10"/>
    <w:rsid w:val="00056D24"/>
    <w:rsid w:val="00061E50"/>
    <w:rsid w:val="00082C88"/>
    <w:rsid w:val="000969AE"/>
    <w:rsid w:val="000B1669"/>
    <w:rsid w:val="000C137C"/>
    <w:rsid w:val="000C7A55"/>
    <w:rsid w:val="000D29CB"/>
    <w:rsid w:val="000E2CAF"/>
    <w:rsid w:val="000F3B94"/>
    <w:rsid w:val="00106689"/>
    <w:rsid w:val="001100FE"/>
    <w:rsid w:val="0011594F"/>
    <w:rsid w:val="00116CCB"/>
    <w:rsid w:val="00117DC6"/>
    <w:rsid w:val="00145F73"/>
    <w:rsid w:val="00167726"/>
    <w:rsid w:val="001701AD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1E12DE"/>
    <w:rsid w:val="001F1048"/>
    <w:rsid w:val="002039E0"/>
    <w:rsid w:val="0020459F"/>
    <w:rsid w:val="00230137"/>
    <w:rsid w:val="002372A8"/>
    <w:rsid w:val="002474BA"/>
    <w:rsid w:val="00294A17"/>
    <w:rsid w:val="00294B76"/>
    <w:rsid w:val="00297C12"/>
    <w:rsid w:val="002B27CE"/>
    <w:rsid w:val="002C1117"/>
    <w:rsid w:val="002E5A2F"/>
    <w:rsid w:val="00314DF5"/>
    <w:rsid w:val="00324C52"/>
    <w:rsid w:val="00390FD0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1582C"/>
    <w:rsid w:val="00452C74"/>
    <w:rsid w:val="004569EC"/>
    <w:rsid w:val="004935C1"/>
    <w:rsid w:val="004A6EA8"/>
    <w:rsid w:val="004B29EA"/>
    <w:rsid w:val="004C7CB0"/>
    <w:rsid w:val="004E6719"/>
    <w:rsid w:val="00503151"/>
    <w:rsid w:val="00504211"/>
    <w:rsid w:val="005173DE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34752"/>
    <w:rsid w:val="006441DE"/>
    <w:rsid w:val="006459A4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E61D7"/>
    <w:rsid w:val="006F06BC"/>
    <w:rsid w:val="006F3DDF"/>
    <w:rsid w:val="007069F1"/>
    <w:rsid w:val="00710AA6"/>
    <w:rsid w:val="00743DD1"/>
    <w:rsid w:val="00744C40"/>
    <w:rsid w:val="00745561"/>
    <w:rsid w:val="00745D4F"/>
    <w:rsid w:val="00757259"/>
    <w:rsid w:val="00780E52"/>
    <w:rsid w:val="00791E79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76708"/>
    <w:rsid w:val="00881F63"/>
    <w:rsid w:val="0089086B"/>
    <w:rsid w:val="00891C6D"/>
    <w:rsid w:val="008B4399"/>
    <w:rsid w:val="008B7579"/>
    <w:rsid w:val="008D7178"/>
    <w:rsid w:val="008E2EAD"/>
    <w:rsid w:val="009060C7"/>
    <w:rsid w:val="00914D70"/>
    <w:rsid w:val="009354C2"/>
    <w:rsid w:val="00943B17"/>
    <w:rsid w:val="00961D86"/>
    <w:rsid w:val="00981948"/>
    <w:rsid w:val="009B0A3B"/>
    <w:rsid w:val="009B211C"/>
    <w:rsid w:val="009B2BAB"/>
    <w:rsid w:val="009B6487"/>
    <w:rsid w:val="009C023B"/>
    <w:rsid w:val="009C5610"/>
    <w:rsid w:val="009D4AF3"/>
    <w:rsid w:val="009E4797"/>
    <w:rsid w:val="00A003FE"/>
    <w:rsid w:val="00A03A29"/>
    <w:rsid w:val="00A15727"/>
    <w:rsid w:val="00A22EC4"/>
    <w:rsid w:val="00A3773F"/>
    <w:rsid w:val="00A453B1"/>
    <w:rsid w:val="00A57D14"/>
    <w:rsid w:val="00A624DE"/>
    <w:rsid w:val="00A6354C"/>
    <w:rsid w:val="00A750A8"/>
    <w:rsid w:val="00A75364"/>
    <w:rsid w:val="00A80A09"/>
    <w:rsid w:val="00A8292C"/>
    <w:rsid w:val="00A83BD5"/>
    <w:rsid w:val="00AA740B"/>
    <w:rsid w:val="00AC138C"/>
    <w:rsid w:val="00AD0303"/>
    <w:rsid w:val="00AE1A36"/>
    <w:rsid w:val="00AE1C84"/>
    <w:rsid w:val="00AE3219"/>
    <w:rsid w:val="00AE3D14"/>
    <w:rsid w:val="00AF4697"/>
    <w:rsid w:val="00B047EB"/>
    <w:rsid w:val="00B12C07"/>
    <w:rsid w:val="00B401D2"/>
    <w:rsid w:val="00B85A19"/>
    <w:rsid w:val="00B95231"/>
    <w:rsid w:val="00BB2281"/>
    <w:rsid w:val="00BB5475"/>
    <w:rsid w:val="00BC7EBC"/>
    <w:rsid w:val="00BD2BBA"/>
    <w:rsid w:val="00C51586"/>
    <w:rsid w:val="00C54D0B"/>
    <w:rsid w:val="00C62EE8"/>
    <w:rsid w:val="00C82B38"/>
    <w:rsid w:val="00C93638"/>
    <w:rsid w:val="00C93C76"/>
    <w:rsid w:val="00CB33E8"/>
    <w:rsid w:val="00CD5E74"/>
    <w:rsid w:val="00CE2313"/>
    <w:rsid w:val="00CE6205"/>
    <w:rsid w:val="00D10116"/>
    <w:rsid w:val="00D10638"/>
    <w:rsid w:val="00D16A2B"/>
    <w:rsid w:val="00D3014B"/>
    <w:rsid w:val="00D50E5A"/>
    <w:rsid w:val="00D6767A"/>
    <w:rsid w:val="00D92533"/>
    <w:rsid w:val="00D963D3"/>
    <w:rsid w:val="00DA5784"/>
    <w:rsid w:val="00DA674D"/>
    <w:rsid w:val="00DB4E3F"/>
    <w:rsid w:val="00DE17D2"/>
    <w:rsid w:val="00DE21C8"/>
    <w:rsid w:val="00DE3970"/>
    <w:rsid w:val="00DF4CDE"/>
    <w:rsid w:val="00E05270"/>
    <w:rsid w:val="00E17214"/>
    <w:rsid w:val="00E27A45"/>
    <w:rsid w:val="00E3269A"/>
    <w:rsid w:val="00E36640"/>
    <w:rsid w:val="00E42B55"/>
    <w:rsid w:val="00E47D4B"/>
    <w:rsid w:val="00E74F2B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1794"/>
    <w:rsid w:val="00FA29C9"/>
    <w:rsid w:val="00FA2BA0"/>
    <w:rsid w:val="00FB594F"/>
    <w:rsid w:val="00FD322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81</cp:revision>
  <dcterms:created xsi:type="dcterms:W3CDTF">2015-06-10T19:26:00Z</dcterms:created>
  <dcterms:modified xsi:type="dcterms:W3CDTF">2021-12-17T11:27:00Z</dcterms:modified>
</cp:coreProperties>
</file>