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083606D7" w:rsidR="00FF31AB" w:rsidRPr="00297C12" w:rsidRDefault="0038250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17155">
        <w:rPr>
          <w:rFonts w:ascii="Arial" w:hAnsi="Arial" w:cs="Arial"/>
          <w:sz w:val="22"/>
          <w:szCs w:val="22"/>
        </w:rPr>
        <w:t>1</w:t>
      </w:r>
      <w:r w:rsidR="00E768FE">
        <w:rPr>
          <w:rFonts w:ascii="Arial" w:hAnsi="Arial" w:cs="Arial"/>
          <w:sz w:val="22"/>
          <w:szCs w:val="22"/>
        </w:rPr>
        <w:t>8</w:t>
      </w:r>
      <w:r w:rsidR="00E17155">
        <w:rPr>
          <w:rFonts w:ascii="Arial" w:hAnsi="Arial" w:cs="Arial"/>
          <w:sz w:val="22"/>
          <w:szCs w:val="22"/>
        </w:rPr>
        <w:t>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6B6CE27E" w14:textId="3BE181B7" w:rsidR="00C73168" w:rsidRDefault="00C62EE8" w:rsidP="00590344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768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73168">
              <w:t xml:space="preserve"> </w:t>
            </w:r>
            <w:r w:rsidR="00E768FE">
              <w:t xml:space="preserve"> </w:t>
            </w:r>
            <w:r w:rsidR="00C324DD">
              <w:t xml:space="preserve"> </w:t>
            </w:r>
            <w:r w:rsidR="00C324DD" w:rsidRPr="00C324DD">
              <w:rPr>
                <w:rFonts w:ascii="Arial" w:hAnsi="Arial" w:cs="Arial"/>
                <w:b/>
                <w:sz w:val="22"/>
                <w:szCs w:val="22"/>
              </w:rPr>
              <w:t>Προμήθεια και εγκατάσταση αντλητικού συγκροτήματος στην Γεώτρηση “</w:t>
            </w:r>
            <w:proofErr w:type="spellStart"/>
            <w:r w:rsidR="00C324DD" w:rsidRPr="00C324DD">
              <w:rPr>
                <w:rFonts w:ascii="Arial" w:hAnsi="Arial" w:cs="Arial"/>
                <w:b/>
                <w:sz w:val="22"/>
                <w:szCs w:val="22"/>
              </w:rPr>
              <w:t>Αλεξέλλη</w:t>
            </w:r>
            <w:proofErr w:type="spellEnd"/>
            <w:r w:rsidR="00C324DD" w:rsidRPr="00C324DD">
              <w:rPr>
                <w:rFonts w:ascii="Arial" w:hAnsi="Arial" w:cs="Arial"/>
                <w:b/>
                <w:sz w:val="22"/>
                <w:szCs w:val="22"/>
              </w:rPr>
              <w:t>” της Τ.Κ. Στύψης  της Δ.Ε. Πέτρας</w:t>
            </w:r>
          </w:p>
          <w:p w14:paraId="0D3AD066" w14:textId="77777777" w:rsidR="00E768FE" w:rsidRPr="006C644E" w:rsidRDefault="00E768F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1E3F9873" w:rsidR="00FF31AB" w:rsidRPr="00E17155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4E8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294E88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 w:rsidRPr="00294E88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A0520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E6808">
              <w:rPr>
                <w:rFonts w:ascii="Symbol" w:hAnsi="Symbol" w:cs="Arial"/>
                <w:b/>
                <w:sz w:val="22"/>
                <w:szCs w:val="22"/>
                <w:lang w:val="en-US"/>
              </w:rPr>
              <w:t>3964/</w:t>
            </w:r>
            <w:r w:rsidR="00E1715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768F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E17155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907"/>
        <w:gridCol w:w="6039"/>
        <w:gridCol w:w="1276"/>
        <w:gridCol w:w="1341"/>
      </w:tblGrid>
      <w:tr w:rsidR="00FF31AB" w:rsidRPr="00297C12" w14:paraId="3B8BC645" w14:textId="77777777" w:rsidTr="00C324DD">
        <w:trPr>
          <w:trHeight w:val="567"/>
          <w:jc w:val="center"/>
        </w:trPr>
        <w:tc>
          <w:tcPr>
            <w:tcW w:w="952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0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341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C1EFE" w:rsidRPr="00297C12" w14:paraId="4CA2D08F" w14:textId="77777777" w:rsidTr="00C324DD">
        <w:trPr>
          <w:trHeight w:val="567"/>
          <w:jc w:val="center"/>
        </w:trPr>
        <w:tc>
          <w:tcPr>
            <w:tcW w:w="952" w:type="dxa"/>
            <w:vAlign w:val="center"/>
          </w:tcPr>
          <w:p w14:paraId="7C420AB5" w14:textId="77777777" w:rsidR="00BC1EFE" w:rsidRPr="004E6719" w:rsidRDefault="00BC1EFE" w:rsidP="00BC1E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7" w:type="dxa"/>
            <w:vAlign w:val="center"/>
          </w:tcPr>
          <w:p w14:paraId="0CA1CEC6" w14:textId="1D28AFC9" w:rsidR="00BC1EFE" w:rsidRPr="001C0899" w:rsidRDefault="00BC1EFE" w:rsidP="00BC1EF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39" w:type="dxa"/>
          </w:tcPr>
          <w:p w14:paraId="636A4081" w14:textId="77777777" w:rsidR="00BC1EFE" w:rsidRPr="004E72E8" w:rsidRDefault="00BC1EFE" w:rsidP="00BC1E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Υλικά:</w:t>
            </w:r>
          </w:p>
          <w:p w14:paraId="7E3988D9" w14:textId="77777777" w:rsidR="00BC1EFE" w:rsidRPr="004E72E8" w:rsidRDefault="00BC1EFE" w:rsidP="00BC1E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4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υδρολίπαντος</w:t>
            </w:r>
            <w:proofErr w:type="spellEnd"/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043F3EF" w14:textId="77777777" w:rsidR="00BC1EFE" w:rsidRPr="004E72E8" w:rsidRDefault="00BC1EFE" w:rsidP="00BC1E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αντλία 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ανοξείδωτες 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πτερωτές  </w:t>
            </w:r>
          </w:p>
          <w:p w14:paraId="54E13248" w14:textId="49F1B81E" w:rsidR="00BC1EFE" w:rsidRPr="003701DA" w:rsidRDefault="00BC1EFE" w:rsidP="00BC1E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Σημείο καμπύλης – </w:t>
            </w:r>
            <w:proofErr w:type="spellStart"/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μανομετρικού</w:t>
            </w:r>
            <w:proofErr w:type="spellEnd"/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στα  130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1276" w:type="dxa"/>
            <w:vAlign w:val="center"/>
          </w:tcPr>
          <w:p w14:paraId="5E52D3D7" w14:textId="0FF3F527" w:rsidR="00BC1EFE" w:rsidRPr="00E87950" w:rsidRDefault="00BC1EFE" w:rsidP="00BC1E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1.400,00</w:t>
            </w:r>
          </w:p>
        </w:tc>
        <w:tc>
          <w:tcPr>
            <w:tcW w:w="1341" w:type="dxa"/>
            <w:vAlign w:val="center"/>
          </w:tcPr>
          <w:p w14:paraId="2A95B739" w14:textId="5FF1DB81" w:rsidR="00BC1EFE" w:rsidRPr="00297C12" w:rsidRDefault="00BC1EFE" w:rsidP="00BC1E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1.400,00</w:t>
            </w:r>
          </w:p>
        </w:tc>
      </w:tr>
      <w:tr w:rsidR="00C324DD" w:rsidRPr="00297C12" w14:paraId="548F40BE" w14:textId="77777777" w:rsidTr="00C324DD">
        <w:trPr>
          <w:trHeight w:val="567"/>
          <w:jc w:val="center"/>
        </w:trPr>
        <w:tc>
          <w:tcPr>
            <w:tcW w:w="952" w:type="dxa"/>
            <w:vAlign w:val="center"/>
          </w:tcPr>
          <w:p w14:paraId="0B70BF2B" w14:textId="4BB83FA4" w:rsidR="00C324DD" w:rsidRDefault="00C324DD" w:rsidP="00C324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7" w:type="dxa"/>
            <w:vAlign w:val="center"/>
          </w:tcPr>
          <w:p w14:paraId="7F62902F" w14:textId="34082108" w:rsidR="00C324DD" w:rsidRDefault="00C324DD" w:rsidP="00C324D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39" w:type="dxa"/>
          </w:tcPr>
          <w:p w14:paraId="2A7AD9C6" w14:textId="77777777" w:rsidR="00C324DD" w:rsidRPr="004E72E8" w:rsidRDefault="00C324DD" w:rsidP="00C324D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Εργασία:</w:t>
            </w:r>
          </w:p>
          <w:p w14:paraId="03426ACA" w14:textId="46014F4E" w:rsidR="00C324DD" w:rsidRDefault="00C324DD" w:rsidP="00C324D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Παροχή Υπηρεσιών για την ανέλκυση του αντλητικού, τοποθέτηση του καινούργιου με  υδραυλικές και ηλεκτρολογικές ενώσεις, καθέλκυση και θέση σε λειτουργία της γεώτρησης. </w:t>
            </w:r>
          </w:p>
        </w:tc>
        <w:tc>
          <w:tcPr>
            <w:tcW w:w="1276" w:type="dxa"/>
            <w:vAlign w:val="center"/>
          </w:tcPr>
          <w:p w14:paraId="260789D9" w14:textId="068DE511" w:rsidR="00C324DD" w:rsidRDefault="00C324DD" w:rsidP="00C324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  <w:tc>
          <w:tcPr>
            <w:tcW w:w="1341" w:type="dxa"/>
            <w:vAlign w:val="center"/>
          </w:tcPr>
          <w:p w14:paraId="0A4001BC" w14:textId="72CBE7A2" w:rsidR="00C324DD" w:rsidRDefault="00C324DD" w:rsidP="00C324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</w:tr>
      <w:tr w:rsidR="001C0899" w:rsidRPr="00297C12" w14:paraId="3AACDD07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74099F44" w14:textId="0C350FCB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  <w:vAlign w:val="center"/>
          </w:tcPr>
          <w:p w14:paraId="302FF3E8" w14:textId="2C410E25" w:rsidR="001C0899" w:rsidRPr="00297C12" w:rsidRDefault="00C324DD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</w:t>
            </w:r>
            <w:r w:rsidR="00E768FE">
              <w:rPr>
                <w:rFonts w:ascii="Arial" w:hAnsi="Arial" w:cs="Arial"/>
                <w:b/>
              </w:rPr>
              <w:t>00,00€</w:t>
            </w:r>
          </w:p>
        </w:tc>
      </w:tr>
      <w:tr w:rsidR="001C0899" w:rsidRPr="00297C12" w14:paraId="76E9174E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14A835E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341" w:type="dxa"/>
            <w:vAlign w:val="center"/>
          </w:tcPr>
          <w:p w14:paraId="1428A906" w14:textId="0BF44388" w:rsidR="001C0899" w:rsidRPr="00E87950" w:rsidRDefault="00C324DD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357</w:t>
            </w:r>
            <w:r w:rsidR="00E768FE">
              <w:rPr>
                <w:rFonts w:ascii="Arial" w:hAnsi="Arial" w:cs="Arial"/>
                <w:b/>
              </w:rPr>
              <w:t>,00</w:t>
            </w:r>
            <w:r w:rsidR="006F06AB">
              <w:rPr>
                <w:rFonts w:ascii="Arial" w:hAnsi="Arial" w:cs="Arial"/>
                <w:b/>
              </w:rPr>
              <w:t>€</w:t>
            </w:r>
          </w:p>
        </w:tc>
      </w:tr>
      <w:tr w:rsidR="001C0899" w:rsidRPr="00297C12" w14:paraId="313B6777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672FFA2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341" w:type="dxa"/>
            <w:vAlign w:val="center"/>
          </w:tcPr>
          <w:p w14:paraId="369C9CE2" w14:textId="564547A7" w:rsidR="001C0899" w:rsidRPr="00297C12" w:rsidRDefault="00C324DD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2.457</w:t>
            </w:r>
            <w:r w:rsidR="00E768FE">
              <w:rPr>
                <w:rFonts w:ascii="Arial" w:hAnsi="Arial" w:cs="Arial"/>
                <w:b/>
              </w:rPr>
              <w:t>,00</w:t>
            </w:r>
            <w:r w:rsidR="006F06AB">
              <w:rPr>
                <w:rFonts w:ascii="Arial" w:hAnsi="Arial" w:cs="Arial"/>
                <w:b/>
              </w:rPr>
              <w:t>€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E807D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C0CF7" w14:textId="77777777" w:rsidR="00E807D5" w:rsidRDefault="00E807D5" w:rsidP="00520154">
      <w:r>
        <w:separator/>
      </w:r>
    </w:p>
  </w:endnote>
  <w:endnote w:type="continuationSeparator" w:id="0">
    <w:p w14:paraId="21355D5E" w14:textId="77777777" w:rsidR="00E807D5" w:rsidRDefault="00E807D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1268A" w14:textId="77777777" w:rsidR="00E807D5" w:rsidRDefault="00E807D5" w:rsidP="00520154">
      <w:r>
        <w:separator/>
      </w:r>
    </w:p>
  </w:footnote>
  <w:footnote w:type="continuationSeparator" w:id="0">
    <w:p w14:paraId="3CF99A68" w14:textId="77777777" w:rsidR="00E807D5" w:rsidRDefault="00E807D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72353543">
    <w:abstractNumId w:val="1"/>
  </w:num>
  <w:num w:numId="2" w16cid:durableId="13693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3926"/>
    <w:rsid w:val="00086047"/>
    <w:rsid w:val="000969AE"/>
    <w:rsid w:val="000B7A9B"/>
    <w:rsid w:val="000C03E5"/>
    <w:rsid w:val="000C137C"/>
    <w:rsid w:val="000C57EB"/>
    <w:rsid w:val="000C6345"/>
    <w:rsid w:val="000C7A55"/>
    <w:rsid w:val="000D29CB"/>
    <w:rsid w:val="000E2CAF"/>
    <w:rsid w:val="000E6808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A52A3"/>
    <w:rsid w:val="001B15A7"/>
    <w:rsid w:val="001B285F"/>
    <w:rsid w:val="001B5A16"/>
    <w:rsid w:val="001C0899"/>
    <w:rsid w:val="001C6CE1"/>
    <w:rsid w:val="001D0218"/>
    <w:rsid w:val="001D7D03"/>
    <w:rsid w:val="001E143D"/>
    <w:rsid w:val="0020459F"/>
    <w:rsid w:val="0021670F"/>
    <w:rsid w:val="00230137"/>
    <w:rsid w:val="002372A8"/>
    <w:rsid w:val="00243942"/>
    <w:rsid w:val="00246076"/>
    <w:rsid w:val="002474BA"/>
    <w:rsid w:val="00294A17"/>
    <w:rsid w:val="00294E88"/>
    <w:rsid w:val="00297C12"/>
    <w:rsid w:val="002B220D"/>
    <w:rsid w:val="002B7770"/>
    <w:rsid w:val="002C1117"/>
    <w:rsid w:val="002C3903"/>
    <w:rsid w:val="002D09EC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810B8"/>
    <w:rsid w:val="00382503"/>
    <w:rsid w:val="0039344B"/>
    <w:rsid w:val="003955EA"/>
    <w:rsid w:val="003A2EF0"/>
    <w:rsid w:val="003B01F9"/>
    <w:rsid w:val="003B50DB"/>
    <w:rsid w:val="003B62C5"/>
    <w:rsid w:val="003D5B81"/>
    <w:rsid w:val="003E1A88"/>
    <w:rsid w:val="003E3A7C"/>
    <w:rsid w:val="003F5F9B"/>
    <w:rsid w:val="00405560"/>
    <w:rsid w:val="00422BDF"/>
    <w:rsid w:val="00443B6D"/>
    <w:rsid w:val="00452C74"/>
    <w:rsid w:val="004569EC"/>
    <w:rsid w:val="004644F7"/>
    <w:rsid w:val="00465C2A"/>
    <w:rsid w:val="00474515"/>
    <w:rsid w:val="00483F12"/>
    <w:rsid w:val="004935C1"/>
    <w:rsid w:val="004A7DD0"/>
    <w:rsid w:val="004B29EA"/>
    <w:rsid w:val="004D2A7F"/>
    <w:rsid w:val="004D558F"/>
    <w:rsid w:val="004E6719"/>
    <w:rsid w:val="004F0C0C"/>
    <w:rsid w:val="004F7DFB"/>
    <w:rsid w:val="00520154"/>
    <w:rsid w:val="005251D1"/>
    <w:rsid w:val="00533AB3"/>
    <w:rsid w:val="00540401"/>
    <w:rsid w:val="00541462"/>
    <w:rsid w:val="00557A7F"/>
    <w:rsid w:val="005633DD"/>
    <w:rsid w:val="0057584E"/>
    <w:rsid w:val="005766F4"/>
    <w:rsid w:val="00582630"/>
    <w:rsid w:val="00585939"/>
    <w:rsid w:val="00590344"/>
    <w:rsid w:val="00594CAD"/>
    <w:rsid w:val="005A0FC4"/>
    <w:rsid w:val="005A26CF"/>
    <w:rsid w:val="005A32D0"/>
    <w:rsid w:val="005A356C"/>
    <w:rsid w:val="005B6420"/>
    <w:rsid w:val="005B652C"/>
    <w:rsid w:val="005B6B3F"/>
    <w:rsid w:val="005C1A9C"/>
    <w:rsid w:val="005C4FAB"/>
    <w:rsid w:val="005D2C36"/>
    <w:rsid w:val="005D4528"/>
    <w:rsid w:val="005E0BCA"/>
    <w:rsid w:val="005E4B5D"/>
    <w:rsid w:val="0060441F"/>
    <w:rsid w:val="00605121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AB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B7448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B4399"/>
    <w:rsid w:val="008B7579"/>
    <w:rsid w:val="008D7178"/>
    <w:rsid w:val="008E2EAD"/>
    <w:rsid w:val="008E678C"/>
    <w:rsid w:val="00910748"/>
    <w:rsid w:val="00921E05"/>
    <w:rsid w:val="00961578"/>
    <w:rsid w:val="00961D86"/>
    <w:rsid w:val="00964EF7"/>
    <w:rsid w:val="00967A90"/>
    <w:rsid w:val="0099508A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381"/>
    <w:rsid w:val="00A00605"/>
    <w:rsid w:val="00A03A29"/>
    <w:rsid w:val="00A1157C"/>
    <w:rsid w:val="00A145F9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F6E1A"/>
    <w:rsid w:val="00B2354F"/>
    <w:rsid w:val="00B54C4A"/>
    <w:rsid w:val="00B776A2"/>
    <w:rsid w:val="00B8098C"/>
    <w:rsid w:val="00B85A19"/>
    <w:rsid w:val="00B95231"/>
    <w:rsid w:val="00BB0AC1"/>
    <w:rsid w:val="00BB2281"/>
    <w:rsid w:val="00BB5475"/>
    <w:rsid w:val="00BC069A"/>
    <w:rsid w:val="00BC1EFE"/>
    <w:rsid w:val="00BC25C9"/>
    <w:rsid w:val="00BC7EBC"/>
    <w:rsid w:val="00BD2BBA"/>
    <w:rsid w:val="00BE3577"/>
    <w:rsid w:val="00C324DD"/>
    <w:rsid w:val="00C4521B"/>
    <w:rsid w:val="00C52246"/>
    <w:rsid w:val="00C54D0B"/>
    <w:rsid w:val="00C62EE8"/>
    <w:rsid w:val="00C73168"/>
    <w:rsid w:val="00C82B38"/>
    <w:rsid w:val="00C93C76"/>
    <w:rsid w:val="00CA5122"/>
    <w:rsid w:val="00CB33E8"/>
    <w:rsid w:val="00CC56E4"/>
    <w:rsid w:val="00CE38B8"/>
    <w:rsid w:val="00CF2C40"/>
    <w:rsid w:val="00D067AF"/>
    <w:rsid w:val="00D16A2B"/>
    <w:rsid w:val="00D175A4"/>
    <w:rsid w:val="00D23834"/>
    <w:rsid w:val="00D3014B"/>
    <w:rsid w:val="00D406ED"/>
    <w:rsid w:val="00D421D8"/>
    <w:rsid w:val="00D50E5A"/>
    <w:rsid w:val="00D516B6"/>
    <w:rsid w:val="00D639F6"/>
    <w:rsid w:val="00D63C6D"/>
    <w:rsid w:val="00D668FB"/>
    <w:rsid w:val="00D75BB0"/>
    <w:rsid w:val="00D92533"/>
    <w:rsid w:val="00D963D3"/>
    <w:rsid w:val="00DA2333"/>
    <w:rsid w:val="00DA37A9"/>
    <w:rsid w:val="00DA4317"/>
    <w:rsid w:val="00DA674D"/>
    <w:rsid w:val="00DB4B20"/>
    <w:rsid w:val="00DB4E3F"/>
    <w:rsid w:val="00DE17D2"/>
    <w:rsid w:val="00DE21C8"/>
    <w:rsid w:val="00DF4CDE"/>
    <w:rsid w:val="00DF62DB"/>
    <w:rsid w:val="00E05270"/>
    <w:rsid w:val="00E1531A"/>
    <w:rsid w:val="00E17155"/>
    <w:rsid w:val="00E315B0"/>
    <w:rsid w:val="00E33649"/>
    <w:rsid w:val="00E42B55"/>
    <w:rsid w:val="00E768FE"/>
    <w:rsid w:val="00E807D5"/>
    <w:rsid w:val="00E80DD4"/>
    <w:rsid w:val="00E84A4D"/>
    <w:rsid w:val="00E8721D"/>
    <w:rsid w:val="00E87950"/>
    <w:rsid w:val="00E964AC"/>
    <w:rsid w:val="00EA1D4F"/>
    <w:rsid w:val="00EB7DAA"/>
    <w:rsid w:val="00EC0C53"/>
    <w:rsid w:val="00EC4117"/>
    <w:rsid w:val="00EF762E"/>
    <w:rsid w:val="00F1333D"/>
    <w:rsid w:val="00F14AB7"/>
    <w:rsid w:val="00F2315B"/>
    <w:rsid w:val="00F27607"/>
    <w:rsid w:val="00F347BD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135</cp:revision>
  <dcterms:created xsi:type="dcterms:W3CDTF">2015-06-10T19:26:00Z</dcterms:created>
  <dcterms:modified xsi:type="dcterms:W3CDTF">2024-04-18T10:03:00Z</dcterms:modified>
</cp:coreProperties>
</file>