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5EAD1DD1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21DB3" w:rsidRPr="00D63B45">
        <w:rPr>
          <w:rFonts w:ascii="Arial" w:hAnsi="Arial" w:cs="Arial"/>
          <w:sz w:val="22"/>
          <w:szCs w:val="22"/>
        </w:rPr>
        <w:t>16</w:t>
      </w:r>
      <w:r w:rsidR="00A8292C">
        <w:rPr>
          <w:rFonts w:ascii="Arial" w:hAnsi="Arial" w:cs="Arial"/>
          <w:sz w:val="22"/>
          <w:szCs w:val="22"/>
        </w:rPr>
        <w:t>-0</w:t>
      </w:r>
      <w:r w:rsidR="006405C8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294B76" w:rsidRPr="00AA740B">
        <w:rPr>
          <w:rFonts w:ascii="Arial" w:hAnsi="Arial" w:cs="Arial"/>
          <w:sz w:val="22"/>
          <w:szCs w:val="22"/>
        </w:rPr>
        <w:t>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09D7E34F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401D2">
              <w:t xml:space="preserve"> </w:t>
            </w:r>
            <w:r w:rsidR="00F2180E" w:rsidRPr="00F2180E">
              <w:rPr>
                <w:rFonts w:ascii="Arial" w:hAnsi="Arial" w:cs="Arial"/>
                <w:bCs/>
              </w:rPr>
              <w:t>Προμήθεια σχοινιών για στήριξη - ανάρτηση αντλιών &amp; αναδευτήρων για τις ανάγκες των Ε.Ε.Λ. Μυτιλήνης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1780ABE9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D63B45" w:rsidRPr="00D63B45">
              <w:rPr>
                <w:rFonts w:ascii="Arial" w:hAnsi="Arial" w:cs="Arial"/>
                <w:bCs/>
                <w:sz w:val="22"/>
                <w:szCs w:val="22"/>
                <w:lang w:val="en-US"/>
              </w:rPr>
              <w:t>1540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21DB3">
              <w:rPr>
                <w:rFonts w:ascii="Arial" w:hAnsi="Arial" w:cs="Arial"/>
                <w:bCs/>
                <w:sz w:val="22"/>
                <w:szCs w:val="22"/>
                <w:lang w:val="en-US"/>
              </w:rPr>
              <w:t>16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405C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2180E" w:rsidRPr="00297C12" w14:paraId="43716E73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F2180E" w:rsidRPr="004E6719" w:rsidRDefault="00F2180E" w:rsidP="00F218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10551259" w:rsidR="00F2180E" w:rsidRPr="00F109C2" w:rsidRDefault="00F2180E" w:rsidP="00F2180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13 Kg</w:t>
            </w:r>
          </w:p>
        </w:tc>
        <w:tc>
          <w:tcPr>
            <w:tcW w:w="6237" w:type="dxa"/>
            <w:vAlign w:val="center"/>
          </w:tcPr>
          <w:p w14:paraId="49EEC2C1" w14:textId="20755359" w:rsidR="00F2180E" w:rsidRPr="00F2180E" w:rsidRDefault="00F2180E" w:rsidP="00F2180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Σχοινί πλεκτό πολυεστερικό δίχρωμο 10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όριο θραύσης &gt;600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μήκους ~150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(κιλά)</w:t>
            </w:r>
          </w:p>
        </w:tc>
        <w:tc>
          <w:tcPr>
            <w:tcW w:w="992" w:type="dxa"/>
            <w:vAlign w:val="center"/>
          </w:tcPr>
          <w:p w14:paraId="67B23B28" w14:textId="09A04453" w:rsidR="00F2180E" w:rsidRPr="00297C12" w:rsidRDefault="00F2180E" w:rsidP="00F218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14:paraId="3B944D97" w14:textId="53F85D35" w:rsidR="00F2180E" w:rsidRPr="00297C12" w:rsidRDefault="00F2180E" w:rsidP="00F218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52,00</w:t>
            </w:r>
          </w:p>
        </w:tc>
      </w:tr>
      <w:tr w:rsidR="00F2180E" w:rsidRPr="00297C12" w14:paraId="027E71EE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164F54E0" w14:textId="47E573DA" w:rsidR="00F2180E" w:rsidRPr="00F2180E" w:rsidRDefault="00F2180E" w:rsidP="00F218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7DD9A" w14:textId="6BEA77D4" w:rsidR="00F2180E" w:rsidRPr="00F2180E" w:rsidRDefault="00F2180E" w:rsidP="00F2180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16 Kg</w:t>
            </w:r>
          </w:p>
        </w:tc>
        <w:tc>
          <w:tcPr>
            <w:tcW w:w="6237" w:type="dxa"/>
            <w:vAlign w:val="center"/>
          </w:tcPr>
          <w:p w14:paraId="1D7D610C" w14:textId="500B3707" w:rsidR="00F2180E" w:rsidRPr="00F2180E" w:rsidRDefault="00F2180E" w:rsidP="00F2180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Σχοινί πλεκτό πολυεστερικό δίχρωμο 12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όριο θραύσης &gt;800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μήκους ~150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(κιλά)</w:t>
            </w:r>
          </w:p>
        </w:tc>
        <w:tc>
          <w:tcPr>
            <w:tcW w:w="992" w:type="dxa"/>
            <w:vAlign w:val="center"/>
          </w:tcPr>
          <w:p w14:paraId="6E00C5D3" w14:textId="336A067C" w:rsidR="00F2180E" w:rsidRDefault="00F2180E" w:rsidP="00F218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4,00</w:t>
            </w:r>
          </w:p>
        </w:tc>
        <w:tc>
          <w:tcPr>
            <w:tcW w:w="1427" w:type="dxa"/>
            <w:vAlign w:val="center"/>
          </w:tcPr>
          <w:p w14:paraId="2EB21FE5" w14:textId="50025F4A" w:rsidR="00F2180E" w:rsidRDefault="00F2180E" w:rsidP="00F218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78430A31" w:rsidR="00A8292C" w:rsidRPr="00297C12" w:rsidRDefault="00F2180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1747541" w:rsidR="00A8292C" w:rsidRPr="00F109C2" w:rsidRDefault="00F2180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72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7F3A5187" w:rsidR="00A8292C" w:rsidRPr="00294B76" w:rsidRDefault="00F2180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135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72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763E1" w14:textId="77777777" w:rsidR="00683297" w:rsidRDefault="00683297" w:rsidP="00520154">
      <w:r>
        <w:separator/>
      </w:r>
    </w:p>
  </w:endnote>
  <w:endnote w:type="continuationSeparator" w:id="0">
    <w:p w14:paraId="3949B43A" w14:textId="77777777" w:rsidR="00683297" w:rsidRDefault="0068329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ADF71" w14:textId="77777777" w:rsidR="00683297" w:rsidRDefault="00683297" w:rsidP="00520154">
      <w:r>
        <w:separator/>
      </w:r>
    </w:p>
  </w:footnote>
  <w:footnote w:type="continuationSeparator" w:id="0">
    <w:p w14:paraId="06FC04F6" w14:textId="77777777" w:rsidR="00683297" w:rsidRDefault="0068329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380"/>
    <w:rsid w:val="00061E50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344B"/>
    <w:rsid w:val="003A2EF0"/>
    <w:rsid w:val="003A4269"/>
    <w:rsid w:val="003C04F9"/>
    <w:rsid w:val="003D34A4"/>
    <w:rsid w:val="003E1A88"/>
    <w:rsid w:val="003E3A7C"/>
    <w:rsid w:val="003E63D1"/>
    <w:rsid w:val="003F5F9B"/>
    <w:rsid w:val="00405560"/>
    <w:rsid w:val="00452C74"/>
    <w:rsid w:val="004569EC"/>
    <w:rsid w:val="004935C1"/>
    <w:rsid w:val="004B29EA"/>
    <w:rsid w:val="004E6719"/>
    <w:rsid w:val="00504211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E4B9B"/>
    <w:rsid w:val="0060441F"/>
    <w:rsid w:val="00634752"/>
    <w:rsid w:val="006405C8"/>
    <w:rsid w:val="006441DE"/>
    <w:rsid w:val="00654A7B"/>
    <w:rsid w:val="00660231"/>
    <w:rsid w:val="006656AE"/>
    <w:rsid w:val="006724FE"/>
    <w:rsid w:val="00676399"/>
    <w:rsid w:val="00683297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9086B"/>
    <w:rsid w:val="008B4399"/>
    <w:rsid w:val="008B7579"/>
    <w:rsid w:val="008D7178"/>
    <w:rsid w:val="008E2EAD"/>
    <w:rsid w:val="009060C7"/>
    <w:rsid w:val="00934ABA"/>
    <w:rsid w:val="00961D86"/>
    <w:rsid w:val="00962165"/>
    <w:rsid w:val="009B0A3B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A740B"/>
    <w:rsid w:val="00AC138C"/>
    <w:rsid w:val="00AE1A36"/>
    <w:rsid w:val="00AE1C84"/>
    <w:rsid w:val="00AE3219"/>
    <w:rsid w:val="00AE3D14"/>
    <w:rsid w:val="00B401D2"/>
    <w:rsid w:val="00B85A19"/>
    <w:rsid w:val="00B95231"/>
    <w:rsid w:val="00BB2281"/>
    <w:rsid w:val="00BB5475"/>
    <w:rsid w:val="00BC7EBC"/>
    <w:rsid w:val="00BD2BBA"/>
    <w:rsid w:val="00BF58A2"/>
    <w:rsid w:val="00C54D0B"/>
    <w:rsid w:val="00C62EE8"/>
    <w:rsid w:val="00C82B38"/>
    <w:rsid w:val="00C93C76"/>
    <w:rsid w:val="00CB33E8"/>
    <w:rsid w:val="00D16A2B"/>
    <w:rsid w:val="00D3014B"/>
    <w:rsid w:val="00D50E5A"/>
    <w:rsid w:val="00D63B45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180E"/>
    <w:rsid w:val="00F21DB3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2021-02-16T08:35:00Z</dcterms:modified>
</cp:coreProperties>
</file>