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8B" w:rsidRDefault="00360D8B" w:rsidP="00B50CCF"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ΣΗΜΑ%20ΔΕΥΑΛΕΣΒΟΥ" style="position:absolute;margin-left:-3.75pt;margin-top:0;width:1in;height:66pt;z-index:251658240;visibility:visible">
            <v:imagedata r:id="rId5" o:title="" gain="69719f"/>
            <w10:wrap type="square"/>
          </v:shape>
        </w:pict>
      </w:r>
    </w:p>
    <w:tbl>
      <w:tblPr>
        <w:tblW w:w="10282" w:type="dxa"/>
        <w:jc w:val="center"/>
        <w:tblBorders>
          <w:bottom w:val="single" w:sz="4" w:space="0" w:color="auto"/>
        </w:tblBorders>
        <w:tblLook w:val="01E0"/>
      </w:tblPr>
      <w:tblGrid>
        <w:gridCol w:w="4204"/>
        <w:gridCol w:w="2805"/>
        <w:gridCol w:w="2571"/>
        <w:gridCol w:w="702"/>
      </w:tblGrid>
      <w:tr w:rsidR="00360D8B" w:rsidRPr="008450DF" w:rsidTr="00B268D6">
        <w:trPr>
          <w:trHeight w:val="80"/>
          <w:jc w:val="center"/>
        </w:trPr>
        <w:tc>
          <w:tcPr>
            <w:tcW w:w="10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D8B" w:rsidRPr="008450DF" w:rsidRDefault="00360D8B" w:rsidP="00160025">
            <w:pPr>
              <w:ind w:right="-195"/>
              <w:rPr>
                <w:rFonts w:ascii="Century Gothic" w:hAnsi="Century Gothic" w:cs="Century Gothic"/>
                <w:b/>
                <w:bCs/>
                <w:spacing w:val="40"/>
                <w:sz w:val="20"/>
                <w:szCs w:val="20"/>
              </w:rPr>
            </w:pPr>
          </w:p>
        </w:tc>
      </w:tr>
      <w:tr w:rsidR="00360D8B" w:rsidRPr="00B268D6" w:rsidTr="00B268D6">
        <w:tblPrEx>
          <w:tblBorders>
            <w:bottom w:val="none" w:sz="0" w:space="0" w:color="auto"/>
          </w:tblBorders>
        </w:tblPrEx>
        <w:trPr>
          <w:gridAfter w:val="1"/>
          <w:wAfter w:w="702" w:type="dxa"/>
          <w:trHeight w:val="855"/>
          <w:jc w:val="center"/>
        </w:trPr>
        <w:tc>
          <w:tcPr>
            <w:tcW w:w="4204" w:type="dxa"/>
            <w:vMerge w:val="restart"/>
          </w:tcPr>
          <w:p w:rsidR="00360D8B" w:rsidRPr="00B268D6" w:rsidRDefault="00360D8B" w:rsidP="00B268D6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Δ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 xml:space="preserve">ημοτική 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Ε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 xml:space="preserve">πιχείρηση 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Ύ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 xml:space="preserve">δρευσης 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Α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 xml:space="preserve">ποχέτευσης 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Λ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>έσβου</w:t>
            </w:r>
          </w:p>
          <w:p w:rsidR="00360D8B" w:rsidRPr="00B268D6" w:rsidRDefault="00360D8B" w:rsidP="00B268D6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</w:pPr>
          </w:p>
          <w:p w:rsidR="00360D8B" w:rsidRPr="00B268D6" w:rsidRDefault="00360D8B" w:rsidP="00B268D6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0"/>
                <w:szCs w:val="20"/>
                <w:u w:val="single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u w:val="single"/>
                <w:lang w:eastAsia="el-GR"/>
              </w:rPr>
              <w:t>ΤΕΧΝΙΚΗ ΥΠΗΡΕΣΙΑ</w:t>
            </w:r>
          </w:p>
          <w:p w:rsidR="00360D8B" w:rsidRPr="00B268D6" w:rsidRDefault="00360D8B" w:rsidP="00B268D6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0"/>
                <w:szCs w:val="20"/>
                <w:u w:val="single"/>
                <w:lang w:eastAsia="el-GR"/>
              </w:rPr>
            </w:pPr>
          </w:p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Ταχ. Δ/νση</w:t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ab/>
              <w:t>: Ελ. Βενιζέλου 13-17</w:t>
            </w:r>
          </w:p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Ταχ. Κωδ.</w:t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ab/>
              <w:t>: 81100 Μυτιλήνη</w:t>
            </w:r>
          </w:p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Πληροφορίες</w:t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ab/>
              <w:t xml:space="preserve">: Καρακωνσταντίνος Γρ. </w:t>
            </w:r>
          </w:p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Τηλέφωνο</w:t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ab/>
              <w:t>: 22510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>25263</w:t>
            </w:r>
          </w:p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val="en-US" w:eastAsia="el-GR"/>
              </w:rPr>
              <w:t>Fax</w:t>
            </w:r>
            <w:r w:rsidRPr="00B268D6">
              <w:rPr>
                <w:rFonts w:ascii="Century Gothic" w:eastAsia="Times New Roman" w:hAnsi="Century Gothic"/>
                <w:sz w:val="18"/>
                <w:szCs w:val="18"/>
                <w:lang w:eastAsia="el-GR"/>
              </w:rPr>
              <w:tab/>
            </w:r>
            <w:r w:rsidRPr="00B268D6">
              <w:rPr>
                <w:rFonts w:ascii="Century Gothic" w:eastAsia="Times New Roman" w:hAnsi="Century Gothic"/>
                <w:sz w:val="18"/>
                <w:szCs w:val="18"/>
                <w:lang w:eastAsia="el-GR"/>
              </w:rPr>
              <w:tab/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: 22510</w:t>
            </w:r>
            <w:r w:rsidRPr="00B268D6">
              <w:rPr>
                <w:rFonts w:ascii="Century Gothic" w:eastAsia="Times New Roman" w:hAnsi="Century Gothic" w:cs="Century Gothic"/>
                <w:sz w:val="20"/>
                <w:szCs w:val="20"/>
                <w:lang w:eastAsia="el-GR"/>
              </w:rPr>
              <w:t>40121</w:t>
            </w:r>
          </w:p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Ε-</w:t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val="en-US" w:eastAsia="el-GR"/>
              </w:rPr>
              <w:t>mail</w:t>
            </w:r>
            <w:r w:rsidRPr="00B268D6">
              <w:rPr>
                <w:rFonts w:ascii="Century Gothic" w:eastAsia="Times New Roman" w:hAnsi="Century Gothic"/>
                <w:sz w:val="18"/>
                <w:szCs w:val="18"/>
                <w:lang w:eastAsia="el-GR"/>
              </w:rPr>
              <w:tab/>
            </w:r>
            <w:r w:rsidRPr="00B268D6">
              <w:rPr>
                <w:rFonts w:ascii="Century Gothic" w:eastAsia="Times New Roman" w:hAnsi="Century Gothic"/>
                <w:sz w:val="18"/>
                <w:szCs w:val="18"/>
                <w:lang w:eastAsia="el-GR"/>
              </w:rPr>
              <w:tab/>
            </w:r>
            <w:r w:rsidRPr="00B268D6">
              <w:rPr>
                <w:rFonts w:ascii="Century Gothic" w:eastAsia="Times New Roman" w:hAnsi="Century Gothic" w:cs="Century Gothic"/>
                <w:sz w:val="18"/>
                <w:szCs w:val="18"/>
                <w:lang w:eastAsia="el-GR"/>
              </w:rPr>
              <w:t>:</w:t>
            </w:r>
            <w:r w:rsidRPr="00B268D6">
              <w:rPr>
                <w:rFonts w:ascii="Arial" w:eastAsia="Times New Roman" w:hAnsi="Arial" w:cs="Arial"/>
                <w:color w:val="0000FF"/>
                <w:sz w:val="18"/>
                <w:szCs w:val="18"/>
                <w:lang w:eastAsia="el-GR"/>
              </w:rPr>
              <w:t xml:space="preserve">  </w:t>
            </w:r>
            <w:hyperlink r:id="rId6" w:history="1">
              <w:r w:rsidRPr="00B268D6">
                <w:rPr>
                  <w:rFonts w:ascii="Century Gothic" w:eastAsia="Times New Roman" w:hAnsi="Century Gothic" w:cs="Century Gothic"/>
                  <w:color w:val="0000FF"/>
                  <w:sz w:val="18"/>
                  <w:szCs w:val="18"/>
                  <w:u w:val="single"/>
                  <w:lang w:val="en-US" w:eastAsia="el-GR"/>
                </w:rPr>
                <w:t>protokolo</w:t>
              </w:r>
              <w:r w:rsidRPr="00B268D6">
                <w:rPr>
                  <w:rFonts w:ascii="Century Gothic" w:eastAsia="Times New Roman" w:hAnsi="Century Gothic" w:cs="Century Gothic"/>
                  <w:color w:val="0000FF"/>
                  <w:sz w:val="18"/>
                  <w:szCs w:val="18"/>
                  <w:u w:val="single"/>
                  <w:lang w:eastAsia="el-GR"/>
                </w:rPr>
                <w:t>@</w:t>
              </w:r>
              <w:r w:rsidRPr="00B268D6">
                <w:rPr>
                  <w:rFonts w:ascii="Century Gothic" w:eastAsia="Times New Roman" w:hAnsi="Century Gothic" w:cs="Century Gothic"/>
                  <w:color w:val="0000FF"/>
                  <w:sz w:val="18"/>
                  <w:szCs w:val="18"/>
                  <w:u w:val="single"/>
                  <w:lang w:val="en-US" w:eastAsia="el-GR"/>
                </w:rPr>
                <w:t>deyamyt</w:t>
              </w:r>
              <w:r w:rsidRPr="00B268D6">
                <w:rPr>
                  <w:rFonts w:ascii="Century Gothic" w:eastAsia="Times New Roman" w:hAnsi="Century Gothic" w:cs="Century Gothic"/>
                  <w:color w:val="0000FF"/>
                  <w:sz w:val="18"/>
                  <w:szCs w:val="18"/>
                  <w:u w:val="single"/>
                  <w:lang w:eastAsia="el-GR"/>
                </w:rPr>
                <w:t>.</w:t>
              </w:r>
              <w:r w:rsidRPr="00B268D6">
                <w:rPr>
                  <w:rFonts w:ascii="Century Gothic" w:eastAsia="Times New Roman" w:hAnsi="Century Gothic" w:cs="Century Gothic"/>
                  <w:color w:val="0000FF"/>
                  <w:sz w:val="18"/>
                  <w:szCs w:val="18"/>
                  <w:u w:val="single"/>
                  <w:lang w:val="en-US" w:eastAsia="el-GR"/>
                </w:rPr>
                <w:t>gr</w:t>
              </w:r>
            </w:hyperlink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0D8B" w:rsidRPr="00B268D6" w:rsidRDefault="00360D8B" w:rsidP="00B268D6">
            <w:pPr>
              <w:keepNext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ΠΡΟΜΗΘΕΙΑ:</w:t>
            </w:r>
          </w:p>
          <w:p w:rsidR="00360D8B" w:rsidRPr="00B268D6" w:rsidRDefault="00360D8B" w:rsidP="00B268D6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Προμήθεια και εγκατάσταση αυτόνομου φωτοβολταϊκού συστήματος παραγωγής ενέργειας για την υποστήριξη των διατάξεων επικοινωνίας της δεξαμενής ¨Φανός¨ του αντλιοστασίου Συνδέσμου</w:t>
            </w:r>
          </w:p>
        </w:tc>
      </w:tr>
      <w:tr w:rsidR="00360D8B" w:rsidRPr="00B268D6" w:rsidTr="00B268D6">
        <w:tblPrEx>
          <w:tblBorders>
            <w:bottom w:val="none" w:sz="0" w:space="0" w:color="auto"/>
          </w:tblBorders>
        </w:tblPrEx>
        <w:trPr>
          <w:gridAfter w:val="1"/>
          <w:wAfter w:w="702" w:type="dxa"/>
          <w:trHeight w:val="482"/>
          <w:jc w:val="center"/>
        </w:trPr>
        <w:tc>
          <w:tcPr>
            <w:tcW w:w="4204" w:type="dxa"/>
            <w:vMerge/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0D8B" w:rsidRPr="00B268D6" w:rsidRDefault="00360D8B" w:rsidP="00B268D6">
            <w:pPr>
              <w:spacing w:after="0" w:line="240" w:lineRule="auto"/>
              <w:jc w:val="right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ΑΡΙΘΜΟΣ ΜΕΛΕΤΗΣ: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6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/201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360D8B" w:rsidRPr="00B268D6" w:rsidTr="00B268D6">
        <w:tblPrEx>
          <w:tblBorders>
            <w:bottom w:val="none" w:sz="0" w:space="0" w:color="auto"/>
          </w:tblBorders>
        </w:tblPrEx>
        <w:trPr>
          <w:gridAfter w:val="1"/>
          <w:wAfter w:w="702" w:type="dxa"/>
          <w:trHeight w:val="467"/>
          <w:jc w:val="center"/>
        </w:trPr>
        <w:tc>
          <w:tcPr>
            <w:tcW w:w="4204" w:type="dxa"/>
            <w:vMerge/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0D8B" w:rsidRPr="00B268D6" w:rsidRDefault="00360D8B" w:rsidP="00B268D6">
            <w:pPr>
              <w:spacing w:after="0" w:line="240" w:lineRule="auto"/>
              <w:jc w:val="right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360D8B" w:rsidRPr="00B268D6" w:rsidTr="00B268D6">
        <w:tblPrEx>
          <w:tblBorders>
            <w:bottom w:val="none" w:sz="0" w:space="0" w:color="auto"/>
          </w:tblBorders>
        </w:tblPrEx>
        <w:trPr>
          <w:gridAfter w:val="1"/>
          <w:wAfter w:w="702" w:type="dxa"/>
          <w:trHeight w:val="76"/>
          <w:jc w:val="center"/>
        </w:trPr>
        <w:tc>
          <w:tcPr>
            <w:tcW w:w="4204" w:type="dxa"/>
            <w:vMerge/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val="en-US" w:eastAsia="el-G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0D8B" w:rsidRPr="00B268D6" w:rsidRDefault="00360D8B" w:rsidP="00B268D6">
            <w:pPr>
              <w:keepNext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0D8B" w:rsidRPr="00B268D6" w:rsidRDefault="00360D8B" w:rsidP="00B268D6">
            <w:pPr>
              <w:spacing w:after="0" w:line="240" w:lineRule="auto"/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</w:pP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4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val="en-US" w:eastAsia="el-GR"/>
              </w:rPr>
              <w:t>.500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el-GR"/>
              </w:rPr>
              <w:t>,0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val="en-US" w:eastAsia="el-GR"/>
              </w:rPr>
              <w:t>0</w:t>
            </w:r>
            <w:r w:rsidRPr="00B268D6"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360D8B" w:rsidRDefault="00360D8B" w:rsidP="00B50CCF">
      <w:pPr>
        <w:rPr>
          <w:rFonts w:ascii="Century Gothic" w:hAnsi="Century Gothic" w:cs="Century Gothic"/>
          <w:b/>
          <w:bCs/>
          <w:sz w:val="20"/>
          <w:szCs w:val="20"/>
          <w:lang w:val="en-US"/>
        </w:rPr>
      </w:pPr>
    </w:p>
    <w:p w:rsidR="00360D8B" w:rsidRPr="00887364" w:rsidRDefault="00360D8B" w:rsidP="00B50CCF">
      <w:pPr>
        <w:rPr>
          <w:rFonts w:ascii="Century Gothic" w:hAnsi="Century Gothic" w:cs="Century Gothic"/>
          <w:b/>
          <w:bCs/>
          <w:sz w:val="20"/>
          <w:szCs w:val="20"/>
          <w:lang w:val="en-US"/>
        </w:rPr>
      </w:pPr>
    </w:p>
    <w:p w:rsidR="00360D8B" w:rsidRPr="005D6600" w:rsidRDefault="00360D8B" w:rsidP="005D6600">
      <w:pPr>
        <w:jc w:val="center"/>
        <w:rPr>
          <w:rFonts w:ascii="Century Gothic" w:hAnsi="Century Gothic" w:cs="Century Gothic"/>
          <w:b/>
          <w:bCs/>
          <w:spacing w:val="40"/>
          <w:sz w:val="20"/>
          <w:szCs w:val="20"/>
          <w:u w:val="single"/>
          <w:lang w:val="en-US"/>
        </w:rPr>
      </w:pPr>
      <w:r>
        <w:rPr>
          <w:rFonts w:ascii="Century Gothic" w:hAnsi="Century Gothic" w:cs="Century Gothic"/>
          <w:b/>
          <w:bCs/>
          <w:spacing w:val="40"/>
          <w:sz w:val="20"/>
          <w:szCs w:val="20"/>
          <w:u w:val="single"/>
        </w:rPr>
        <w:t>ΕΝΤΥΠΟ ΟΙΚΟΝΟΜΙΚΗΣ ΠΡΟΣΦΟΡΑΣ</w:t>
      </w:r>
    </w:p>
    <w:p w:rsidR="00360D8B" w:rsidRDefault="00360D8B" w:rsidP="005D6600">
      <w:pPr>
        <w:rPr>
          <w:rFonts w:ascii="Century Gothic" w:hAnsi="Century Gothic" w:cs="Century Gothic"/>
          <w:lang w:val="en-US"/>
        </w:rPr>
      </w:pP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5780"/>
        <w:gridCol w:w="1254"/>
      </w:tblGrid>
      <w:tr w:rsidR="00360D8B" w:rsidTr="00B268D6">
        <w:trPr>
          <w:jc w:val="center"/>
        </w:trPr>
        <w:tc>
          <w:tcPr>
            <w:tcW w:w="733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α/α</w:t>
            </w:r>
          </w:p>
        </w:tc>
        <w:tc>
          <w:tcPr>
            <w:tcW w:w="5780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Είδος</w:t>
            </w:r>
          </w:p>
        </w:tc>
        <w:tc>
          <w:tcPr>
            <w:tcW w:w="1254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Αξία σε €</w:t>
            </w:r>
          </w:p>
        </w:tc>
      </w:tr>
      <w:tr w:rsidR="00360D8B" w:rsidTr="00B268D6">
        <w:trPr>
          <w:jc w:val="center"/>
        </w:trPr>
        <w:tc>
          <w:tcPr>
            <w:tcW w:w="733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>1</w:t>
            </w:r>
          </w:p>
        </w:tc>
        <w:tc>
          <w:tcPr>
            <w:tcW w:w="5780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>Αυτόνομο φωτοβολταϊκό σύστημα</w:t>
            </w:r>
          </w:p>
        </w:tc>
        <w:tc>
          <w:tcPr>
            <w:tcW w:w="1254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</w:p>
        </w:tc>
      </w:tr>
      <w:tr w:rsidR="00360D8B" w:rsidTr="00B268D6">
        <w:trPr>
          <w:jc w:val="center"/>
        </w:trPr>
        <w:tc>
          <w:tcPr>
            <w:tcW w:w="733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>2</w:t>
            </w:r>
          </w:p>
        </w:tc>
        <w:tc>
          <w:tcPr>
            <w:tcW w:w="5780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 xml:space="preserve">Πλήρης Εγκατάσταση και θέση σε λειτουργία </w:t>
            </w:r>
          </w:p>
        </w:tc>
        <w:tc>
          <w:tcPr>
            <w:tcW w:w="1254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</w:p>
        </w:tc>
      </w:tr>
      <w:tr w:rsidR="00360D8B" w:rsidTr="00B268D6">
        <w:trPr>
          <w:jc w:val="center"/>
        </w:trPr>
        <w:tc>
          <w:tcPr>
            <w:tcW w:w="6513" w:type="dxa"/>
            <w:gridSpan w:val="2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>ΣΥΝΟΛΟ</w:t>
            </w:r>
          </w:p>
        </w:tc>
        <w:tc>
          <w:tcPr>
            <w:tcW w:w="1254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</w:p>
        </w:tc>
      </w:tr>
      <w:tr w:rsidR="00360D8B" w:rsidTr="00B268D6">
        <w:trPr>
          <w:jc w:val="center"/>
        </w:trPr>
        <w:tc>
          <w:tcPr>
            <w:tcW w:w="6513" w:type="dxa"/>
            <w:gridSpan w:val="2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>Φ.Π.Α 24%</w:t>
            </w:r>
          </w:p>
        </w:tc>
        <w:tc>
          <w:tcPr>
            <w:tcW w:w="1254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</w:p>
        </w:tc>
      </w:tr>
      <w:tr w:rsidR="00360D8B" w:rsidTr="00B268D6">
        <w:trPr>
          <w:jc w:val="center"/>
        </w:trPr>
        <w:tc>
          <w:tcPr>
            <w:tcW w:w="6513" w:type="dxa"/>
            <w:gridSpan w:val="2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Century Gothic"/>
              </w:rPr>
              <w:t>ΤΕΛΙΚΟ ΣΥΝΟΛΟ</w:t>
            </w:r>
          </w:p>
        </w:tc>
        <w:tc>
          <w:tcPr>
            <w:tcW w:w="1254" w:type="dxa"/>
            <w:vAlign w:val="center"/>
          </w:tcPr>
          <w:p w:rsidR="00360D8B" w:rsidRDefault="00360D8B">
            <w:pPr>
              <w:jc w:val="center"/>
              <w:rPr>
                <w:rFonts w:ascii="Century Gothic" w:eastAsia="Times New Roman" w:hAnsi="Century Gothic"/>
              </w:rPr>
            </w:pPr>
          </w:p>
        </w:tc>
      </w:tr>
    </w:tbl>
    <w:p w:rsidR="00360D8B" w:rsidRDefault="00360D8B" w:rsidP="005D6600">
      <w:pPr>
        <w:rPr>
          <w:rFonts w:ascii="Century Gothic" w:hAnsi="Century Gothic" w:cs="Century Gothic"/>
          <w:lang w:val="en-US"/>
        </w:rPr>
      </w:pPr>
    </w:p>
    <w:p w:rsidR="00360D8B" w:rsidRDefault="00360D8B" w:rsidP="005D6600">
      <w:pPr>
        <w:rPr>
          <w:rFonts w:ascii="Century Gothic" w:hAnsi="Century Gothic" w:cs="Century Gothic"/>
          <w:lang w:val="en-US"/>
        </w:rPr>
      </w:pPr>
    </w:p>
    <w:p w:rsidR="00360D8B" w:rsidRPr="005D6600" w:rsidRDefault="00360D8B" w:rsidP="005D6600">
      <w:pPr>
        <w:rPr>
          <w:rFonts w:ascii="Century Gothic" w:hAnsi="Century Gothic" w:cs="Century Gothic"/>
          <w:lang w:val="en-US"/>
        </w:rPr>
      </w:pPr>
    </w:p>
    <w:p w:rsidR="00360D8B" w:rsidRDefault="00360D8B" w:rsidP="00B50CCF">
      <w:pPr>
        <w:jc w:val="center"/>
        <w:rPr>
          <w:rStyle w:val="fontstyle01"/>
          <w:rFonts w:ascii="Century Gothic" w:hAnsi="Century Gothic" w:cs="Century Gothic"/>
          <w:lang w:val="en-US"/>
        </w:rPr>
      </w:pPr>
      <w:r w:rsidRPr="00B50CCF">
        <w:rPr>
          <w:rStyle w:val="fontstyle01"/>
          <w:rFonts w:ascii="Century Gothic" w:hAnsi="Century Gothic" w:cs="Century Gothic"/>
        </w:rPr>
        <w:t>---------------------------------------------------------------------------------</w:t>
      </w:r>
    </w:p>
    <w:p w:rsidR="00360D8B" w:rsidRDefault="00360D8B" w:rsidP="00B50CCF">
      <w:pPr>
        <w:jc w:val="center"/>
        <w:rPr>
          <w:rStyle w:val="fontstyle01"/>
          <w:rFonts w:ascii="Century Gothic" w:hAnsi="Century Gothic" w:cs="Century Gothic"/>
        </w:rPr>
      </w:pPr>
      <w:r w:rsidRPr="00B50CCF">
        <w:rPr>
          <w:rFonts w:ascii="Century Gothic" w:hAnsi="Century Gothic" w:cs="Century Gothic"/>
          <w:color w:val="000000"/>
        </w:rPr>
        <w:br/>
      </w:r>
      <w:r w:rsidRPr="00B50CCF">
        <w:rPr>
          <w:rStyle w:val="fontstyle01"/>
          <w:rFonts w:ascii="Century Gothic" w:hAnsi="Century Gothic" w:cs="Century Gothic"/>
        </w:rPr>
        <w:t>(</w:t>
      </w:r>
      <w:r w:rsidRPr="00B50CCF">
        <w:rPr>
          <w:rStyle w:val="fontstyle11"/>
          <w:rFonts w:ascii="Century Gothic" w:hAnsi="Century Gothic" w:cs="Century Gothic"/>
        </w:rPr>
        <w:t>Τόπος και ημερομηνία</w:t>
      </w:r>
      <w:r w:rsidRPr="00B50CCF">
        <w:rPr>
          <w:rStyle w:val="fontstyle01"/>
          <w:rFonts w:ascii="Century Gothic" w:hAnsi="Century Gothic" w:cs="Century Gothic"/>
        </w:rPr>
        <w:t>)</w:t>
      </w:r>
    </w:p>
    <w:p w:rsidR="00360D8B" w:rsidRPr="005D6600" w:rsidRDefault="00360D8B" w:rsidP="005D6600">
      <w:pPr>
        <w:rPr>
          <w:rStyle w:val="fontstyle31"/>
          <w:rFonts w:ascii="Century Gothic" w:hAnsi="Century Gothic" w:cs="Century Gothic"/>
          <w:lang w:val="en-US"/>
        </w:rPr>
      </w:pPr>
      <w:r w:rsidRPr="00B50CCF">
        <w:rPr>
          <w:rFonts w:ascii="Century Gothic" w:hAnsi="Century Gothic" w:cs="Century Gothic"/>
          <w:color w:val="000000"/>
        </w:rPr>
        <w:br/>
      </w:r>
    </w:p>
    <w:p w:rsidR="00360D8B" w:rsidRPr="00B50CCF" w:rsidRDefault="00360D8B" w:rsidP="00B50CCF">
      <w:pPr>
        <w:jc w:val="center"/>
        <w:rPr>
          <w:rFonts w:ascii="Century Gothic" w:hAnsi="Century Gothic" w:cs="Century Gothic"/>
        </w:rPr>
      </w:pPr>
      <w:r w:rsidRPr="00B50CCF">
        <w:rPr>
          <w:rStyle w:val="fontstyle31"/>
          <w:rFonts w:ascii="Century Gothic" w:hAnsi="Century Gothic" w:cs="Century Gothic"/>
        </w:rPr>
        <w:t>Ο προσφέρων</w:t>
      </w:r>
      <w:r w:rsidRPr="00B50CCF">
        <w:rPr>
          <w:rFonts w:ascii="Century Gothic" w:hAnsi="Century Gothic" w:cs="Century Gothic"/>
          <w:color w:val="000000"/>
        </w:rPr>
        <w:br/>
      </w:r>
      <w:r w:rsidRPr="00B50CCF">
        <w:rPr>
          <w:rStyle w:val="fontstyle41"/>
          <w:rFonts w:ascii="Century Gothic" w:hAnsi="Century Gothic" w:cs="Century Gothic"/>
        </w:rPr>
        <w:t>(</w:t>
      </w:r>
      <w:r w:rsidRPr="00B50CCF">
        <w:rPr>
          <w:rStyle w:val="fontstyle11"/>
          <w:rFonts w:ascii="Century Gothic" w:hAnsi="Century Gothic" w:cs="Century Gothic"/>
        </w:rPr>
        <w:t>Ονοματεπώνυμο και σφραγίδα υπογραφόντων</w:t>
      </w:r>
      <w:r w:rsidRPr="00B50CCF">
        <w:rPr>
          <w:rStyle w:val="fontstyle01"/>
          <w:rFonts w:ascii="Century Gothic" w:hAnsi="Century Gothic" w:cs="Century Gothic"/>
        </w:rPr>
        <w:t>)</w:t>
      </w:r>
    </w:p>
    <w:sectPr w:rsidR="00360D8B" w:rsidRPr="00B50CCF" w:rsidSect="00B50CCF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T61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63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FEC7E90"/>
    <w:multiLevelType w:val="hybridMultilevel"/>
    <w:tmpl w:val="998ABF98"/>
    <w:lvl w:ilvl="0" w:tplc="04080011">
      <w:start w:val="1"/>
      <w:numFmt w:val="decimal"/>
      <w:pStyle w:val="Heading1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548"/>
    <w:rsid w:val="00006B88"/>
    <w:rsid w:val="00160025"/>
    <w:rsid w:val="002A3585"/>
    <w:rsid w:val="003303F1"/>
    <w:rsid w:val="0035476B"/>
    <w:rsid w:val="00360D8B"/>
    <w:rsid w:val="003904A2"/>
    <w:rsid w:val="003C0A92"/>
    <w:rsid w:val="003E7C79"/>
    <w:rsid w:val="004A12B2"/>
    <w:rsid w:val="004B1799"/>
    <w:rsid w:val="004D492E"/>
    <w:rsid w:val="005128A3"/>
    <w:rsid w:val="00541A30"/>
    <w:rsid w:val="005D6600"/>
    <w:rsid w:val="006008EF"/>
    <w:rsid w:val="006748B2"/>
    <w:rsid w:val="006B7D53"/>
    <w:rsid w:val="006F1CA6"/>
    <w:rsid w:val="00761B4D"/>
    <w:rsid w:val="007E4548"/>
    <w:rsid w:val="008450DF"/>
    <w:rsid w:val="00887364"/>
    <w:rsid w:val="00892264"/>
    <w:rsid w:val="008C64BC"/>
    <w:rsid w:val="008D4D77"/>
    <w:rsid w:val="009C0BAB"/>
    <w:rsid w:val="009F1E25"/>
    <w:rsid w:val="00B268D6"/>
    <w:rsid w:val="00B50CCF"/>
    <w:rsid w:val="00BF6E09"/>
    <w:rsid w:val="00C04CB6"/>
    <w:rsid w:val="00C22DE2"/>
    <w:rsid w:val="00EB57B0"/>
    <w:rsid w:val="00EE7588"/>
    <w:rsid w:val="00F04609"/>
    <w:rsid w:val="00FB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2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CCF"/>
    <w:pPr>
      <w:keepNext/>
      <w:numPr>
        <w:numId w:val="2"/>
      </w:numPr>
      <w:tabs>
        <w:tab w:val="left" w:pos="1134"/>
      </w:tabs>
      <w:suppressAutoHyphens/>
      <w:overflowPunct w:val="0"/>
      <w:autoSpaceDE w:val="0"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0CCF"/>
    <w:rPr>
      <w:rFonts w:ascii="Arial" w:hAnsi="Arial" w:cs="Arial"/>
      <w:b/>
      <w:bCs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semiHidden/>
    <w:rsid w:val="00B50CCF"/>
    <w:rPr>
      <w:color w:val="0000FF"/>
      <w:u w:val="single"/>
    </w:rPr>
  </w:style>
  <w:style w:type="character" w:customStyle="1" w:styleId="fontstyle01">
    <w:name w:val="fontstyle01"/>
    <w:basedOn w:val="DefaultParagraphFont"/>
    <w:uiPriority w:val="99"/>
    <w:rsid w:val="00B50CCF"/>
    <w:rPr>
      <w:rFonts w:ascii="Helvetica" w:hAnsi="Helvetica" w:cs="Helvetica"/>
      <w:color w:val="000000"/>
      <w:sz w:val="24"/>
      <w:szCs w:val="24"/>
    </w:rPr>
  </w:style>
  <w:style w:type="character" w:customStyle="1" w:styleId="fontstyle11">
    <w:name w:val="fontstyle11"/>
    <w:basedOn w:val="DefaultParagraphFont"/>
    <w:uiPriority w:val="99"/>
    <w:rsid w:val="00B50CCF"/>
    <w:rPr>
      <w:rFonts w:ascii="TT61t00" w:hAnsi="TT61t00" w:cs="TT61t00"/>
      <w:color w:val="000000"/>
      <w:sz w:val="22"/>
      <w:szCs w:val="22"/>
    </w:rPr>
  </w:style>
  <w:style w:type="character" w:customStyle="1" w:styleId="fontstyle31">
    <w:name w:val="fontstyle31"/>
    <w:basedOn w:val="DefaultParagraphFont"/>
    <w:uiPriority w:val="99"/>
    <w:rsid w:val="00B50CCF"/>
    <w:rPr>
      <w:rFonts w:ascii="TT63t00" w:hAnsi="TT63t00" w:cs="TT63t00"/>
      <w:color w:val="000000"/>
      <w:sz w:val="22"/>
      <w:szCs w:val="22"/>
    </w:rPr>
  </w:style>
  <w:style w:type="character" w:customStyle="1" w:styleId="fontstyle41">
    <w:name w:val="fontstyle41"/>
    <w:basedOn w:val="DefaultParagraphFont"/>
    <w:uiPriority w:val="99"/>
    <w:rsid w:val="00B50CCF"/>
    <w:rPr>
      <w:rFonts w:ascii="Helvetica-Bold" w:hAnsi="Helvetica-Bold" w:cs="Helvetica-Bold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142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DEYAL</dc:creator>
  <cp:keywords/>
  <dc:description/>
  <cp:lastModifiedBy>dhmos</cp:lastModifiedBy>
  <cp:revision>10</cp:revision>
  <dcterms:created xsi:type="dcterms:W3CDTF">2018-04-11T08:07:00Z</dcterms:created>
  <dcterms:modified xsi:type="dcterms:W3CDTF">2019-04-15T10:13:00Z</dcterms:modified>
</cp:coreProperties>
</file>