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21598A" w:rsidRPr="00FF022E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XSpec="center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B32CC5" w:rsidRPr="00FF022E" w:rsidTr="0021598A">
        <w:trPr>
          <w:trHeight w:val="878"/>
        </w:trPr>
        <w:tc>
          <w:tcPr>
            <w:tcW w:w="4006" w:type="dxa"/>
            <w:vMerge w:val="restart"/>
          </w:tcPr>
          <w:p w:rsidR="00B32CC5" w:rsidRPr="00FF022E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B32CC5" w:rsidRPr="00611FAF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Δ/</w:t>
            </w: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νση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Πολυχρόνης Γιάννης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:rsidR="00B32CC5" w:rsidRPr="0002696A" w:rsidRDefault="00B32CC5" w:rsidP="00E46CE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02696A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="00E46CE5" w:rsidRPr="0002696A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 xml:space="preserve">          </w:t>
            </w:r>
            <w:r w:rsidRPr="0002696A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02696A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E46CE5" w:rsidRPr="00E46CE5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="00E46CE5" w:rsidRPr="0002696A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="00E46CE5" w:rsidRPr="00E46CE5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="00E46CE5" w:rsidRPr="0002696A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="00E46CE5" w:rsidRPr="00E46CE5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  <w:r w:rsidR="00E46CE5" w:rsidRPr="0002696A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32CC5" w:rsidRPr="005F64AB" w:rsidRDefault="00B32CC5" w:rsidP="00B32CC5">
            <w:pPr>
              <w:pStyle w:val="Default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F022E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Προμήθει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α γάλακτος εργατοτεχνικού προσωπικού ΔΕΥΑ Λέσβου </w:t>
            </w:r>
            <w:r w:rsidR="005F64AB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2020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FF022E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:rsidR="00B32CC5" w:rsidRPr="00FF022E" w:rsidRDefault="00B32CC5" w:rsidP="00B32CC5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2CC5" w:rsidRPr="00FF022E" w:rsidTr="0021598A">
        <w:tc>
          <w:tcPr>
            <w:tcW w:w="4006" w:type="dxa"/>
            <w:vMerge/>
            <w:vAlign w:val="center"/>
          </w:tcPr>
          <w:p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32CC5" w:rsidRPr="00E46CE5" w:rsidRDefault="005F64AB" w:rsidP="00B32CC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44/20</w:t>
            </w:r>
          </w:p>
          <w:p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B32CC5" w:rsidRPr="00FF022E" w:rsidTr="0021598A">
        <w:tc>
          <w:tcPr>
            <w:tcW w:w="4006" w:type="dxa"/>
            <w:vMerge/>
            <w:vAlign w:val="center"/>
          </w:tcPr>
          <w:p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:rsidTr="0021598A">
        <w:tc>
          <w:tcPr>
            <w:tcW w:w="4006" w:type="dxa"/>
            <w:vMerge/>
            <w:vAlign w:val="center"/>
          </w:tcPr>
          <w:p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C5" w:rsidRPr="00FF022E" w:rsidRDefault="00E46CE5" w:rsidP="00E46CE5">
            <w:pPr>
              <w:pStyle w:val="1"/>
              <w:keepNext/>
              <w:widowControl/>
              <w:tabs>
                <w:tab w:val="left" w:pos="1134"/>
              </w:tabs>
              <w:suppressAutoHyphens/>
              <w:overflowPunct w:val="0"/>
              <w:autoSpaceDE w:val="0"/>
              <w:ind w:left="432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>
              <w:rPr>
                <w:rFonts w:ascii="Century Gothic" w:hAnsi="Century Gothic"/>
                <w:iCs/>
                <w:color w:val="000000"/>
                <w:sz w:val="20"/>
                <w:szCs w:val="20"/>
                <w:lang w:val="en-US"/>
              </w:rPr>
              <w:t xml:space="preserve">    </w:t>
            </w:r>
            <w:r w:rsidR="00B32CC5"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32CC5" w:rsidRPr="00FF022E" w:rsidRDefault="0021598A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A1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131</w:t>
            </w:r>
            <w:r w:rsidR="005F64AB">
              <w:rPr>
                <w:b/>
                <w:sz w:val="24"/>
                <w:szCs w:val="24"/>
              </w:rPr>
              <w:t>,6</w:t>
            </w:r>
            <w:r>
              <w:rPr>
                <w:b/>
                <w:sz w:val="24"/>
                <w:szCs w:val="24"/>
              </w:rPr>
              <w:t>6</w:t>
            </w:r>
            <w:r w:rsidR="00CA12F3" w:rsidRPr="00CA12F3">
              <w:t xml:space="preserve"> </w:t>
            </w:r>
            <w:r w:rsidR="00B32CC5" w:rsidRPr="00FF022E">
              <w:rPr>
                <w:rStyle w:val="FontStyle23"/>
                <w:rFonts w:ascii="Century Gothic" w:hAnsi="Century Gothic"/>
                <w:b/>
              </w:rPr>
              <w:t>€</w:t>
            </w:r>
            <w:r w:rsidR="00B32CC5" w:rsidRPr="00FF022E">
              <w:rPr>
                <w:rStyle w:val="FontStyle23"/>
                <w:rFonts w:ascii="Century Gothic" w:hAnsi="Century Gothic"/>
              </w:rPr>
              <w:t xml:space="preserve"> </w:t>
            </w:r>
            <w:r w:rsidR="00B32CC5"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:rsidR="0021598A" w:rsidRDefault="0021598A" w:rsidP="0021598A">
      <w:pPr>
        <w:ind w:right="-82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:rsidR="00B32CC5" w:rsidRPr="00FE6BC3" w:rsidRDefault="00E46CE5" w:rsidP="005F64AB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ΕΝΤΥΠΟ ΟΙΚΟΝΟΜΙΚΗΣ ΠΡΟΣΦΟΡΑΣ</w:t>
      </w:r>
    </w:p>
    <w:tbl>
      <w:tblPr>
        <w:tblStyle w:val="1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Δικαιούχοι γάλακτος 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  <w:b/>
                <w:bCs/>
              </w:rPr>
              <w:t>35</w:t>
            </w:r>
            <w:r w:rsidRPr="0021598A">
              <w:rPr>
                <w:rFonts w:ascii="Century Gothic" w:hAnsi="Century Gothic" w:cs="Times New Roman"/>
              </w:rPr>
              <w:t xml:space="preserve"> εργαζόμενοι στη Δ.Ε.Υ.Α. Λέσβου </w:t>
            </w:r>
          </w:p>
        </w:tc>
      </w:tr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Αριθμός εργάσιμων ημερών εκάστοτε μήνα: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22 ημέρες</w:t>
            </w:r>
          </w:p>
        </w:tc>
      </w:tr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Αριθμός μηνών ανά έτος: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12 μήνες</w:t>
            </w:r>
          </w:p>
        </w:tc>
      </w:tr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Συνολική ποσότητα γάλακτος ανά ημέρα: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45,15 κουτιά</w:t>
            </w:r>
          </w:p>
        </w:tc>
      </w:tr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Υπολογισμός συνολικής ποσότητας γάλακτος/ημέρα: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 xml:space="preserve">1,29 κουτιά γάλα την ημέρα ανά εργαζόμενο * 35 εργαζόμενους = 45,15 κουτιά γάλα ημερησίως </w:t>
            </w:r>
          </w:p>
        </w:tc>
      </w:tr>
      <w:tr w:rsidR="0021598A" w:rsidRPr="0021598A" w:rsidTr="00D66054"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</w:rPr>
              <w:t>Συνολική ποσότητα γάλακτος:</w:t>
            </w:r>
          </w:p>
        </w:tc>
        <w:tc>
          <w:tcPr>
            <w:tcW w:w="4536" w:type="dxa"/>
          </w:tcPr>
          <w:p w:rsidR="0021598A" w:rsidRPr="0021598A" w:rsidRDefault="0021598A" w:rsidP="0021598A">
            <w:pPr>
              <w:rPr>
                <w:rFonts w:ascii="Century Gothic" w:hAnsi="Century Gothic" w:cs="Times New Roman"/>
              </w:rPr>
            </w:pPr>
            <w:r w:rsidRPr="0021598A">
              <w:rPr>
                <w:rFonts w:ascii="Century Gothic" w:hAnsi="Century Gothic" w:cs="Times New Roman"/>
                <w:b/>
                <w:bCs/>
              </w:rPr>
              <w:t>11.919,60</w:t>
            </w:r>
            <w:r w:rsidRPr="0021598A">
              <w:rPr>
                <w:rFonts w:ascii="Century Gothic" w:hAnsi="Century Gothic" w:cs="Times New Roman"/>
              </w:rPr>
              <w:t xml:space="preserve"> κουτιά γάλακτος</w:t>
            </w:r>
          </w:p>
        </w:tc>
      </w:tr>
    </w:tbl>
    <w:p w:rsid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21598A" w:rsidRDefault="0021598A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573"/>
        <w:gridCol w:w="2689"/>
        <w:gridCol w:w="675"/>
        <w:gridCol w:w="1452"/>
        <w:gridCol w:w="1467"/>
        <w:gridCol w:w="2211"/>
      </w:tblGrid>
      <w:tr w:rsidR="0021598A" w:rsidRPr="0021598A" w:rsidTr="00D66054">
        <w:tc>
          <w:tcPr>
            <w:tcW w:w="573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689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ΠΡΟΜΗΘΕΙΑ</w:t>
            </w:r>
          </w:p>
        </w:tc>
        <w:tc>
          <w:tcPr>
            <w:tcW w:w="675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Μ.Μ</w:t>
            </w:r>
          </w:p>
        </w:tc>
        <w:tc>
          <w:tcPr>
            <w:tcW w:w="1452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ΠΟΣΟΤΗΤΑ</w:t>
            </w:r>
          </w:p>
        </w:tc>
        <w:tc>
          <w:tcPr>
            <w:tcW w:w="1467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ΤΙΜΗ ΜΟΝΑΔΟΣ</w:t>
            </w:r>
          </w:p>
        </w:tc>
        <w:tc>
          <w:tcPr>
            <w:tcW w:w="2211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b/>
                <w:sz w:val="20"/>
                <w:szCs w:val="20"/>
              </w:rPr>
              <w:t>ΣΥΝΟΛΙΚΗ ΔΑΠΑΝΗ</w:t>
            </w:r>
          </w:p>
        </w:tc>
      </w:tr>
      <w:tr w:rsidR="0021598A" w:rsidRPr="0021598A" w:rsidTr="00D66054">
        <w:tc>
          <w:tcPr>
            <w:tcW w:w="573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:rsidR="0021598A" w:rsidRPr="0021598A" w:rsidRDefault="0021598A" w:rsidP="0021598A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sz w:val="20"/>
                <w:szCs w:val="20"/>
              </w:rPr>
              <w:t xml:space="preserve">Κουτί γάλακτος εβαπορέ </w:t>
            </w:r>
            <w:r w:rsidRPr="0021598A">
              <w:rPr>
                <w:rFonts w:ascii="Century Gothic" w:hAnsi="Century Gothic" w:cs="Arial"/>
                <w:sz w:val="20"/>
                <w:szCs w:val="20"/>
              </w:rPr>
              <w:t>~</w:t>
            </w:r>
            <w:r w:rsidRPr="0021598A">
              <w:rPr>
                <w:rFonts w:ascii="Century Gothic" w:hAnsi="Century Gothic" w:cs="Times New Roman"/>
                <w:sz w:val="20"/>
                <w:szCs w:val="20"/>
                <w:lang w:val="en-US"/>
              </w:rPr>
              <w:t xml:space="preserve"> </w:t>
            </w:r>
            <w:r w:rsidRPr="0021598A">
              <w:rPr>
                <w:rFonts w:ascii="Century Gothic" w:hAnsi="Century Gothic" w:cs="Times New Roman"/>
                <w:sz w:val="20"/>
                <w:szCs w:val="20"/>
              </w:rPr>
              <w:t>400γρ</w:t>
            </w:r>
          </w:p>
        </w:tc>
        <w:tc>
          <w:tcPr>
            <w:tcW w:w="675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proofErr w:type="spellStart"/>
            <w:r w:rsidRPr="0021598A">
              <w:rPr>
                <w:rFonts w:ascii="Century Gothic" w:hAnsi="Century Gothic" w:cs="Times New Roman"/>
                <w:sz w:val="20"/>
                <w:szCs w:val="20"/>
              </w:rPr>
              <w:t>τεμ</w:t>
            </w:r>
            <w:proofErr w:type="spellEnd"/>
            <w:r w:rsidRPr="0021598A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1598A" w:rsidRPr="0021598A" w:rsidTr="00D66054">
        <w:tc>
          <w:tcPr>
            <w:tcW w:w="6856" w:type="dxa"/>
            <w:gridSpan w:val="5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sz w:val="20"/>
                <w:szCs w:val="20"/>
              </w:rPr>
              <w:t>ΑΞΙΑ ΠΡΟΜΗΘΕΙΑΣ</w:t>
            </w:r>
          </w:p>
        </w:tc>
        <w:tc>
          <w:tcPr>
            <w:tcW w:w="2211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1598A" w:rsidRPr="0021598A" w:rsidTr="00D66054">
        <w:tc>
          <w:tcPr>
            <w:tcW w:w="6856" w:type="dxa"/>
            <w:gridSpan w:val="5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sz w:val="20"/>
                <w:szCs w:val="20"/>
              </w:rPr>
              <w:t>Φ.Π.Α. 9%</w:t>
            </w:r>
          </w:p>
        </w:tc>
        <w:tc>
          <w:tcPr>
            <w:tcW w:w="2211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1598A" w:rsidRPr="0021598A" w:rsidTr="00D66054">
        <w:tc>
          <w:tcPr>
            <w:tcW w:w="6856" w:type="dxa"/>
            <w:gridSpan w:val="5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1598A">
              <w:rPr>
                <w:rFonts w:ascii="Century Gothic" w:hAnsi="Century Gothic" w:cs="Times New Roman"/>
                <w:sz w:val="20"/>
                <w:szCs w:val="20"/>
              </w:rPr>
              <w:t>ΣΥΝΟΛΙΚΗ ΑΞΙΑ ΜΕ ΦΠΑ</w:t>
            </w:r>
          </w:p>
        </w:tc>
        <w:tc>
          <w:tcPr>
            <w:tcW w:w="2211" w:type="dxa"/>
            <w:vAlign w:val="center"/>
          </w:tcPr>
          <w:p w:rsidR="0021598A" w:rsidRPr="0021598A" w:rsidRDefault="0021598A" w:rsidP="0021598A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21598A" w:rsidRPr="00B32CC5" w:rsidRDefault="0021598A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B32CC5" w:rsidRP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u w:val="single"/>
        </w:rPr>
      </w:pP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E46CE5">
        <w:rPr>
          <w:rFonts w:ascii="Century Gothic" w:eastAsia="Times New Roman" w:hAnsi="Century Gothic" w:cs="Times New Roman"/>
          <w:sz w:val="20"/>
          <w:szCs w:val="20"/>
        </w:rPr>
        <w:t>----------------------------------------</w:t>
      </w: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E46CE5">
        <w:rPr>
          <w:rFonts w:ascii="Century Gothic" w:eastAsia="Times New Roman" w:hAnsi="Century Gothic" w:cs="Times New Roman"/>
          <w:sz w:val="20"/>
          <w:szCs w:val="20"/>
        </w:rPr>
        <w:t>(</w:t>
      </w:r>
      <w:r w:rsidRPr="00E46CE5">
        <w:rPr>
          <w:rFonts w:ascii="Century Gothic" w:eastAsia="Times New Roman" w:hAnsi="Century Gothic" w:cs="Times New Roman"/>
          <w:sz w:val="20"/>
          <w:szCs w:val="20"/>
          <w:lang w:val="en-US"/>
        </w:rPr>
        <w:t>T</w:t>
      </w:r>
      <w:proofErr w:type="spellStart"/>
      <w:r w:rsidRPr="00E46CE5">
        <w:rPr>
          <w:rFonts w:ascii="Century Gothic" w:eastAsia="Times New Roman" w:hAnsi="Century Gothic" w:cs="Times New Roman"/>
          <w:sz w:val="20"/>
          <w:szCs w:val="20"/>
        </w:rPr>
        <w:t>όπος</w:t>
      </w:r>
      <w:proofErr w:type="spellEnd"/>
      <w:r w:rsidRPr="00E46CE5">
        <w:rPr>
          <w:rFonts w:ascii="Century Gothic" w:eastAsia="Times New Roman" w:hAnsi="Century Gothic" w:cs="Times New Roman"/>
          <w:sz w:val="20"/>
          <w:szCs w:val="20"/>
        </w:rPr>
        <w:t xml:space="preserve"> και ημερομηνία)</w:t>
      </w: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E46CE5">
        <w:rPr>
          <w:rFonts w:ascii="Century Gothic" w:eastAsia="Times New Roman" w:hAnsi="Century Gothic" w:cs="Times New Roman"/>
          <w:sz w:val="20"/>
          <w:szCs w:val="20"/>
        </w:rPr>
        <w:t>Ο ΠΡΟΣΦΕΡΩΝ</w:t>
      </w:r>
    </w:p>
    <w:p w:rsidR="00E46CE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2F3AF5" w:rsidRPr="00E46CE5" w:rsidRDefault="00E46CE5" w:rsidP="00E46CE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E46CE5">
        <w:rPr>
          <w:rFonts w:ascii="Century Gothic" w:eastAsia="Times New Roman" w:hAnsi="Century Gothic" w:cs="Times New Roman"/>
          <w:sz w:val="20"/>
          <w:szCs w:val="20"/>
        </w:rPr>
        <w:t>(ονοματεπώνυμο και σφραγίδα υπογραφόντων)</w:t>
      </w:r>
    </w:p>
    <w:sectPr w:rsidR="002F3AF5" w:rsidRPr="00E46CE5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160" w:rsidRDefault="00FF5160" w:rsidP="002F3AF5">
      <w:pPr>
        <w:spacing w:after="0" w:line="240" w:lineRule="auto"/>
      </w:pPr>
      <w:r>
        <w:separator/>
      </w:r>
    </w:p>
  </w:endnote>
  <w:endnote w:type="continuationSeparator" w:id="0">
    <w:p w:rsidR="00FF5160" w:rsidRDefault="00FF5160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5F64AB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FF51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160" w:rsidRDefault="00FF5160" w:rsidP="002F3AF5">
      <w:pPr>
        <w:spacing w:after="0" w:line="240" w:lineRule="auto"/>
      </w:pPr>
      <w:r>
        <w:separator/>
      </w:r>
    </w:p>
  </w:footnote>
  <w:footnote w:type="continuationSeparator" w:id="0">
    <w:p w:rsidR="00FF5160" w:rsidRDefault="00FF5160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05"/>
    <w:rsid w:val="0002696A"/>
    <w:rsid w:val="0021598A"/>
    <w:rsid w:val="00256505"/>
    <w:rsid w:val="002F3AF5"/>
    <w:rsid w:val="00442A5C"/>
    <w:rsid w:val="004759AA"/>
    <w:rsid w:val="005205C4"/>
    <w:rsid w:val="005E6727"/>
    <w:rsid w:val="005F64AB"/>
    <w:rsid w:val="00624F81"/>
    <w:rsid w:val="00634B22"/>
    <w:rsid w:val="0091163A"/>
    <w:rsid w:val="00936772"/>
    <w:rsid w:val="00B32CC5"/>
    <w:rsid w:val="00B52805"/>
    <w:rsid w:val="00BC1666"/>
    <w:rsid w:val="00C01EB9"/>
    <w:rsid w:val="00CA12F3"/>
    <w:rsid w:val="00CA7209"/>
    <w:rsid w:val="00E35BE7"/>
    <w:rsid w:val="00E46CE5"/>
    <w:rsid w:val="00F55958"/>
    <w:rsid w:val="00F7245F"/>
    <w:rsid w:val="00FE6BC3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CDC"/>
  <w15:docId w15:val="{7B8E684B-86CF-4EFF-9F3F-585C1E9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2159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6"/>
    <w:uiPriority w:val="59"/>
    <w:rsid w:val="0021598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georgaki.m@deyamyt.gr</cp:lastModifiedBy>
  <cp:revision>6</cp:revision>
  <cp:lastPrinted>2018-11-20T11:10:00Z</cp:lastPrinted>
  <dcterms:created xsi:type="dcterms:W3CDTF">2018-11-20T11:11:00Z</dcterms:created>
  <dcterms:modified xsi:type="dcterms:W3CDTF">2020-04-14T11:13:00Z</dcterms:modified>
</cp:coreProperties>
</file>