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9B665B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00084973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CD57DB">
              <w:rPr>
                <w:rFonts w:ascii="Arial" w:hAnsi="Arial" w:cs="Arial"/>
              </w:rPr>
              <w:t>Προμήθεια λιπαντικών για τις ανάγκες της Μονάδας Επεξεργασίας Λυμάτων Μυτιλήνης</w:t>
            </w:r>
            <w:r w:rsidR="001918BF">
              <w:rPr>
                <w:rFonts w:ascii="Arial" w:hAnsi="Arial" w:cs="Arial"/>
              </w:rPr>
              <w:t>.</w:t>
            </w:r>
          </w:p>
          <w:p w14:paraId="1212D82C" w14:textId="321A89BA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CD57DB">
              <w:rPr>
                <w:b/>
                <w:bCs/>
                <w:sz w:val="22"/>
                <w:szCs w:val="22"/>
              </w:rPr>
              <w:t>3243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E91673">
              <w:rPr>
                <w:b/>
                <w:bCs/>
                <w:sz w:val="22"/>
                <w:szCs w:val="22"/>
              </w:rPr>
              <w:t>1</w:t>
            </w:r>
            <w:r w:rsidR="00CD57DB">
              <w:rPr>
                <w:b/>
                <w:bCs/>
                <w:sz w:val="22"/>
                <w:szCs w:val="22"/>
              </w:rPr>
              <w:t>2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CD57DB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CD57DB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1918BF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bottom"/>
          </w:tcPr>
          <w:p w14:paraId="2A1B5CB6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76C08BF4" w14:textId="77777777" w:rsidR="00D52BD5" w:rsidRPr="00297C12" w:rsidRDefault="00D52BD5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65BEC" w:rsidRPr="00297C12" w14:paraId="4017D39D" w14:textId="77777777" w:rsidTr="00665BEC">
        <w:trPr>
          <w:trHeight w:val="466"/>
        </w:trPr>
        <w:tc>
          <w:tcPr>
            <w:tcW w:w="866" w:type="dxa"/>
          </w:tcPr>
          <w:p w14:paraId="6F215162" w14:textId="77777777" w:rsidR="00665BEC" w:rsidRPr="004E6719" w:rsidRDefault="00665BEC" w:rsidP="00665BE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6C3C1F20" w14:textId="4FF5BCF0" w:rsidR="00665BEC" w:rsidRPr="00E91673" w:rsidRDefault="00665BEC" w:rsidP="00665BE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48</w:t>
            </w:r>
          </w:p>
        </w:tc>
        <w:tc>
          <w:tcPr>
            <w:tcW w:w="6237" w:type="dxa"/>
          </w:tcPr>
          <w:p w14:paraId="16423138" w14:textId="77777777" w:rsidR="00665BEC" w:rsidRDefault="00665BEC" w:rsidP="00665B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Γράσο σε φυσίγγιο 420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ml</w:t>
            </w:r>
          </w:p>
          <w:p w14:paraId="5982F8A6" w14:textId="0466E233" w:rsidR="00665BEC" w:rsidRPr="00CF0E9B" w:rsidRDefault="00665BEC" w:rsidP="00665B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014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DIN</w:t>
            </w:r>
            <w:r w:rsidRPr="004014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51825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code</w:t>
            </w:r>
            <w:r w:rsidRPr="004014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</w:t>
            </w:r>
            <w:r w:rsidRPr="004014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</w:t>
            </w:r>
            <w:r w:rsidRPr="004014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-30,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ASTM</w:t>
            </w:r>
            <w:r w:rsidRPr="004014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</w:t>
            </w:r>
            <w:r w:rsidRPr="004014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4950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NLGI</w:t>
            </w:r>
            <w:r w:rsidRPr="0040144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-3)</w:t>
            </w:r>
          </w:p>
        </w:tc>
        <w:tc>
          <w:tcPr>
            <w:tcW w:w="1078" w:type="dxa"/>
          </w:tcPr>
          <w:p w14:paraId="1089D30C" w14:textId="25FC0258" w:rsidR="00665BEC" w:rsidRPr="00741032" w:rsidRDefault="00665BEC" w:rsidP="00665BE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11,00</w:t>
            </w:r>
          </w:p>
        </w:tc>
        <w:tc>
          <w:tcPr>
            <w:tcW w:w="1341" w:type="dxa"/>
          </w:tcPr>
          <w:p w14:paraId="12722590" w14:textId="5A80EF19" w:rsidR="00665BEC" w:rsidRPr="001C51ED" w:rsidRDefault="00665BEC" w:rsidP="00665BE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528,00</w:t>
            </w:r>
          </w:p>
        </w:tc>
      </w:tr>
      <w:tr w:rsidR="00665BEC" w:rsidRPr="00297C12" w14:paraId="5D5BD112" w14:textId="77777777" w:rsidTr="00665BEC">
        <w:trPr>
          <w:trHeight w:val="466"/>
        </w:trPr>
        <w:tc>
          <w:tcPr>
            <w:tcW w:w="866" w:type="dxa"/>
          </w:tcPr>
          <w:p w14:paraId="2099A5D2" w14:textId="009AC596" w:rsidR="00665BEC" w:rsidRDefault="00665BEC" w:rsidP="00665BE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417B3DBC" w14:textId="215E27F8" w:rsidR="00665BEC" w:rsidRPr="00665BEC" w:rsidRDefault="00665BEC" w:rsidP="00665BE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</w:tcPr>
          <w:p w14:paraId="2FFC23F9" w14:textId="7A00827C" w:rsidR="00665BEC" w:rsidRPr="001918BF" w:rsidRDefault="00665BEC" w:rsidP="00665BE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Γρασαδόρος μεταλλικός με εύκαμπτο ακροφύσιο χωρητ. 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</w:p>
        </w:tc>
        <w:tc>
          <w:tcPr>
            <w:tcW w:w="1078" w:type="dxa"/>
          </w:tcPr>
          <w:p w14:paraId="76FCD6A7" w14:textId="2822FC50" w:rsidR="00665BEC" w:rsidRDefault="00665BEC" w:rsidP="00665BE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341" w:type="dxa"/>
          </w:tcPr>
          <w:p w14:paraId="5CC3C4A5" w14:textId="7095CD16" w:rsidR="00665BEC" w:rsidRDefault="00665BEC" w:rsidP="00665BE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80,00</w:t>
            </w:r>
          </w:p>
        </w:tc>
      </w:tr>
      <w:tr w:rsidR="00D52BD5" w:rsidRPr="00297C12" w14:paraId="7F3A40E2" w14:textId="77777777" w:rsidTr="001918BF">
        <w:trPr>
          <w:trHeight w:val="466"/>
        </w:trPr>
        <w:tc>
          <w:tcPr>
            <w:tcW w:w="9174" w:type="dxa"/>
            <w:gridSpan w:val="4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</w:tcPr>
          <w:p w14:paraId="68221987" w14:textId="0B7D7C5B" w:rsidR="00D52BD5" w:rsidRPr="00446D02" w:rsidRDefault="00E9167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65BEC">
              <w:rPr>
                <w:rFonts w:ascii="Arial" w:hAnsi="Arial" w:cs="Arial"/>
                <w:b/>
                <w:bCs/>
              </w:rPr>
              <w:t>608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1918BF">
        <w:trPr>
          <w:trHeight w:val="466"/>
        </w:trPr>
        <w:tc>
          <w:tcPr>
            <w:tcW w:w="9174" w:type="dxa"/>
            <w:gridSpan w:val="4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14:paraId="137A45D5" w14:textId="40A1A103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65BEC">
              <w:rPr>
                <w:rFonts w:ascii="Arial" w:hAnsi="Arial" w:cs="Arial"/>
                <w:b/>
                <w:bCs/>
              </w:rPr>
              <w:t>103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665BEC"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D52BD5" w:rsidRPr="00297C12" w14:paraId="58C2564E" w14:textId="77777777" w:rsidTr="001918BF">
        <w:trPr>
          <w:trHeight w:val="466"/>
        </w:trPr>
        <w:tc>
          <w:tcPr>
            <w:tcW w:w="9174" w:type="dxa"/>
            <w:gridSpan w:val="4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</w:tcPr>
          <w:p w14:paraId="7AC7A999" w14:textId="59D9B0B4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665BEC">
              <w:rPr>
                <w:rFonts w:ascii="Arial" w:hAnsi="Arial" w:cs="Arial"/>
                <w:b/>
                <w:bCs/>
              </w:rPr>
              <w:t>711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665BEC">
              <w:rPr>
                <w:rFonts w:ascii="Arial" w:hAnsi="Arial" w:cs="Arial"/>
                <w:b/>
                <w:bCs/>
              </w:rPr>
              <w:t>36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FC7F" w14:textId="77777777" w:rsidR="009B665B" w:rsidRDefault="009B665B" w:rsidP="00520154">
      <w:r>
        <w:separator/>
      </w:r>
    </w:p>
  </w:endnote>
  <w:endnote w:type="continuationSeparator" w:id="0">
    <w:p w14:paraId="25DB0602" w14:textId="77777777" w:rsidR="009B665B" w:rsidRDefault="009B66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41929" w14:textId="77777777" w:rsidR="009B665B" w:rsidRDefault="009B665B" w:rsidP="00520154">
      <w:r>
        <w:separator/>
      </w:r>
    </w:p>
  </w:footnote>
  <w:footnote w:type="continuationSeparator" w:id="0">
    <w:p w14:paraId="0F4037BE" w14:textId="77777777" w:rsidR="009B665B" w:rsidRDefault="009B665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65BEC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40E01"/>
    <w:rsid w:val="00741032"/>
    <w:rsid w:val="00743DD1"/>
    <w:rsid w:val="00744C40"/>
    <w:rsid w:val="00745561"/>
    <w:rsid w:val="00745D4F"/>
    <w:rsid w:val="00757259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B665B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D57DB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76C44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129</Words>
  <Characters>701</Characters>
  <Application>Microsoft Office Word</Application>
  <DocSecurity>0</DocSecurity>
  <Lines>5</Lines>
  <Paragraphs>1</Paragraphs>
  <ScaleCrop>false</ScaleCrop>
  <Company>Hewlett-Packard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2021-03-12T11:35:00Z</dcterms:modified>
</cp:coreProperties>
</file>