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2B7775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457E0F16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64397F">
              <w:rPr>
                <w:rFonts w:ascii="Arial" w:hAnsi="Arial" w:cs="Arial"/>
              </w:rPr>
              <w:t>Προμήθεια ειδών προστασίας για τις ανάγκες της Αποθήκης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561EA1DB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6A2E17">
              <w:rPr>
                <w:b/>
                <w:bCs/>
                <w:sz w:val="22"/>
                <w:szCs w:val="22"/>
              </w:rPr>
              <w:t>2775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6A2E17">
              <w:rPr>
                <w:b/>
                <w:bCs/>
                <w:sz w:val="22"/>
                <w:szCs w:val="22"/>
              </w:rPr>
              <w:t>08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6A2E17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6A2E17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4397F" w:rsidRPr="00297C12" w14:paraId="4017D39D" w14:textId="77777777" w:rsidTr="0064397F">
        <w:trPr>
          <w:trHeight w:val="466"/>
        </w:trPr>
        <w:tc>
          <w:tcPr>
            <w:tcW w:w="866" w:type="dxa"/>
          </w:tcPr>
          <w:p w14:paraId="6F215162" w14:textId="77777777" w:rsidR="0064397F" w:rsidRPr="004E6719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21910BDE" w:rsidR="0064397F" w:rsidRPr="00E91673" w:rsidRDefault="0064397F" w:rsidP="006439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88C8" w14:textId="77777777" w:rsidR="0064397F" w:rsidRDefault="0064397F" w:rsidP="006439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Γάντια πετρελαίου κόκκινα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5982F8A6" w14:textId="7438B458" w:rsidR="0064397F" w:rsidRPr="00CF0E9B" w:rsidRDefault="0064397F" w:rsidP="006439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6CF7D9AE" w:rsidR="0064397F" w:rsidRPr="00741032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12722590" w14:textId="3A3C019D" w:rsidR="0064397F" w:rsidRPr="001C51ED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225,00</w:t>
            </w:r>
          </w:p>
        </w:tc>
      </w:tr>
      <w:tr w:rsidR="0064397F" w:rsidRPr="00297C12" w14:paraId="698B3A67" w14:textId="77777777" w:rsidTr="0064397F">
        <w:trPr>
          <w:trHeight w:val="466"/>
        </w:trPr>
        <w:tc>
          <w:tcPr>
            <w:tcW w:w="866" w:type="dxa"/>
          </w:tcPr>
          <w:p w14:paraId="6DFEF9BF" w14:textId="1D4C752F" w:rsidR="0064397F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69C00228" w14:textId="332356BC" w:rsidR="0064397F" w:rsidRPr="0064397F" w:rsidRDefault="0064397F" w:rsidP="006439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66C" w14:textId="3E6B4164" w:rsidR="0064397F" w:rsidRPr="001918BF" w:rsidRDefault="0064397F" w:rsidP="006439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Γάντια εργασίας δερμάτινα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EN318 </w:t>
            </w:r>
          </w:p>
        </w:tc>
        <w:tc>
          <w:tcPr>
            <w:tcW w:w="1078" w:type="dxa"/>
          </w:tcPr>
          <w:p w14:paraId="04DA5134" w14:textId="3E3C526B" w:rsidR="0064397F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41" w:type="dxa"/>
          </w:tcPr>
          <w:p w14:paraId="4669F28F" w14:textId="10F83689" w:rsidR="0064397F" w:rsidRDefault="0064397F" w:rsidP="006439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300,00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07F5A26C" w:rsidR="00D52BD5" w:rsidRPr="00446D02" w:rsidRDefault="001918BF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4397F">
              <w:rPr>
                <w:rFonts w:ascii="Arial" w:hAnsi="Arial" w:cs="Arial"/>
                <w:b/>
                <w:bCs/>
              </w:rPr>
              <w:t>25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78763F89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4397F">
              <w:rPr>
                <w:rFonts w:ascii="Arial" w:hAnsi="Arial" w:cs="Arial"/>
                <w:b/>
                <w:bCs/>
              </w:rPr>
              <w:t>89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64397F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683FAD6D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64397F">
              <w:rPr>
                <w:rFonts w:ascii="Arial" w:hAnsi="Arial" w:cs="Arial"/>
                <w:b/>
                <w:bCs/>
              </w:rPr>
              <w:t>614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64397F"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3133" w14:textId="77777777" w:rsidR="002B7775" w:rsidRDefault="002B7775" w:rsidP="00520154">
      <w:r>
        <w:separator/>
      </w:r>
    </w:p>
  </w:endnote>
  <w:endnote w:type="continuationSeparator" w:id="0">
    <w:p w14:paraId="4772D5E5" w14:textId="77777777" w:rsidR="002B7775" w:rsidRDefault="002B777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2E4D" w14:textId="77777777" w:rsidR="002B7775" w:rsidRDefault="002B7775" w:rsidP="00520154">
      <w:r>
        <w:separator/>
      </w:r>
    </w:p>
  </w:footnote>
  <w:footnote w:type="continuationSeparator" w:id="0">
    <w:p w14:paraId="246296C7" w14:textId="77777777" w:rsidR="002B7775" w:rsidRDefault="002B777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B7775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397F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2E17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27856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118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2021-03-08T08:58:00Z</dcterms:modified>
</cp:coreProperties>
</file>