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4157E">
        <w:rPr>
          <w:rFonts w:ascii="Arial" w:hAnsi="Arial" w:cs="Arial"/>
          <w:sz w:val="22"/>
          <w:szCs w:val="22"/>
        </w:rPr>
        <w:t xml:space="preserve"> </w:t>
      </w:r>
      <w:r w:rsidR="006D3913">
        <w:rPr>
          <w:rFonts w:ascii="Arial" w:hAnsi="Arial" w:cs="Arial"/>
          <w:sz w:val="22"/>
          <w:szCs w:val="22"/>
        </w:rPr>
        <w:t xml:space="preserve"> </w:t>
      </w:r>
      <w:r w:rsidR="00EC3C66">
        <w:rPr>
          <w:rFonts w:ascii="Arial" w:hAnsi="Arial" w:cs="Arial"/>
          <w:sz w:val="22"/>
          <w:szCs w:val="22"/>
        </w:rPr>
        <w:t>18</w:t>
      </w:r>
      <w:r w:rsidR="0004157E">
        <w:rPr>
          <w:rFonts w:ascii="Arial" w:hAnsi="Arial" w:cs="Arial"/>
          <w:sz w:val="22"/>
          <w:szCs w:val="22"/>
        </w:rPr>
        <w:t>/</w:t>
      </w:r>
      <w:r w:rsidR="006D3913">
        <w:rPr>
          <w:rFonts w:ascii="Arial" w:hAnsi="Arial" w:cs="Arial"/>
          <w:sz w:val="22"/>
          <w:szCs w:val="22"/>
        </w:rPr>
        <w:t>02</w:t>
      </w:r>
      <w:r w:rsidR="0004157E">
        <w:rPr>
          <w:rFonts w:ascii="Arial" w:hAnsi="Arial" w:cs="Arial"/>
          <w:sz w:val="22"/>
          <w:szCs w:val="22"/>
        </w:rPr>
        <w:t>/20</w:t>
      </w:r>
      <w:r w:rsidR="006D3913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</w:t>
      </w:r>
      <w:r w:rsidR="008C3067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noProof/>
          <w:sz w:val="22"/>
          <w:szCs w:val="22"/>
        </w:rPr>
        <w:t>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AE09FE">
        <w:trPr>
          <w:trHeight w:val="942"/>
        </w:trPr>
        <w:tc>
          <w:tcPr>
            <w:tcW w:w="6955" w:type="dxa"/>
          </w:tcPr>
          <w:p w:rsidR="00D4111A" w:rsidRDefault="00C62EE8" w:rsidP="006D391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C371F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DF65FD">
              <w:t xml:space="preserve"> </w:t>
            </w:r>
            <w:r w:rsidR="009C5875" w:rsidRPr="009C5875">
              <w:rPr>
                <w:rFonts w:ascii="Arial" w:hAnsi="Arial" w:cs="Arial"/>
              </w:rPr>
              <w:t>«Προμήθεια γραφικής ύλης για τις ανάγκες των γραφείων ΔΕΥΑΛ για το έτος 2020»</w:t>
            </w:r>
          </w:p>
          <w:p w:rsidR="00FF31AB" w:rsidRPr="009B3F07" w:rsidRDefault="00D963D3" w:rsidP="00D963D3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B3F0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A34B60" w:rsidRPr="00A34B60">
              <w:rPr>
                <w:rFonts w:ascii="Arial" w:hAnsi="Arial" w:cs="Arial"/>
                <w:bCs/>
                <w:sz w:val="22"/>
                <w:szCs w:val="22"/>
              </w:rPr>
              <w:t>1733</w:t>
            </w:r>
            <w:r w:rsidR="009B3F0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C3C66">
              <w:rPr>
                <w:rFonts w:ascii="Arial" w:hAnsi="Arial" w:cs="Arial"/>
                <w:bCs/>
                <w:sz w:val="22"/>
                <w:szCs w:val="22"/>
              </w:rPr>
              <w:t>18</w:t>
            </w:r>
            <w:r w:rsidR="009B3F07">
              <w:rPr>
                <w:rFonts w:ascii="Arial" w:hAnsi="Arial" w:cs="Arial"/>
                <w:bCs/>
                <w:sz w:val="22"/>
                <w:szCs w:val="22"/>
              </w:rPr>
              <w:t>-02-2020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413685" w:rsidTr="00D235D6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413685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413685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413685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413685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center"/>
          </w:tcPr>
          <w:p w:rsidR="00FF31AB" w:rsidRPr="00413685" w:rsidRDefault="00FF31AB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D235D6" w:rsidRPr="00413685" w:rsidTr="00D235D6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ΧΑΡΤΙ ΦΩΤΟΤΥΠΙΚΟ (Α3 80gr ΣΥΣΚ. 500 ΦΥΛΛ+B8:B30ΩΝ)</w:t>
            </w:r>
          </w:p>
        </w:tc>
        <w:tc>
          <w:tcPr>
            <w:tcW w:w="850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D235D6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ΧΑΡΤΟΤΑΙΝΙΑ ΦΟΡΟΛΟΓΙΚΩΝ ΜΗΧΑΝΙΣΜΩΝ 57mmX40mmX17m </w:t>
            </w:r>
          </w:p>
        </w:tc>
        <w:tc>
          <w:tcPr>
            <w:tcW w:w="850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D235D6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ΧΑΡΤΑΚΙΑ ΣΗΜΕΙΩΣΕΩΝ ΛΕΥΚΑ (ΚΥΒΟΣ ΜΕΓΑΛΟΣ)</w:t>
            </w:r>
          </w:p>
        </w:tc>
        <w:tc>
          <w:tcPr>
            <w:tcW w:w="850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D235D6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ΧΑΡΤΑΚΙΑ ΣΗΜΕΙΩΣΕΩΝ ΑΥΤΟΚΟΛΛΗΤΑ 38mmΧ51mm (ΣΥΣΚ.3Χ100)</w:t>
            </w:r>
          </w:p>
        </w:tc>
        <w:tc>
          <w:tcPr>
            <w:tcW w:w="850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D235D6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ΧΑΡΤΑΚΙΑ ΣΗΜΕΙΩΣΕΩΝ ΑΥΤΟΚΟΛΛΗΤΑ 76mmX76mm (ΣΥΣΚ.1Χ100)</w:t>
            </w:r>
          </w:p>
        </w:tc>
        <w:tc>
          <w:tcPr>
            <w:tcW w:w="850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D235D6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ΜΠΛΟΚ  ΣΗΜΕΙΩΣΕΩΝ Α4 ΡΙΓΕ Φ50</w:t>
            </w:r>
          </w:p>
        </w:tc>
        <w:tc>
          <w:tcPr>
            <w:tcW w:w="850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D235D6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ΚΛΑΣΕΡ (ΕΞΩΤΕΡΙΚΑ ΠΛΑΣΤΙΚΟ ΥΨΗΛΗΣ ΑΝΤΟΧΗΣ,ΧΑΡΤΟΝ 2,2mm,ΜΕΤΑΛΛΙΚΟ ΔΑΧΤΥΛΙΔΙ ΚΑΙ ΕΤΙΚΕΤΑ ΣΕ ΔΙΑΦΑΝΗ ΘΗΚΗ, ΜΕ ΜΕΤΑΛΛΙΚΕΣ ΓΩΝΙΕΣ)  (Α4 8-32)</w:t>
            </w:r>
          </w:p>
        </w:tc>
        <w:tc>
          <w:tcPr>
            <w:tcW w:w="850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D235D6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ΚΛΑΣΕΡ (ΕΞΩΤΕΡΙΚΑ ΠΛΑΣΤΙΚΟ ΥΨΗΛΗΣ ΑΝΤΟΧΗΣ,ΧΑΡΤΟΝ 2,2mm,ΜΕΤΑΛΛΙΚΟ ΔΑΧΤΥΛΙΔΙ ΚΑΙ ΕΤΙΚΕΤΑ ΣΕ ΔΙΑΦΑΝΗ ΘΗΚΗ, ΜΕ ΜΕΤΑΛΛΙΚΕΣ ΓΩΝΙΕΣ)   (Α4 4-32)</w:t>
            </w:r>
          </w:p>
        </w:tc>
        <w:tc>
          <w:tcPr>
            <w:tcW w:w="850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D235D6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ΦΑΚΕΛΟΣ ΜΕ ΛΑΣΤΙΧΟ + ΑΥΤΙΑ</w:t>
            </w:r>
          </w:p>
        </w:tc>
        <w:tc>
          <w:tcPr>
            <w:tcW w:w="850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D235D6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ΝΤΟΣΙΕ ΜΕ ΔΙΑΦΑΝΕΣ ΕΛΑΣΜΑ ΚΑΙ ΕΤΙΚΕΤΑ</w:t>
            </w:r>
          </w:p>
        </w:tc>
        <w:tc>
          <w:tcPr>
            <w:tcW w:w="850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D235D6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ΝΤΟΣΙΕ ΜΕ ΚΟΡΔΟΝΙΑ ΠΑΝΙΝΗ ΡΑΧΗ 12cm 25x35</w:t>
            </w:r>
          </w:p>
        </w:tc>
        <w:tc>
          <w:tcPr>
            <w:tcW w:w="850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D235D6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ΚΟΥΤΙ ΜΕ ΛΑΣΤΙΧΟ (25Χ35Χ8cm) ΣΚΛΗΡΟ ΧΑΡΤΟΝΙ FIBER ΥΨΗΛΗΣ ΑΝΤΟΧΗΣ ΜΕ ΤΡΙΑ ΕΣΩΤΕΡΙΚΑ ΠΤΕΡΥΓΙΑ,ΛΑΣΤΙΧΟ,ΕΤΙΚΕΤΑ</w:t>
            </w:r>
          </w:p>
        </w:tc>
        <w:tc>
          <w:tcPr>
            <w:tcW w:w="850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lastRenderedPageBreak/>
              <w:t>13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ΚΟΥΤΙ ΜΕ ΛΑΣΤΙΧΟ (25Χ35Χ5cm) ΣΚΛΗΡΟ ΧΑΡΤΟΝΙ FIBER ΥΨΗΛΗΣ ΑΝΤΟΧΗΣ ΜΕ ΤΡΙΑ ΕΣΩΤΕΡΙΚΑ ΠΤΕΡΥΓΙΑ,ΛΑΣΤΙΧΟ,ΕΤΙΚΕΤΑ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ΖΕΛΑΤΙΝΑ ΜΕ ΤΡΥΠΑ (100ΤΕΜ)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ΕΛΑΣΜΑΤΑ ΠΛΑΣΤΙΚΑ ΓΙΑ ΝΤΟΣΙΕ   (ΣΥΣΚ.25ΤΕΜ)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ΔΙΑΧΩΡΙΣΤΙΚΑ (10ΕΝΟΤΗΤΩΝ ΧΡΩΜ.)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17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ΣΥΝΔΕΤΗΡΕΣ 28mm (100ΤΕΜ)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18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ΣΥΝΔΕΤΗΡΕΣ 33mm (100ΤΕΜ)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19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ΣΥΝΔΕΤΗΡΕΣ 50mm (50ΤΕΜ)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ΣΥΡΜΑ ΣΥΡΑΠΤΙΚΟΥ Νο64 (2000ΤΕΜ)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21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ΣΥΡΜΑ ΣΥΡΑΠΤΙΚΟΥ Νο126 24/6 (1000ΤΕΜ)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ΛΑΣΤΙΧΑ Νο8 (ΚΙΛΟ)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23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ΛΑΣΤΙΧΟ Νο120-10 (ΚΙΛΟ)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24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ΓΟΜΕΣ ΛΕΥΚΕΣ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ΜΥΤΕΣ ΜΗΧ. ΜΟΛΥΒΙΩΝ HB/Β  Νο7 / Νο5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ΔΙΟΡΘΩΤΙΚΟ ΡΟΛΕΡ 5mmX8m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27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ΜΑΡΚΑΔΟΡΟΙ ΥΠΟΓΡΑΜΜΙΣΗΣ (3ΧΡΩΜΑΤΑ) 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28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ΜΑΡΚΑΔΟΡΟΙ ΑΝΕΞΙΤΗΛΟΙ (Μ) 0,6  (3ΧΡΩΜΑΤΑ) 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29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ΜΑΡΚΑΔΟΡΟΙ ΜΕΓΑΛΟΙ MARKET   (3ΧΡΩΜΑΤΑ) 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ΜΟΛΥΒΙΑ ΜΗΧΑΝΙΚΑ ΣΧΕΔΙΟΥ 7mm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31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ΜΟΛΥΒΙΑ ΜΗΧΑΝΙΚΑ ΣΧΕΔΙΟΥ  5mm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32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ΜΟΛΥΒΙΑ ΑΠΛΑ (ΗΒ)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33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250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ΣΤΥΛΟ  ΜΠΛΕ ΔΙΑΡΚΕΙΑΣ 1mm (ΜΕΣΑΙΟ ΤΥΠΟΥ NEXT 30200)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34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ΣΤΥΛΟ  ΚΟΚΚΙΝΟ ΔΙΑΡΚΕΙΑΣ 1mm (ΜΕΣΑΙΟ ΤΥΠΟΥ NEXT 30200)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35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ΖΕΛΟΤΕΙΠ 15Χ33mm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36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ΠΙΑΣΤΡΑ ΜΕΤΑΛΙΚΗ 32mm 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37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ΠΙΑΣΤΡΑ ΜΕΤΑΛΙΚΗ 19mm 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38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ΣΥΡΑΠΤΙΚΗ ΜΗΧΑΝΗ Νο64 (ΤΥΠΟΥ PARVA)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39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ΣΥΡΑΠΤΙΚΗ ΜΗΧΑΝΗ Νο12 (ΤΥΠΟΥ PRIMULA)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ΑΠΟΣΥΡΑΠΤΙΚΗ ΜΗΧΑΝΗ ΜΙΚΡΗ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lastRenderedPageBreak/>
              <w:t>41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ΦΑΛΤΣΕΤΑ ΣΠΑΣΤΗΣ ΛΑΜΑΣ (ΚΟΠΙΔΙ) 18mm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42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ΛΕΠΙΔΕΣ ΑΝΤΑΛΑΚΤΙΚΟ  ΓΙΑ ΦΑΛΤΣΕΤΑ  ΚΟΠΙΔΙ ΜΕΓΑΛΟ (ΣΥΣΚ.10τεμ.)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43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ΔΙΑΚΟΡΕΥΤΗΣ ΓΡΑΦΕΙΟΥ 16 Φ. ΜΕ ΟΔΗΓΟ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44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ΦΑΚΕΛΟΣ ΑΛΛΗΛΟΓΡΑΦΙΑΣ ΜΠΕΖ 229-324 ΑΥΤΟΚ.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45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ΦΑΚΕΛΟΣ ΑΛΛΗΛΟΓΡΑΦΙΑΣ ΜΠΕΖ 297-420 ΑΥΤΟΚ.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46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237" w:type="dxa"/>
            <w:vAlign w:val="center"/>
          </w:tcPr>
          <w:p w:rsidR="00D235D6" w:rsidRPr="00413685" w:rsidRDefault="00D235D6" w:rsidP="00D235D6">
            <w:pPr>
              <w:rPr>
                <w:rFonts w:ascii="Arial" w:hAnsi="Arial" w:cs="Arial"/>
                <w:b/>
                <w:bCs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ΦΑΚΕΛΟΣ ΜΕ ΦΥΣΑΛΙΔΕΣ Νο8 27-36 cm </w:t>
            </w:r>
          </w:p>
        </w:tc>
        <w:tc>
          <w:tcPr>
            <w:tcW w:w="850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D235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235D6" w:rsidRPr="00413685" w:rsidTr="009A3B20">
        <w:trPr>
          <w:trHeight w:val="466"/>
          <w:jc w:val="center"/>
        </w:trPr>
        <w:tc>
          <w:tcPr>
            <w:tcW w:w="632" w:type="dxa"/>
            <w:vAlign w:val="center"/>
          </w:tcPr>
          <w:p w:rsidR="00D235D6" w:rsidRPr="00413685" w:rsidRDefault="00D235D6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47</w:t>
            </w:r>
          </w:p>
        </w:tc>
        <w:tc>
          <w:tcPr>
            <w:tcW w:w="993" w:type="dxa"/>
            <w:vAlign w:val="center"/>
          </w:tcPr>
          <w:p w:rsidR="00D235D6" w:rsidRPr="00413685" w:rsidRDefault="00D235D6" w:rsidP="00D235D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:rsidR="00D235D6" w:rsidRPr="00413685" w:rsidRDefault="00D235D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41368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ΦΑΚΕΛΟΣ ΜΕ ΦΥΣΑΛΙΔΕΣ Νο10 35-44 </w:t>
            </w:r>
            <w:r w:rsidRPr="0041368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</w:p>
        </w:tc>
        <w:tc>
          <w:tcPr>
            <w:tcW w:w="850" w:type="dxa"/>
          </w:tcPr>
          <w:p w:rsidR="00D235D6" w:rsidRPr="00413685" w:rsidRDefault="00D235D6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235D6" w:rsidRPr="00413685" w:rsidRDefault="00D235D6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627CC" w:rsidRPr="00413685" w:rsidTr="009A3B20">
        <w:trPr>
          <w:trHeight w:val="466"/>
          <w:jc w:val="center"/>
        </w:trPr>
        <w:tc>
          <w:tcPr>
            <w:tcW w:w="8712" w:type="dxa"/>
            <w:gridSpan w:val="4"/>
            <w:vAlign w:val="center"/>
          </w:tcPr>
          <w:p w:rsidR="003627CC" w:rsidRPr="00413685" w:rsidRDefault="003627CC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3627CC" w:rsidRPr="00413685" w:rsidRDefault="003627C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627CC" w:rsidRPr="00413685" w:rsidTr="009A3B20">
        <w:trPr>
          <w:trHeight w:val="466"/>
          <w:jc w:val="center"/>
        </w:trPr>
        <w:tc>
          <w:tcPr>
            <w:tcW w:w="8712" w:type="dxa"/>
            <w:gridSpan w:val="4"/>
            <w:vAlign w:val="center"/>
          </w:tcPr>
          <w:p w:rsidR="003627CC" w:rsidRPr="00413685" w:rsidRDefault="003627CC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3627CC" w:rsidRPr="00413685" w:rsidRDefault="003627C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627CC" w:rsidRPr="00413685" w:rsidTr="009A3B20">
        <w:trPr>
          <w:trHeight w:val="466"/>
          <w:jc w:val="center"/>
        </w:trPr>
        <w:tc>
          <w:tcPr>
            <w:tcW w:w="8712" w:type="dxa"/>
            <w:gridSpan w:val="4"/>
            <w:vAlign w:val="center"/>
          </w:tcPr>
          <w:p w:rsidR="003627CC" w:rsidRPr="00413685" w:rsidRDefault="003627CC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413685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3627CC" w:rsidRPr="00413685" w:rsidRDefault="003627C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86398" w:rsidRDefault="00E86398" w:rsidP="00520154">
      <w:r>
        <w:separator/>
      </w:r>
    </w:p>
  </w:endnote>
  <w:endnote w:type="continuationSeparator" w:id="0">
    <w:p w:rsidR="00E86398" w:rsidRDefault="00E8639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86398" w:rsidRDefault="00E86398" w:rsidP="00520154">
      <w:r>
        <w:separator/>
      </w:r>
    </w:p>
  </w:footnote>
  <w:footnote w:type="continuationSeparator" w:id="0">
    <w:p w:rsidR="00E86398" w:rsidRDefault="00E8639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5F10"/>
    <w:rsid w:val="0004157E"/>
    <w:rsid w:val="00061E50"/>
    <w:rsid w:val="00082C88"/>
    <w:rsid w:val="000969AE"/>
    <w:rsid w:val="000E2CAF"/>
    <w:rsid w:val="001100FE"/>
    <w:rsid w:val="00120D45"/>
    <w:rsid w:val="00124C85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76181"/>
    <w:rsid w:val="00294A17"/>
    <w:rsid w:val="00297C12"/>
    <w:rsid w:val="002E5A2F"/>
    <w:rsid w:val="002E6491"/>
    <w:rsid w:val="00314963"/>
    <w:rsid w:val="00314DF5"/>
    <w:rsid w:val="00324C52"/>
    <w:rsid w:val="00333787"/>
    <w:rsid w:val="003627CC"/>
    <w:rsid w:val="0039344B"/>
    <w:rsid w:val="0039746C"/>
    <w:rsid w:val="003A2EF0"/>
    <w:rsid w:val="003C6F7A"/>
    <w:rsid w:val="003E1A88"/>
    <w:rsid w:val="003E3180"/>
    <w:rsid w:val="003E3A7C"/>
    <w:rsid w:val="00405560"/>
    <w:rsid w:val="00405F12"/>
    <w:rsid w:val="00413685"/>
    <w:rsid w:val="005103BA"/>
    <w:rsid w:val="00520154"/>
    <w:rsid w:val="00540401"/>
    <w:rsid w:val="00573342"/>
    <w:rsid w:val="00585939"/>
    <w:rsid w:val="00594CAD"/>
    <w:rsid w:val="005C1A9C"/>
    <w:rsid w:val="005D4528"/>
    <w:rsid w:val="005E4A67"/>
    <w:rsid w:val="005E5FE4"/>
    <w:rsid w:val="006128A0"/>
    <w:rsid w:val="00632758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3913"/>
    <w:rsid w:val="006D4878"/>
    <w:rsid w:val="006D4FB7"/>
    <w:rsid w:val="006F06BC"/>
    <w:rsid w:val="007069F1"/>
    <w:rsid w:val="00710AA6"/>
    <w:rsid w:val="0071307F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751FA"/>
    <w:rsid w:val="008B4399"/>
    <w:rsid w:val="008B7579"/>
    <w:rsid w:val="008C3067"/>
    <w:rsid w:val="008E2EAD"/>
    <w:rsid w:val="008E3892"/>
    <w:rsid w:val="00961D86"/>
    <w:rsid w:val="009A3B20"/>
    <w:rsid w:val="009B211C"/>
    <w:rsid w:val="009B2BAB"/>
    <w:rsid w:val="009B3F07"/>
    <w:rsid w:val="009C023B"/>
    <w:rsid w:val="009C5875"/>
    <w:rsid w:val="009D4AF3"/>
    <w:rsid w:val="009E4797"/>
    <w:rsid w:val="00A22EC4"/>
    <w:rsid w:val="00A34B60"/>
    <w:rsid w:val="00A40162"/>
    <w:rsid w:val="00A57D14"/>
    <w:rsid w:val="00A6354C"/>
    <w:rsid w:val="00A64B60"/>
    <w:rsid w:val="00A75364"/>
    <w:rsid w:val="00A80A09"/>
    <w:rsid w:val="00AC138C"/>
    <w:rsid w:val="00AE09FE"/>
    <w:rsid w:val="00AE1C84"/>
    <w:rsid w:val="00AE3219"/>
    <w:rsid w:val="00AE3D14"/>
    <w:rsid w:val="00B111D7"/>
    <w:rsid w:val="00B85A19"/>
    <w:rsid w:val="00B95231"/>
    <w:rsid w:val="00BB5475"/>
    <w:rsid w:val="00BD2BBA"/>
    <w:rsid w:val="00C11AAB"/>
    <w:rsid w:val="00C371FF"/>
    <w:rsid w:val="00C54A0C"/>
    <w:rsid w:val="00C54D0B"/>
    <w:rsid w:val="00C62EE8"/>
    <w:rsid w:val="00C82B38"/>
    <w:rsid w:val="00C93C76"/>
    <w:rsid w:val="00CA28AF"/>
    <w:rsid w:val="00CB33E8"/>
    <w:rsid w:val="00D16A2B"/>
    <w:rsid w:val="00D235D6"/>
    <w:rsid w:val="00D3014B"/>
    <w:rsid w:val="00D4111A"/>
    <w:rsid w:val="00D92533"/>
    <w:rsid w:val="00D963D3"/>
    <w:rsid w:val="00DA674D"/>
    <w:rsid w:val="00DA6A0E"/>
    <w:rsid w:val="00DB4940"/>
    <w:rsid w:val="00DB4E3F"/>
    <w:rsid w:val="00DE17D2"/>
    <w:rsid w:val="00DF65FD"/>
    <w:rsid w:val="00E05270"/>
    <w:rsid w:val="00E42B55"/>
    <w:rsid w:val="00E6375A"/>
    <w:rsid w:val="00E84A4D"/>
    <w:rsid w:val="00E86398"/>
    <w:rsid w:val="00E964AC"/>
    <w:rsid w:val="00EA1D4F"/>
    <w:rsid w:val="00EB7DAA"/>
    <w:rsid w:val="00EC3C66"/>
    <w:rsid w:val="00EE0149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DA827"/>
  <w15:docId w15:val="{15E5045B-D0AF-435F-BC54-71A6E06C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6CE18-2151-45DE-91FE-A7A26E31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41</cp:revision>
  <dcterms:created xsi:type="dcterms:W3CDTF">2015-06-10T19:26:00Z</dcterms:created>
  <dcterms:modified xsi:type="dcterms:W3CDTF">2020-02-18T10:11:00Z</dcterms:modified>
</cp:coreProperties>
</file>