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4B49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6314AFC" wp14:editId="4C167259">
            <wp:simplePos x="0" y="0"/>
            <wp:positionH relativeFrom="column">
              <wp:posOffset>304800</wp:posOffset>
            </wp:positionH>
            <wp:positionV relativeFrom="line">
              <wp:posOffset>-561975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90BA8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74FC2CD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9F10771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EB7532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9FD64CC" w14:textId="62EC9665" w:rsidR="00FF31AB" w:rsidRPr="00EA4113" w:rsidRDefault="00FA4C5D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>
        <w:rPr>
          <w:rFonts w:ascii="Arial" w:hAnsi="Arial" w:cs="Arial"/>
          <w:sz w:val="22"/>
          <w:szCs w:val="22"/>
        </w:rPr>
        <w:t>2</w:t>
      </w:r>
      <w:r w:rsidR="00671185">
        <w:rPr>
          <w:rFonts w:ascii="Arial" w:hAnsi="Arial" w:cs="Arial"/>
          <w:sz w:val="22"/>
          <w:szCs w:val="22"/>
        </w:rPr>
        <w:t>3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671185">
        <w:rPr>
          <w:rFonts w:ascii="Arial" w:hAnsi="Arial" w:cs="Arial"/>
          <w:sz w:val="22"/>
          <w:szCs w:val="22"/>
        </w:rPr>
        <w:t>6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595A9F" w:rsidRPr="00EA4113">
        <w:rPr>
          <w:rFonts w:ascii="Arial" w:hAnsi="Arial" w:cs="Arial"/>
          <w:sz w:val="22"/>
          <w:szCs w:val="22"/>
        </w:rPr>
        <w:t>20</w:t>
      </w:r>
    </w:p>
    <w:p w14:paraId="59109B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D3CDD06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52F81E2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13A97219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668AD7D6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78713C4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40E3D0B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FA4C5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FA4C5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014885C6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640A7F0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0E34642F" w14:textId="77777777" w:rsidTr="00FF31AB">
        <w:trPr>
          <w:trHeight w:val="838"/>
        </w:trPr>
        <w:tc>
          <w:tcPr>
            <w:tcW w:w="6955" w:type="dxa"/>
          </w:tcPr>
          <w:p w14:paraId="09778612" w14:textId="3430DCA5" w:rsidR="00430FA4" w:rsidRPr="00595A9F" w:rsidRDefault="00C62EE8" w:rsidP="00A77184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595A9F">
              <w:rPr>
                <w:rFonts w:ascii="Arial" w:hAnsi="Arial" w:cs="Arial"/>
              </w:rPr>
              <w:t xml:space="preserve"> </w:t>
            </w:r>
            <w:r w:rsidR="005364C5" w:rsidRPr="005364C5">
              <w:rPr>
                <w:rFonts w:ascii="Arial" w:hAnsi="Arial" w:cs="Arial"/>
              </w:rPr>
              <w:t>Προμήθεια ανταλλακτικών αντλίας - αναδευτήρα λυμάτων των Ε.Ε.Λ. Λουτρών</w:t>
            </w:r>
            <w:r w:rsidR="00430FA4" w:rsidRPr="00690611">
              <w:rPr>
                <w:rFonts w:ascii="Arial" w:hAnsi="Arial" w:cs="Arial"/>
                <w:bCs/>
              </w:rPr>
              <w:t>.</w:t>
            </w:r>
          </w:p>
          <w:p w14:paraId="495F2459" w14:textId="77777777" w:rsidR="00595A9F" w:rsidRPr="00595A9F" w:rsidRDefault="00595A9F" w:rsidP="00A77184">
            <w:pPr>
              <w:rPr>
                <w:rFonts w:ascii="Arial" w:hAnsi="Arial" w:cs="Arial"/>
                <w:bCs/>
              </w:rPr>
            </w:pPr>
          </w:p>
          <w:p w14:paraId="620252EE" w14:textId="5B0B8AC4" w:rsidR="00FF31AB" w:rsidRPr="001D5D01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A4C5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7118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F4D3B">
              <w:rPr>
                <w:rFonts w:ascii="Arial" w:hAnsi="Arial" w:cs="Arial"/>
                <w:bCs/>
                <w:sz w:val="22"/>
                <w:szCs w:val="22"/>
              </w:rPr>
              <w:t>6570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A4C5D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671185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671185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0AF40BE3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F78A86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E1664F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C1EDE4E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47434EF8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7C396B0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1CB5A0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66A7D74A" w14:textId="77777777" w:rsidTr="00FA4C5D">
        <w:trPr>
          <w:trHeight w:val="567"/>
          <w:jc w:val="center"/>
        </w:trPr>
        <w:tc>
          <w:tcPr>
            <w:tcW w:w="632" w:type="dxa"/>
            <w:vAlign w:val="center"/>
          </w:tcPr>
          <w:p w14:paraId="3148EBC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588E33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7F8287B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D9DF25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3F66D28A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364C5" w:rsidRPr="00297C12" w14:paraId="71A8AB53" w14:textId="77777777" w:rsidTr="00460070">
        <w:trPr>
          <w:trHeight w:val="567"/>
          <w:jc w:val="center"/>
        </w:trPr>
        <w:tc>
          <w:tcPr>
            <w:tcW w:w="9902" w:type="dxa"/>
            <w:gridSpan w:val="5"/>
            <w:vAlign w:val="center"/>
          </w:tcPr>
          <w:p w14:paraId="6F46293B" w14:textId="0F439496" w:rsidR="005364C5" w:rsidRPr="00297C12" w:rsidRDefault="005364C5" w:rsidP="005364C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Ανταλλακτικά αντλίας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wilo</w:t>
            </w:r>
          </w:p>
        </w:tc>
      </w:tr>
      <w:tr w:rsidR="005364C5" w:rsidRPr="00297C12" w14:paraId="20358E6C" w14:textId="77777777" w:rsidTr="00FA4C5D">
        <w:trPr>
          <w:trHeight w:val="567"/>
          <w:jc w:val="center"/>
        </w:trPr>
        <w:tc>
          <w:tcPr>
            <w:tcW w:w="632" w:type="dxa"/>
            <w:vAlign w:val="center"/>
          </w:tcPr>
          <w:p w14:paraId="4FFB25F2" w14:textId="77777777" w:rsidR="005364C5" w:rsidRPr="00297C12" w:rsidRDefault="005364C5" w:rsidP="005364C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70EB9C9D" w14:textId="77777777" w:rsidR="005364C5" w:rsidRPr="006E7D7E" w:rsidRDefault="005364C5" w:rsidP="005364C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19E41BDD" w14:textId="5D02A89E" w:rsidR="005364C5" w:rsidRPr="00385D14" w:rsidRDefault="005364C5" w:rsidP="005364C5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Σετ μηχανικών στυπιοθληπτών και ορινκς στεγανοποίησης  </w:t>
            </w:r>
          </w:p>
        </w:tc>
        <w:tc>
          <w:tcPr>
            <w:tcW w:w="850" w:type="dxa"/>
            <w:vAlign w:val="center"/>
          </w:tcPr>
          <w:p w14:paraId="5F0DA541" w14:textId="77777777" w:rsidR="005364C5" w:rsidRPr="00297C12" w:rsidRDefault="005364C5" w:rsidP="005364C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989A2C1" w14:textId="77777777" w:rsidR="005364C5" w:rsidRPr="00297C12" w:rsidRDefault="005364C5" w:rsidP="005364C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364C5" w:rsidRPr="00297C12" w14:paraId="0ABA5C5A" w14:textId="77777777" w:rsidTr="00FA4C5D">
        <w:trPr>
          <w:trHeight w:val="567"/>
          <w:jc w:val="center"/>
        </w:trPr>
        <w:tc>
          <w:tcPr>
            <w:tcW w:w="632" w:type="dxa"/>
            <w:vAlign w:val="center"/>
          </w:tcPr>
          <w:p w14:paraId="48D5E36B" w14:textId="6EC188C2" w:rsidR="005364C5" w:rsidRPr="005364C5" w:rsidRDefault="005364C5" w:rsidP="005364C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5082543D" w14:textId="56CC49E3" w:rsidR="005364C5" w:rsidRDefault="005364C5" w:rsidP="005364C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32E6963B" w14:textId="4A0B9B87" w:rsidR="005364C5" w:rsidRPr="00385D14" w:rsidRDefault="005364C5" w:rsidP="005364C5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Φτερωτή </w:t>
            </w:r>
          </w:p>
        </w:tc>
        <w:tc>
          <w:tcPr>
            <w:tcW w:w="850" w:type="dxa"/>
            <w:vAlign w:val="center"/>
          </w:tcPr>
          <w:p w14:paraId="531E28C1" w14:textId="77777777" w:rsidR="005364C5" w:rsidRPr="00297C12" w:rsidRDefault="005364C5" w:rsidP="005364C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70E4D5A" w14:textId="77777777" w:rsidR="005364C5" w:rsidRPr="00297C12" w:rsidRDefault="005364C5" w:rsidP="005364C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364C5" w:rsidRPr="00297C12" w14:paraId="093B8FFD" w14:textId="77777777" w:rsidTr="0078378F">
        <w:trPr>
          <w:trHeight w:val="567"/>
          <w:jc w:val="center"/>
        </w:trPr>
        <w:tc>
          <w:tcPr>
            <w:tcW w:w="9902" w:type="dxa"/>
            <w:gridSpan w:val="5"/>
            <w:vAlign w:val="center"/>
          </w:tcPr>
          <w:p w14:paraId="0A804C4D" w14:textId="77777777" w:rsidR="005364C5" w:rsidRPr="004F7F18" w:rsidRDefault="005364C5" w:rsidP="005364C5">
            <w:pPr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 w:rsidRPr="004F7F18">
              <w:rPr>
                <w:rFonts w:ascii="Arial" w:hAnsi="Arial" w:cs="Arial"/>
                <w:b/>
                <w:bCs/>
                <w:u w:val="single"/>
                <w:lang w:eastAsia="en-US"/>
              </w:rPr>
              <w:t xml:space="preserve">Στοιχεία αντλίας </w:t>
            </w:r>
          </w:p>
          <w:p w14:paraId="76FBE7E8" w14:textId="77777777" w:rsidR="005364C5" w:rsidRPr="005D34BC" w:rsidRDefault="005364C5" w:rsidP="005364C5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ΜΑΡΚΑ</w:t>
            </w:r>
            <w:r w:rsidRPr="00F618C8">
              <w:rPr>
                <w:rFonts w:ascii="Arial" w:hAnsi="Arial" w:cs="Arial"/>
                <w:b/>
                <w:bCs/>
                <w:lang w:eastAsia="en-US"/>
              </w:rPr>
              <w:t>: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WILO</w:t>
            </w:r>
          </w:p>
          <w:p w14:paraId="38FCA97D" w14:textId="77777777" w:rsidR="005364C5" w:rsidRPr="004E33D4" w:rsidRDefault="005364C5" w:rsidP="005364C5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Μ-ΤΥΠΕ</w:t>
            </w:r>
            <w:r w:rsidRPr="004E33D4">
              <w:rPr>
                <w:rFonts w:ascii="Arial" w:hAnsi="Arial" w:cs="Arial"/>
                <w:b/>
                <w:bCs/>
                <w:lang w:eastAsia="en-US"/>
              </w:rPr>
              <w:t>: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T</w:t>
            </w:r>
            <w:r w:rsidRPr="004E33D4">
              <w:rPr>
                <w:rFonts w:ascii="Arial" w:hAnsi="Arial" w:cs="Arial"/>
                <w:b/>
                <w:bCs/>
                <w:lang w:eastAsia="en-US"/>
              </w:rPr>
              <w:t>17-6/8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H</w:t>
            </w:r>
          </w:p>
          <w:p w14:paraId="4FFF0424" w14:textId="77777777" w:rsidR="005364C5" w:rsidRPr="004E4C40" w:rsidRDefault="005364C5" w:rsidP="005364C5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 w:rsidRPr="004E4C40">
              <w:rPr>
                <w:rFonts w:ascii="Arial" w:hAnsi="Arial" w:cs="Arial"/>
                <w:b/>
                <w:bCs/>
                <w:lang w:val="en-US" w:eastAsia="en-US"/>
              </w:rPr>
              <w:t>P-TYP:</w:t>
            </w:r>
            <w:r w:rsidRPr="009443F1"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r w:rsidRPr="004E4C40">
              <w:rPr>
                <w:rFonts w:ascii="Arial" w:hAnsi="Arial" w:cs="Arial"/>
                <w:b/>
                <w:bCs/>
                <w:lang w:val="en-US" w:eastAsia="en-US"/>
              </w:rPr>
              <w:t>WILO-EMU FA 08.52W</w:t>
            </w:r>
          </w:p>
          <w:p w14:paraId="054EA9DB" w14:textId="77777777" w:rsidR="005364C5" w:rsidRPr="00067459" w:rsidRDefault="005364C5" w:rsidP="005364C5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Nr 650050992</w:t>
            </w:r>
          </w:p>
          <w:p w14:paraId="35D6E2B1" w14:textId="77777777" w:rsidR="005364C5" w:rsidRPr="00067459" w:rsidRDefault="005364C5" w:rsidP="005364C5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MFY: 2008</w:t>
            </w:r>
          </w:p>
          <w:p w14:paraId="0FC3799E" w14:textId="77777777" w:rsidR="005364C5" w:rsidRPr="004E4C40" w:rsidRDefault="005364C5" w:rsidP="005364C5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ΣΤΡΟΦΕΣ</w:t>
            </w:r>
            <w:r w:rsidRPr="004E4C40">
              <w:rPr>
                <w:rFonts w:ascii="Arial" w:hAnsi="Arial" w:cs="Arial"/>
                <w:b/>
                <w:bCs/>
                <w:lang w:eastAsia="en-US"/>
              </w:rPr>
              <w:t>: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4E4C40">
              <w:rPr>
                <w:rFonts w:ascii="Arial" w:hAnsi="Arial" w:cs="Arial"/>
                <w:b/>
                <w:bCs/>
                <w:lang w:eastAsia="en-US"/>
              </w:rPr>
              <w:t xml:space="preserve">915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RPM</w:t>
            </w:r>
          </w:p>
          <w:p w14:paraId="591D69A7" w14:textId="77777777" w:rsidR="005364C5" w:rsidRPr="004E4C40" w:rsidRDefault="005364C5" w:rsidP="005364C5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ΤΑΣΗ ΛΕΙΤ.</w:t>
            </w:r>
            <w:r w:rsidRPr="004E4C40">
              <w:rPr>
                <w:rFonts w:ascii="Arial" w:hAnsi="Arial" w:cs="Arial"/>
                <w:b/>
                <w:bCs/>
                <w:lang w:eastAsia="en-US"/>
              </w:rPr>
              <w:t>: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4E4C40">
              <w:rPr>
                <w:rFonts w:ascii="Arial" w:hAnsi="Arial" w:cs="Arial"/>
                <w:b/>
                <w:bCs/>
                <w:lang w:eastAsia="en-US"/>
              </w:rPr>
              <w:t xml:space="preserve">400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V</w:t>
            </w:r>
          </w:p>
          <w:p w14:paraId="586B21E7" w14:textId="32948F08" w:rsidR="005364C5" w:rsidRPr="00EF17C0" w:rsidRDefault="005364C5" w:rsidP="005364C5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ΙΣΧΥΣ</w:t>
            </w:r>
            <w:r w:rsidRPr="00EF17C0">
              <w:rPr>
                <w:rFonts w:ascii="Arial" w:hAnsi="Arial" w:cs="Arial"/>
                <w:b/>
                <w:bCs/>
                <w:lang w:val="en-US" w:eastAsia="en-US"/>
              </w:rPr>
              <w:t>: 1,75</w:t>
            </w:r>
            <w:r w:rsidR="007E73EA" w:rsidRPr="007E73EA"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r w:rsidRPr="00EF17C0">
              <w:rPr>
                <w:rFonts w:ascii="Arial" w:hAnsi="Arial" w:cs="Arial"/>
                <w:b/>
                <w:bCs/>
                <w:lang w:val="en-US" w:eastAsia="en-US"/>
              </w:rPr>
              <w:t>KW</w:t>
            </w:r>
          </w:p>
          <w:p w14:paraId="21008CE3" w14:textId="083FEF1D" w:rsidR="005364C5" w:rsidRPr="00EF17C0" w:rsidRDefault="005364C5" w:rsidP="005364C5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AMP</w:t>
            </w:r>
            <w:r w:rsidRPr="00EF17C0">
              <w:rPr>
                <w:rFonts w:ascii="Arial" w:hAnsi="Arial" w:cs="Arial"/>
                <w:b/>
                <w:bCs/>
                <w:lang w:val="en-US" w:eastAsia="en-US"/>
              </w:rPr>
              <w:t>:</w:t>
            </w:r>
            <w:r w:rsidRPr="00711DE8"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r w:rsidRPr="00EF17C0">
              <w:rPr>
                <w:rFonts w:ascii="Arial" w:hAnsi="Arial" w:cs="Arial"/>
                <w:b/>
                <w:bCs/>
                <w:lang w:val="en-US" w:eastAsia="en-US"/>
              </w:rPr>
              <w:t>4,45</w:t>
            </w:r>
            <w:r w:rsidR="007E73EA" w:rsidRPr="005F4D3B"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Amp</w:t>
            </w:r>
          </w:p>
          <w:p w14:paraId="2D299E82" w14:textId="17C4F0C6" w:rsidR="005364C5" w:rsidRDefault="005364C5" w:rsidP="005364C5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Φ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impeler:</w:t>
            </w:r>
            <w:r w:rsidRPr="00711DE8"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215</w:t>
            </w:r>
            <w:r w:rsidR="007E73EA" w:rsidRPr="005F4D3B"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mm</w:t>
            </w:r>
          </w:p>
          <w:p w14:paraId="30B2A3FD" w14:textId="77777777" w:rsidR="005364C5" w:rsidRDefault="005364C5" w:rsidP="005364C5">
            <w:pPr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 w:rsidRPr="004E4C40">
              <w:rPr>
                <w:rFonts w:ascii="Arial" w:hAnsi="Arial" w:cs="Arial"/>
                <w:b/>
                <w:bCs/>
                <w:u w:val="single"/>
                <w:lang w:eastAsia="en-US"/>
              </w:rPr>
              <w:t>Υδραυλικά Στοιχεία</w:t>
            </w:r>
          </w:p>
          <w:p w14:paraId="0FB920A3" w14:textId="7955891C" w:rsidR="005364C5" w:rsidRDefault="005364C5" w:rsidP="005364C5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4E4C40">
              <w:rPr>
                <w:rFonts w:ascii="Arial" w:hAnsi="Arial" w:cs="Arial"/>
                <w:b/>
                <w:bCs/>
                <w:lang w:val="en-US" w:eastAsia="en-US"/>
              </w:rPr>
              <w:t>Q</w:t>
            </w:r>
            <w:r w:rsidRPr="00EF17C0">
              <w:rPr>
                <w:rFonts w:ascii="Arial" w:hAnsi="Arial" w:cs="Arial"/>
                <w:b/>
                <w:bCs/>
                <w:lang w:eastAsia="en-US"/>
              </w:rPr>
              <w:t>: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EF17C0">
              <w:rPr>
                <w:rFonts w:ascii="Arial" w:hAnsi="Arial" w:cs="Arial"/>
                <w:b/>
                <w:bCs/>
                <w:lang w:eastAsia="en-US"/>
              </w:rPr>
              <w:t>50.2</w:t>
            </w:r>
            <w:r w:rsidR="007E73EA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4E4C40">
              <w:rPr>
                <w:rFonts w:ascii="Arial" w:hAnsi="Arial" w:cs="Arial"/>
                <w:b/>
                <w:bCs/>
                <w:lang w:val="en-US" w:eastAsia="en-US"/>
              </w:rPr>
              <w:t>m</w:t>
            </w:r>
            <w:r w:rsidRPr="007E73EA">
              <w:rPr>
                <w:rFonts w:ascii="Arial" w:hAnsi="Arial" w:cs="Arial"/>
                <w:b/>
                <w:bCs/>
                <w:vertAlign w:val="superscript"/>
                <w:lang w:eastAsia="en-US"/>
              </w:rPr>
              <w:t>3</w:t>
            </w:r>
            <w:r w:rsidRPr="00EF17C0">
              <w:rPr>
                <w:rFonts w:ascii="Arial" w:hAnsi="Arial" w:cs="Arial"/>
                <w:b/>
                <w:bCs/>
                <w:lang w:eastAsia="en-US"/>
              </w:rPr>
              <w:t>/</w:t>
            </w:r>
            <w:r w:rsidRPr="004E4C40">
              <w:rPr>
                <w:rFonts w:ascii="Arial" w:hAnsi="Arial" w:cs="Arial"/>
                <w:b/>
                <w:bCs/>
                <w:lang w:val="en-US" w:eastAsia="en-US"/>
              </w:rPr>
              <w:t>h</w:t>
            </w:r>
          </w:p>
          <w:p w14:paraId="316EF862" w14:textId="549FC0ED" w:rsidR="005364C5" w:rsidRPr="005364C5" w:rsidRDefault="005364C5" w:rsidP="005364C5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4E4C40">
              <w:rPr>
                <w:rFonts w:ascii="Arial" w:hAnsi="Arial" w:cs="Arial"/>
                <w:b/>
                <w:bCs/>
                <w:lang w:val="en-US" w:eastAsia="en-US"/>
              </w:rPr>
              <w:t>H</w:t>
            </w:r>
            <w:r w:rsidRPr="00EF17C0">
              <w:rPr>
                <w:rFonts w:ascii="Arial" w:hAnsi="Arial" w:cs="Arial"/>
                <w:b/>
                <w:bCs/>
                <w:lang w:eastAsia="en-US"/>
              </w:rPr>
              <w:t>: 23</w:t>
            </w:r>
            <w:r w:rsidRPr="004E4C40">
              <w:rPr>
                <w:rFonts w:ascii="Arial" w:hAnsi="Arial" w:cs="Arial"/>
                <w:b/>
                <w:bCs/>
                <w:lang w:val="en-US" w:eastAsia="en-US"/>
              </w:rPr>
              <w:t>m</w:t>
            </w:r>
          </w:p>
        </w:tc>
      </w:tr>
      <w:tr w:rsidR="005364C5" w:rsidRPr="00297C12" w14:paraId="6B9E49A4" w14:textId="77777777" w:rsidTr="00B9161F">
        <w:trPr>
          <w:trHeight w:val="567"/>
          <w:jc w:val="center"/>
        </w:trPr>
        <w:tc>
          <w:tcPr>
            <w:tcW w:w="9902" w:type="dxa"/>
            <w:gridSpan w:val="5"/>
            <w:vAlign w:val="center"/>
          </w:tcPr>
          <w:p w14:paraId="04527D51" w14:textId="07D06BCA" w:rsidR="005364C5" w:rsidRPr="00297C12" w:rsidRDefault="005364C5" w:rsidP="005364C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Ανταλλακτικά αναδευτήρα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wilo</w:t>
            </w:r>
          </w:p>
        </w:tc>
      </w:tr>
      <w:tr w:rsidR="005364C5" w:rsidRPr="00297C12" w14:paraId="2610C91E" w14:textId="77777777" w:rsidTr="00FA4C5D">
        <w:trPr>
          <w:trHeight w:val="567"/>
          <w:jc w:val="center"/>
        </w:trPr>
        <w:tc>
          <w:tcPr>
            <w:tcW w:w="632" w:type="dxa"/>
            <w:vAlign w:val="center"/>
          </w:tcPr>
          <w:p w14:paraId="48207339" w14:textId="61C3EBF0" w:rsidR="005364C5" w:rsidRDefault="005364C5" w:rsidP="005364C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1FF12D32" w14:textId="79D14F4D" w:rsidR="005364C5" w:rsidRDefault="005364C5" w:rsidP="005364C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025FA8B1" w14:textId="7E1E02E3" w:rsidR="005364C5" w:rsidRPr="00385D14" w:rsidRDefault="005364C5" w:rsidP="005364C5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Σετ μηχανικών στυπιοθληπτών και ορινκς στεγανοποίησης  </w:t>
            </w:r>
          </w:p>
        </w:tc>
        <w:tc>
          <w:tcPr>
            <w:tcW w:w="850" w:type="dxa"/>
            <w:vAlign w:val="center"/>
          </w:tcPr>
          <w:p w14:paraId="2AD73364" w14:textId="77777777" w:rsidR="005364C5" w:rsidRPr="00297C12" w:rsidRDefault="005364C5" w:rsidP="005364C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CDB59CD" w14:textId="77777777" w:rsidR="005364C5" w:rsidRPr="00297C12" w:rsidRDefault="005364C5" w:rsidP="005364C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364C5" w:rsidRPr="00297C12" w14:paraId="44A27BD2" w14:textId="77777777" w:rsidTr="00FA4C5D">
        <w:trPr>
          <w:trHeight w:val="567"/>
          <w:jc w:val="center"/>
        </w:trPr>
        <w:tc>
          <w:tcPr>
            <w:tcW w:w="632" w:type="dxa"/>
            <w:vAlign w:val="center"/>
          </w:tcPr>
          <w:p w14:paraId="134EAE55" w14:textId="343F41EF" w:rsidR="005364C5" w:rsidRDefault="005364C5" w:rsidP="005364C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4C82B3B1" w14:textId="6DDC493C" w:rsidR="005364C5" w:rsidRDefault="005364C5" w:rsidP="005364C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D346BB6" w14:textId="6061BF0A" w:rsidR="005364C5" w:rsidRPr="00385D14" w:rsidRDefault="005364C5" w:rsidP="005364C5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Φτερωτή </w:t>
            </w:r>
          </w:p>
        </w:tc>
        <w:tc>
          <w:tcPr>
            <w:tcW w:w="850" w:type="dxa"/>
            <w:vAlign w:val="center"/>
          </w:tcPr>
          <w:p w14:paraId="6F14F9DC" w14:textId="77777777" w:rsidR="005364C5" w:rsidRPr="00297C12" w:rsidRDefault="005364C5" w:rsidP="005364C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2C25779" w14:textId="77777777" w:rsidR="005364C5" w:rsidRPr="00297C12" w:rsidRDefault="005364C5" w:rsidP="005364C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364C5" w:rsidRPr="00297C12" w14:paraId="60B2EB39" w14:textId="77777777" w:rsidTr="007977DB">
        <w:trPr>
          <w:trHeight w:val="567"/>
          <w:jc w:val="center"/>
        </w:trPr>
        <w:tc>
          <w:tcPr>
            <w:tcW w:w="9902" w:type="dxa"/>
            <w:gridSpan w:val="5"/>
            <w:vAlign w:val="center"/>
          </w:tcPr>
          <w:p w14:paraId="05BCE8D3" w14:textId="77777777" w:rsidR="005364C5" w:rsidRPr="004F7F18" w:rsidRDefault="005364C5" w:rsidP="005364C5">
            <w:pPr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 w:rsidRPr="004F7F18">
              <w:rPr>
                <w:rFonts w:ascii="Arial" w:hAnsi="Arial" w:cs="Arial"/>
                <w:b/>
                <w:bCs/>
                <w:u w:val="single"/>
                <w:lang w:eastAsia="en-US"/>
              </w:rPr>
              <w:lastRenderedPageBreak/>
              <w:t xml:space="preserve">Στοιχεία </w:t>
            </w:r>
            <w:r>
              <w:rPr>
                <w:rFonts w:ascii="Arial" w:hAnsi="Arial" w:cs="Arial"/>
                <w:b/>
                <w:bCs/>
                <w:u w:val="single"/>
                <w:lang w:eastAsia="en-US"/>
              </w:rPr>
              <w:t>αναδευτήρα</w:t>
            </w:r>
            <w:r w:rsidRPr="004F7F18">
              <w:rPr>
                <w:rFonts w:ascii="Arial" w:hAnsi="Arial" w:cs="Arial"/>
                <w:b/>
                <w:bCs/>
                <w:u w:val="single"/>
                <w:lang w:eastAsia="en-US"/>
              </w:rPr>
              <w:t xml:space="preserve"> </w:t>
            </w:r>
          </w:p>
          <w:p w14:paraId="3B3CA19F" w14:textId="77777777" w:rsidR="005364C5" w:rsidRPr="005D34BC" w:rsidRDefault="005364C5" w:rsidP="005364C5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ΜΑΡΚΑ</w:t>
            </w:r>
            <w:r w:rsidRPr="00F618C8">
              <w:rPr>
                <w:rFonts w:ascii="Arial" w:hAnsi="Arial" w:cs="Arial"/>
                <w:b/>
                <w:bCs/>
                <w:lang w:eastAsia="en-US"/>
              </w:rPr>
              <w:t>: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WILO</w:t>
            </w:r>
          </w:p>
          <w:p w14:paraId="201128BB" w14:textId="77777777" w:rsidR="005364C5" w:rsidRPr="002F2F3C" w:rsidRDefault="005364C5" w:rsidP="005364C5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Μ-ΤΥΠΕ</w:t>
            </w:r>
            <w:r w:rsidRPr="004E33D4">
              <w:rPr>
                <w:rFonts w:ascii="Arial" w:hAnsi="Arial" w:cs="Arial"/>
                <w:b/>
                <w:bCs/>
                <w:lang w:eastAsia="en-US"/>
              </w:rPr>
              <w:t>: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TR</w:t>
            </w:r>
            <w:r w:rsidRPr="002F2F3C">
              <w:rPr>
                <w:rFonts w:ascii="Arial" w:hAnsi="Arial" w:cs="Arial"/>
                <w:b/>
                <w:bCs/>
                <w:lang w:eastAsia="en-US"/>
              </w:rPr>
              <w:t>22. 145-4/8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V</w:t>
            </w:r>
          </w:p>
          <w:p w14:paraId="4D544ADA" w14:textId="77777777" w:rsidR="005364C5" w:rsidRPr="00067459" w:rsidRDefault="005364C5" w:rsidP="005364C5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Nr 650050998</w:t>
            </w:r>
          </w:p>
          <w:p w14:paraId="35C85A86" w14:textId="77777777" w:rsidR="005364C5" w:rsidRPr="00067459" w:rsidRDefault="005364C5" w:rsidP="005364C5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MFY: 2008</w:t>
            </w:r>
          </w:p>
          <w:p w14:paraId="62458B89" w14:textId="4CDDAD20" w:rsidR="005364C5" w:rsidRPr="004E4C40" w:rsidRDefault="005364C5" w:rsidP="005364C5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ΣΤΡΟΦΕΣ: 1400</w:t>
            </w:r>
            <w:r w:rsidR="00FC3901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RPM</w:t>
            </w:r>
          </w:p>
          <w:p w14:paraId="21070434" w14:textId="77777777" w:rsidR="005364C5" w:rsidRPr="004E4C40" w:rsidRDefault="005364C5" w:rsidP="005364C5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ΤΑΣΗ ΛΕΙΤ.</w:t>
            </w:r>
            <w:r w:rsidRPr="004E4C40">
              <w:rPr>
                <w:rFonts w:ascii="Arial" w:hAnsi="Arial" w:cs="Arial"/>
                <w:b/>
                <w:bCs/>
                <w:lang w:eastAsia="en-US"/>
              </w:rPr>
              <w:t>: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4E4C40">
              <w:rPr>
                <w:rFonts w:ascii="Arial" w:hAnsi="Arial" w:cs="Arial"/>
                <w:b/>
                <w:bCs/>
                <w:lang w:eastAsia="en-US"/>
              </w:rPr>
              <w:t xml:space="preserve">400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V</w:t>
            </w:r>
          </w:p>
          <w:p w14:paraId="197299FD" w14:textId="6F478AE6" w:rsidR="005364C5" w:rsidRDefault="005364C5" w:rsidP="005364C5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ΙΣΧΥΣ</w:t>
            </w:r>
            <w:r w:rsidRPr="002F2F3C">
              <w:rPr>
                <w:rFonts w:ascii="Arial" w:hAnsi="Arial" w:cs="Arial"/>
                <w:b/>
                <w:bCs/>
                <w:lang w:val="en-US" w:eastAsia="en-US"/>
              </w:rPr>
              <w:t>: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 2.5</w:t>
            </w:r>
            <w:r w:rsidR="00FC3901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2F2F3C">
              <w:rPr>
                <w:rFonts w:ascii="Arial" w:hAnsi="Arial" w:cs="Arial"/>
                <w:b/>
                <w:bCs/>
                <w:lang w:val="en-US" w:eastAsia="en-US"/>
              </w:rPr>
              <w:t>KW</w:t>
            </w:r>
          </w:p>
          <w:p w14:paraId="64DF2C49" w14:textId="26A89770" w:rsidR="005364C5" w:rsidRPr="005364C5" w:rsidRDefault="005364C5" w:rsidP="005364C5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AMP: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4.9</w:t>
            </w:r>
            <w:r w:rsidR="00FC3901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Amp</w:t>
            </w:r>
          </w:p>
        </w:tc>
      </w:tr>
      <w:tr w:rsidR="00AC0343" w:rsidRPr="00297C12" w14:paraId="1E8AABEC" w14:textId="77777777" w:rsidTr="00FA4C5D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1A58393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05B57D0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6BD242EE" w14:textId="77777777" w:rsidTr="00FA4C5D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8F2348E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90" w:type="dxa"/>
            <w:vAlign w:val="center"/>
          </w:tcPr>
          <w:p w14:paraId="0ED711CB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2DF2764" w14:textId="77777777" w:rsidTr="00FA4C5D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7C5E886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1A43056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5F6DA21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4A1B03AC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0968B59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10B9FCD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5FE408F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05FF739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40104F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6289E0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F421BC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4E625" w14:textId="77777777" w:rsidR="00BF0320" w:rsidRDefault="00BF0320" w:rsidP="00520154">
      <w:r>
        <w:separator/>
      </w:r>
    </w:p>
  </w:endnote>
  <w:endnote w:type="continuationSeparator" w:id="0">
    <w:p w14:paraId="2263F46B" w14:textId="77777777" w:rsidR="00BF0320" w:rsidRDefault="00BF032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7640B" w14:textId="77777777" w:rsidR="00BF0320" w:rsidRDefault="00BF0320" w:rsidP="00520154">
      <w:r>
        <w:separator/>
      </w:r>
    </w:p>
  </w:footnote>
  <w:footnote w:type="continuationSeparator" w:id="0">
    <w:p w14:paraId="1B0B4D64" w14:textId="77777777" w:rsidR="00BF0320" w:rsidRDefault="00BF032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9554B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A394B"/>
    <w:rsid w:val="001A47F6"/>
    <w:rsid w:val="001B285F"/>
    <w:rsid w:val="001D0218"/>
    <w:rsid w:val="001D5D01"/>
    <w:rsid w:val="00224823"/>
    <w:rsid w:val="00230137"/>
    <w:rsid w:val="00230AA5"/>
    <w:rsid w:val="002474BA"/>
    <w:rsid w:val="00294A17"/>
    <w:rsid w:val="00297C12"/>
    <w:rsid w:val="002A56D6"/>
    <w:rsid w:val="002E52CB"/>
    <w:rsid w:val="002E5A2F"/>
    <w:rsid w:val="00314DF5"/>
    <w:rsid w:val="00324C52"/>
    <w:rsid w:val="00333787"/>
    <w:rsid w:val="0039344B"/>
    <w:rsid w:val="003A2EF0"/>
    <w:rsid w:val="003B5DBD"/>
    <w:rsid w:val="003C1557"/>
    <w:rsid w:val="003D4FB0"/>
    <w:rsid w:val="003E1A88"/>
    <w:rsid w:val="003E3180"/>
    <w:rsid w:val="003E3A7C"/>
    <w:rsid w:val="003F066D"/>
    <w:rsid w:val="00405560"/>
    <w:rsid w:val="0041338A"/>
    <w:rsid w:val="00430FA4"/>
    <w:rsid w:val="0049336E"/>
    <w:rsid w:val="004A4119"/>
    <w:rsid w:val="004C1CA2"/>
    <w:rsid w:val="004F00D0"/>
    <w:rsid w:val="00520154"/>
    <w:rsid w:val="005364C5"/>
    <w:rsid w:val="00540401"/>
    <w:rsid w:val="00544DEB"/>
    <w:rsid w:val="00550C63"/>
    <w:rsid w:val="00560B0C"/>
    <w:rsid w:val="00561B40"/>
    <w:rsid w:val="00567BF4"/>
    <w:rsid w:val="00571EC3"/>
    <w:rsid w:val="00576D76"/>
    <w:rsid w:val="00585939"/>
    <w:rsid w:val="00594CAD"/>
    <w:rsid w:val="00595A9F"/>
    <w:rsid w:val="005C1A9C"/>
    <w:rsid w:val="005C22AD"/>
    <w:rsid w:val="005C4B7A"/>
    <w:rsid w:val="005D4528"/>
    <w:rsid w:val="005D6C13"/>
    <w:rsid w:val="005E4A67"/>
    <w:rsid w:val="005F4D3B"/>
    <w:rsid w:val="0060090B"/>
    <w:rsid w:val="00634752"/>
    <w:rsid w:val="006441DE"/>
    <w:rsid w:val="00654A7B"/>
    <w:rsid w:val="00661CC7"/>
    <w:rsid w:val="00671185"/>
    <w:rsid w:val="006724FE"/>
    <w:rsid w:val="00691164"/>
    <w:rsid w:val="0069633C"/>
    <w:rsid w:val="0069681B"/>
    <w:rsid w:val="006A0A04"/>
    <w:rsid w:val="006A71D2"/>
    <w:rsid w:val="006B6BB1"/>
    <w:rsid w:val="006C211C"/>
    <w:rsid w:val="006C7CD0"/>
    <w:rsid w:val="006D27E4"/>
    <w:rsid w:val="006D4878"/>
    <w:rsid w:val="006D4FB7"/>
    <w:rsid w:val="006E7D7E"/>
    <w:rsid w:val="006F06BC"/>
    <w:rsid w:val="006F6F0A"/>
    <w:rsid w:val="007069F1"/>
    <w:rsid w:val="00710AA6"/>
    <w:rsid w:val="00720CDF"/>
    <w:rsid w:val="00737B28"/>
    <w:rsid w:val="00744C40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7E73EA"/>
    <w:rsid w:val="00803F03"/>
    <w:rsid w:val="00813512"/>
    <w:rsid w:val="00827AE1"/>
    <w:rsid w:val="00833520"/>
    <w:rsid w:val="008543AA"/>
    <w:rsid w:val="0085644E"/>
    <w:rsid w:val="008952DA"/>
    <w:rsid w:val="008B4399"/>
    <w:rsid w:val="008B7579"/>
    <w:rsid w:val="008B7915"/>
    <w:rsid w:val="008D22D8"/>
    <w:rsid w:val="008E2EAD"/>
    <w:rsid w:val="009059FF"/>
    <w:rsid w:val="0092765C"/>
    <w:rsid w:val="00961D86"/>
    <w:rsid w:val="009B04E8"/>
    <w:rsid w:val="009B211C"/>
    <w:rsid w:val="009B2BAB"/>
    <w:rsid w:val="009C023B"/>
    <w:rsid w:val="009D4AF3"/>
    <w:rsid w:val="009E4797"/>
    <w:rsid w:val="009E752B"/>
    <w:rsid w:val="00A05108"/>
    <w:rsid w:val="00A16CAC"/>
    <w:rsid w:val="00A22EC4"/>
    <w:rsid w:val="00A32C30"/>
    <w:rsid w:val="00A400CC"/>
    <w:rsid w:val="00A40162"/>
    <w:rsid w:val="00A46A50"/>
    <w:rsid w:val="00A57D14"/>
    <w:rsid w:val="00A6354C"/>
    <w:rsid w:val="00A75364"/>
    <w:rsid w:val="00A7718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4308B"/>
    <w:rsid w:val="00B84C93"/>
    <w:rsid w:val="00B85A19"/>
    <w:rsid w:val="00B95231"/>
    <w:rsid w:val="00BB5475"/>
    <w:rsid w:val="00BD2BBA"/>
    <w:rsid w:val="00BF0320"/>
    <w:rsid w:val="00C11AAB"/>
    <w:rsid w:val="00C54D0B"/>
    <w:rsid w:val="00C62EE8"/>
    <w:rsid w:val="00C75DAD"/>
    <w:rsid w:val="00C82B38"/>
    <w:rsid w:val="00C93C76"/>
    <w:rsid w:val="00CA28AF"/>
    <w:rsid w:val="00CA333D"/>
    <w:rsid w:val="00CB33E8"/>
    <w:rsid w:val="00CC0916"/>
    <w:rsid w:val="00CC759E"/>
    <w:rsid w:val="00D169FF"/>
    <w:rsid w:val="00D16A2B"/>
    <w:rsid w:val="00D3014B"/>
    <w:rsid w:val="00D42E63"/>
    <w:rsid w:val="00D444AF"/>
    <w:rsid w:val="00D5017E"/>
    <w:rsid w:val="00D92533"/>
    <w:rsid w:val="00D963D3"/>
    <w:rsid w:val="00DA52CA"/>
    <w:rsid w:val="00DA674D"/>
    <w:rsid w:val="00DB4E3F"/>
    <w:rsid w:val="00DE17D2"/>
    <w:rsid w:val="00DE7647"/>
    <w:rsid w:val="00DF1C4A"/>
    <w:rsid w:val="00E05270"/>
    <w:rsid w:val="00E350E9"/>
    <w:rsid w:val="00E42B55"/>
    <w:rsid w:val="00E5018B"/>
    <w:rsid w:val="00E635E0"/>
    <w:rsid w:val="00E84A4D"/>
    <w:rsid w:val="00E964AC"/>
    <w:rsid w:val="00EA00A8"/>
    <w:rsid w:val="00EA0DB5"/>
    <w:rsid w:val="00EA1D4F"/>
    <w:rsid w:val="00EA4113"/>
    <w:rsid w:val="00EB7DAA"/>
    <w:rsid w:val="00F1333D"/>
    <w:rsid w:val="00F14AB7"/>
    <w:rsid w:val="00F2315B"/>
    <w:rsid w:val="00F27607"/>
    <w:rsid w:val="00F35F2A"/>
    <w:rsid w:val="00F824ED"/>
    <w:rsid w:val="00F8284F"/>
    <w:rsid w:val="00FA29C9"/>
    <w:rsid w:val="00FA2BA0"/>
    <w:rsid w:val="00FA4C5D"/>
    <w:rsid w:val="00FC3901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5A549"/>
  <w15:docId w15:val="{FE446223-BAA3-44C7-A7DD-D6A25B12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1A4DF-C37B-48A2-8A2F-53ED2AAFA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69</cp:revision>
  <dcterms:created xsi:type="dcterms:W3CDTF">2015-06-10T19:26:00Z</dcterms:created>
  <dcterms:modified xsi:type="dcterms:W3CDTF">2020-06-23T08:50:00Z</dcterms:modified>
</cp:coreProperties>
</file>