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AC2711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69DF59E4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proofErr w:type="spellStart"/>
      <w:r w:rsidRPr="00297C12">
        <w:rPr>
          <w:rFonts w:ascii="Arial" w:hAnsi="Arial" w:cs="Arial"/>
          <w:b/>
          <w:bCs/>
          <w:sz w:val="22"/>
          <w:szCs w:val="22"/>
        </w:rPr>
        <w:t>ρος</w:t>
      </w:r>
      <w:proofErr w:type="spellEnd"/>
      <w:r w:rsidRPr="00297C1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43D27869" w14:textId="77777777" w:rsidR="00FB5B11" w:rsidRDefault="00FB5B11" w:rsidP="00FB5B1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Προμήθεια </w:t>
            </w:r>
            <w:r>
              <w:rPr>
                <w:rFonts w:ascii="Arial" w:hAnsi="Arial" w:cs="Arial"/>
                <w:lang w:val="en-US"/>
              </w:rPr>
              <w:t>inox</w:t>
            </w:r>
            <w:r w:rsidRPr="002C36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υλικών Ύδρευσης για την επισκευή των υδραυλικών βαλβίδων πλήρωσης, μείωσης και διατήρησης πίεσης των Αντλιοστασίων &amp; Δεξαμενών της ΔΕΥΑΛ.</w:t>
            </w:r>
          </w:p>
          <w:p w14:paraId="421419BE" w14:textId="7C6220DE" w:rsidR="00651673" w:rsidRPr="00297C12" w:rsidRDefault="00FB5B11" w:rsidP="00FB5B11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3266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388866A1" w:rsidR="00651673" w:rsidRDefault="00651673" w:rsidP="003A2EF0">
      <w:pPr>
        <w:rPr>
          <w:rFonts w:ascii="Arial" w:hAnsi="Arial" w:cs="Arial"/>
          <w:sz w:val="22"/>
          <w:szCs w:val="22"/>
        </w:rPr>
      </w:pPr>
    </w:p>
    <w:p w14:paraId="63D6106B" w14:textId="2640C239" w:rsidR="0089486E" w:rsidRDefault="0089486E" w:rsidP="003A2EF0">
      <w:pPr>
        <w:rPr>
          <w:rFonts w:ascii="Arial" w:hAnsi="Arial" w:cs="Arial"/>
          <w:sz w:val="22"/>
          <w:szCs w:val="22"/>
        </w:rPr>
      </w:pPr>
    </w:p>
    <w:p w14:paraId="1D67C705" w14:textId="77777777" w:rsidR="0089486E" w:rsidRPr="00297C12" w:rsidRDefault="0089486E" w:rsidP="003A2EF0">
      <w:pPr>
        <w:rPr>
          <w:rFonts w:ascii="Arial" w:hAnsi="Arial" w:cs="Arial"/>
          <w:sz w:val="22"/>
          <w:szCs w:val="22"/>
        </w:rPr>
      </w:pPr>
    </w:p>
    <w:p w14:paraId="3F83A46F" w14:textId="26A02CB1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87912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04BC6EEA" w:rsidR="00987912" w:rsidRPr="00074A74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7B0A4996" w:rsidR="00987912" w:rsidRPr="00350035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61C967E5" w14:textId="77777777" w:rsidR="00987912" w:rsidRPr="002C3612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Βάνα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  <w:p w14:paraId="26CB1306" w14:textId="54B5E971" w:rsidR="00987912" w:rsidRPr="0078136E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14:paraId="57A59842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51725F9F" w14:textId="77777777">
        <w:trPr>
          <w:trHeight w:val="466"/>
          <w:jc w:val="center"/>
        </w:trPr>
        <w:tc>
          <w:tcPr>
            <w:tcW w:w="632" w:type="dxa"/>
          </w:tcPr>
          <w:p w14:paraId="3DD9BE0F" w14:textId="06A39FDA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655D27E7" w14:textId="4E3811A3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41D0BCAF" w14:textId="580970D5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Βάνα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Αρσ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Θηλ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14:paraId="7FE35166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4EB6AF5D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4BE8653B" w14:textId="77777777">
        <w:trPr>
          <w:trHeight w:val="466"/>
          <w:jc w:val="center"/>
        </w:trPr>
        <w:tc>
          <w:tcPr>
            <w:tcW w:w="632" w:type="dxa"/>
          </w:tcPr>
          <w:p w14:paraId="1FAD3747" w14:textId="7D3A7451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532E5BA2" w14:textId="468D3891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347E4293" w14:textId="32BFF74E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Γωνιά  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Αρσ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Θηλ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14:paraId="6ACCCA61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4D7CE84B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6FBFE8D7" w14:textId="77777777">
        <w:trPr>
          <w:trHeight w:val="466"/>
          <w:jc w:val="center"/>
        </w:trPr>
        <w:tc>
          <w:tcPr>
            <w:tcW w:w="632" w:type="dxa"/>
          </w:tcPr>
          <w:p w14:paraId="5C0C37D4" w14:textId="097F4301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14:paraId="5BC6B62D" w14:textId="723A44C4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7147C758" w14:textId="406D1760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Γωνιά  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Θηλ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14:paraId="69B7637E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B70C199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55C9C7C6" w14:textId="77777777">
        <w:trPr>
          <w:trHeight w:val="466"/>
          <w:jc w:val="center"/>
        </w:trPr>
        <w:tc>
          <w:tcPr>
            <w:tcW w:w="632" w:type="dxa"/>
          </w:tcPr>
          <w:p w14:paraId="1276D7E8" w14:textId="3426A79A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3" w:type="dxa"/>
          </w:tcPr>
          <w:p w14:paraId="7445954D" w14:textId="49F87DBC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5CFC7760" w14:textId="77777777" w:rsidR="00987912" w:rsidRPr="00BF3A25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Γωνία  1/4</w:t>
            </w:r>
            <w:r w:rsidRPr="00715FA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 Φ10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  <w:p w14:paraId="2C7DA9C1" w14:textId="77777777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BE61179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74395048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3E58B330" w14:textId="77777777">
        <w:trPr>
          <w:trHeight w:val="466"/>
          <w:jc w:val="center"/>
        </w:trPr>
        <w:tc>
          <w:tcPr>
            <w:tcW w:w="632" w:type="dxa"/>
          </w:tcPr>
          <w:p w14:paraId="0DA00858" w14:textId="5C7C9529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3" w:type="dxa"/>
          </w:tcPr>
          <w:p w14:paraId="4F6CD8EE" w14:textId="32732654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06923598" w14:textId="77777777" w:rsidR="00987912" w:rsidRPr="00BF3A25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Γωνία 1/4</w:t>
            </w:r>
            <w:r w:rsidRPr="00715FA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 Φ8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  <w:p w14:paraId="1DCB0ECF" w14:textId="77777777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203E7B4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ADCA953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6E8E7F39" w14:textId="77777777">
        <w:trPr>
          <w:trHeight w:val="466"/>
          <w:jc w:val="center"/>
        </w:trPr>
        <w:tc>
          <w:tcPr>
            <w:tcW w:w="632" w:type="dxa"/>
          </w:tcPr>
          <w:p w14:paraId="2BAAF90D" w14:textId="321EA9DD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93" w:type="dxa"/>
          </w:tcPr>
          <w:p w14:paraId="59212F47" w14:textId="5D674C1D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5EDFE3A7" w14:textId="77777777" w:rsidR="00987912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Μαστός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inox</w:t>
            </w:r>
          </w:p>
          <w:p w14:paraId="691FA28A" w14:textId="77777777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DAB699C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3FF91F0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266A7FF4" w14:textId="77777777">
        <w:trPr>
          <w:trHeight w:val="466"/>
          <w:jc w:val="center"/>
        </w:trPr>
        <w:tc>
          <w:tcPr>
            <w:tcW w:w="632" w:type="dxa"/>
          </w:tcPr>
          <w:p w14:paraId="0DB512E8" w14:textId="4E2D65D1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93" w:type="dxa"/>
          </w:tcPr>
          <w:p w14:paraId="76A30D25" w14:textId="3EA7EF33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683C2D7D" w14:textId="4B903D0F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1/4</w:t>
            </w:r>
            <w:r w:rsidRPr="00715FA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 Φ10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Αρσ.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14:paraId="67AA07B9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0F732F5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3BACC507" w14:textId="77777777">
        <w:trPr>
          <w:trHeight w:val="466"/>
          <w:jc w:val="center"/>
        </w:trPr>
        <w:tc>
          <w:tcPr>
            <w:tcW w:w="632" w:type="dxa"/>
          </w:tcPr>
          <w:p w14:paraId="550B165B" w14:textId="778357DD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993" w:type="dxa"/>
          </w:tcPr>
          <w:p w14:paraId="25657EDF" w14:textId="04CEBD50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41C0F45F" w14:textId="0A415BA4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1/4</w:t>
            </w:r>
            <w:r w:rsidRPr="00715FA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 Φ6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Αρσ.</w:t>
            </w:r>
            <w:r w:rsidRPr="00BF3A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14:paraId="226BC5AB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1B8AECD7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58BBEC6D" w14:textId="77777777">
        <w:trPr>
          <w:trHeight w:val="466"/>
          <w:jc w:val="center"/>
        </w:trPr>
        <w:tc>
          <w:tcPr>
            <w:tcW w:w="632" w:type="dxa"/>
          </w:tcPr>
          <w:p w14:paraId="460AA345" w14:textId="08655130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3" w:type="dxa"/>
          </w:tcPr>
          <w:p w14:paraId="21265C5E" w14:textId="31E8512A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57B254DE" w14:textId="387E90F9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1/4</w:t>
            </w:r>
            <w:r w:rsidRPr="00715FA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 Φ8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Αρσ.</w:t>
            </w:r>
            <w:r w:rsidRPr="00BF3A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</w:p>
        </w:tc>
        <w:tc>
          <w:tcPr>
            <w:tcW w:w="850" w:type="dxa"/>
          </w:tcPr>
          <w:p w14:paraId="6F6EB6DE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56A43E9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26CFCD95" w14:textId="77777777">
        <w:trPr>
          <w:trHeight w:val="466"/>
          <w:jc w:val="center"/>
        </w:trPr>
        <w:tc>
          <w:tcPr>
            <w:tcW w:w="632" w:type="dxa"/>
          </w:tcPr>
          <w:p w14:paraId="55487251" w14:textId="6A8C7CB1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3" w:type="dxa"/>
          </w:tcPr>
          <w:p w14:paraId="57567BA5" w14:textId="2A988325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2BD24A33" w14:textId="37EBEB0C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Φ10χ10 </w:t>
            </w:r>
          </w:p>
        </w:tc>
        <w:tc>
          <w:tcPr>
            <w:tcW w:w="850" w:type="dxa"/>
          </w:tcPr>
          <w:p w14:paraId="3D755786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59AB9714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341F83F4" w14:textId="77777777">
        <w:trPr>
          <w:trHeight w:val="466"/>
          <w:jc w:val="center"/>
        </w:trPr>
        <w:tc>
          <w:tcPr>
            <w:tcW w:w="632" w:type="dxa"/>
          </w:tcPr>
          <w:p w14:paraId="15B790E4" w14:textId="70A50592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93" w:type="dxa"/>
          </w:tcPr>
          <w:p w14:paraId="3E3E4289" w14:textId="05D3A68E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758B5516" w14:textId="23A95A72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Φ6χ10</w:t>
            </w:r>
          </w:p>
        </w:tc>
        <w:tc>
          <w:tcPr>
            <w:tcW w:w="850" w:type="dxa"/>
          </w:tcPr>
          <w:p w14:paraId="7D4C2C97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6E57A9F1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66322CD6" w14:textId="77777777">
        <w:trPr>
          <w:trHeight w:val="466"/>
          <w:jc w:val="center"/>
        </w:trPr>
        <w:tc>
          <w:tcPr>
            <w:tcW w:w="632" w:type="dxa"/>
          </w:tcPr>
          <w:p w14:paraId="61335AFE" w14:textId="32FF9E7B" w:rsidR="00987912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93" w:type="dxa"/>
          </w:tcPr>
          <w:p w14:paraId="0A369E10" w14:textId="136FB113" w:rsidR="00987912" w:rsidRDefault="00987912" w:rsidP="0098791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6C5A92D8" w14:textId="3EE8D7F4" w:rsidR="00987912" w:rsidRPr="001918BF" w:rsidRDefault="00987912" w:rsidP="0098791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Φ8χ10</w:t>
            </w:r>
          </w:p>
        </w:tc>
        <w:tc>
          <w:tcPr>
            <w:tcW w:w="850" w:type="dxa"/>
          </w:tcPr>
          <w:p w14:paraId="69C049CC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10DC1584" w14:textId="77777777" w:rsidR="00987912" w:rsidRPr="00CB2E41" w:rsidRDefault="00987912" w:rsidP="0098791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090F7E" w:rsidRPr="00CB2E41" w14:paraId="391C4125" w14:textId="77777777">
        <w:trPr>
          <w:trHeight w:val="466"/>
          <w:jc w:val="center"/>
        </w:trPr>
        <w:tc>
          <w:tcPr>
            <w:tcW w:w="632" w:type="dxa"/>
          </w:tcPr>
          <w:p w14:paraId="4D2EA6A4" w14:textId="4228F728" w:rsidR="00090F7E" w:rsidRDefault="00090F7E" w:rsidP="00090F7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3" w:type="dxa"/>
          </w:tcPr>
          <w:p w14:paraId="11BBB281" w14:textId="38F27961" w:rsidR="00090F7E" w:rsidRDefault="00090F7E" w:rsidP="00090F7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68BBB8EE" w14:textId="492753F5" w:rsidR="00090F7E" w:rsidRPr="001918BF" w:rsidRDefault="00090F7E" w:rsidP="00090F7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Τάπα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Αρσ.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</w:tcPr>
          <w:p w14:paraId="04B279E7" w14:textId="77777777" w:rsidR="00090F7E" w:rsidRPr="00CB2E41" w:rsidRDefault="00090F7E" w:rsidP="00090F7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4DFB348F" w14:textId="77777777" w:rsidR="00090F7E" w:rsidRPr="00CB2E41" w:rsidRDefault="00090F7E" w:rsidP="00090F7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090F7E" w:rsidRPr="00CB2E41" w14:paraId="4118F13A" w14:textId="77777777">
        <w:trPr>
          <w:trHeight w:val="466"/>
          <w:jc w:val="center"/>
        </w:trPr>
        <w:tc>
          <w:tcPr>
            <w:tcW w:w="632" w:type="dxa"/>
          </w:tcPr>
          <w:p w14:paraId="5BACFDE2" w14:textId="5F16CFAA" w:rsidR="00090F7E" w:rsidRDefault="00090F7E" w:rsidP="00090F7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14</w:t>
            </w:r>
          </w:p>
        </w:tc>
        <w:tc>
          <w:tcPr>
            <w:tcW w:w="993" w:type="dxa"/>
          </w:tcPr>
          <w:p w14:paraId="1694C163" w14:textId="092999B5" w:rsidR="00090F7E" w:rsidRDefault="00090F7E" w:rsidP="00090F7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63CBB739" w14:textId="70D59696" w:rsidR="00090F7E" w:rsidRPr="001918BF" w:rsidRDefault="00143DE9" w:rsidP="00090F7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Τάπα 1/4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inox</w:t>
            </w:r>
          </w:p>
        </w:tc>
        <w:tc>
          <w:tcPr>
            <w:tcW w:w="850" w:type="dxa"/>
          </w:tcPr>
          <w:p w14:paraId="1940F1C2" w14:textId="77777777" w:rsidR="00090F7E" w:rsidRPr="00CB2E41" w:rsidRDefault="00090F7E" w:rsidP="00090F7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6B87501A" w14:textId="77777777" w:rsidR="00090F7E" w:rsidRPr="00CB2E41" w:rsidRDefault="00090F7E" w:rsidP="00090F7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87912" w:rsidRPr="00CB2E41" w14:paraId="79A68423" w14:textId="77777777">
        <w:trPr>
          <w:trHeight w:val="466"/>
          <w:jc w:val="center"/>
        </w:trPr>
        <w:tc>
          <w:tcPr>
            <w:tcW w:w="632" w:type="dxa"/>
          </w:tcPr>
          <w:p w14:paraId="7916C37F" w14:textId="77777777" w:rsidR="00987912" w:rsidRDefault="00987912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7956CA82" w14:textId="77777777" w:rsidR="00987912" w:rsidRDefault="00987912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6237" w:type="dxa"/>
          </w:tcPr>
          <w:p w14:paraId="11A3CFF2" w14:textId="77777777" w:rsidR="00987912" w:rsidRPr="001918BF" w:rsidRDefault="00987912" w:rsidP="006C74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46D2DFC" w14:textId="77777777" w:rsidR="00987912" w:rsidRPr="00CB2E41" w:rsidRDefault="00987912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7B8A09CA" w14:textId="77777777" w:rsidR="00987912" w:rsidRPr="00CB2E41" w:rsidRDefault="00987912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7B49" w14:textId="77777777" w:rsidR="00AC2711" w:rsidRDefault="00AC2711" w:rsidP="00520154">
      <w:r>
        <w:separator/>
      </w:r>
    </w:p>
  </w:endnote>
  <w:endnote w:type="continuationSeparator" w:id="0">
    <w:p w14:paraId="6E1248AA" w14:textId="77777777" w:rsidR="00AC2711" w:rsidRDefault="00AC271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1AE37" w14:textId="77777777" w:rsidR="00AC2711" w:rsidRDefault="00AC2711" w:rsidP="00520154">
      <w:r>
        <w:separator/>
      </w:r>
    </w:p>
  </w:footnote>
  <w:footnote w:type="continuationSeparator" w:id="0">
    <w:p w14:paraId="1258A18C" w14:textId="77777777" w:rsidR="00AC2711" w:rsidRDefault="00AC271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0F7E"/>
    <w:rsid w:val="000969AE"/>
    <w:rsid w:val="000A376A"/>
    <w:rsid w:val="000E2CAF"/>
    <w:rsid w:val="000E3E7A"/>
    <w:rsid w:val="000E3EAC"/>
    <w:rsid w:val="001100FE"/>
    <w:rsid w:val="00132D74"/>
    <w:rsid w:val="00143DE9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64458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486E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87912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C2711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B5B11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219</Words>
  <Characters>1188</Characters>
  <Application>Microsoft Office Word</Application>
  <DocSecurity>0</DocSecurity>
  <Lines>9</Lines>
  <Paragraphs>2</Paragraphs>
  <ScaleCrop>false</ScaleCrop>
  <Company>Hewlett-Packard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2021-03-12T12:15:00Z</dcterms:modified>
</cp:coreProperties>
</file>