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C17B5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22657CA4" wp14:editId="47AA99FF">
            <wp:simplePos x="0" y="0"/>
            <wp:positionH relativeFrom="column">
              <wp:posOffset>228600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EA5A8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64374B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8517A9B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28D962C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6AF374C" w14:textId="02460412" w:rsidR="00FF31AB" w:rsidRPr="00A01B10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BC787B" w:rsidRPr="00A01B10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Ημερομηνία:</w:t>
      </w:r>
      <w:r w:rsidR="000312B0">
        <w:rPr>
          <w:rFonts w:ascii="Arial" w:hAnsi="Arial" w:cs="Arial"/>
          <w:sz w:val="22"/>
          <w:szCs w:val="22"/>
        </w:rPr>
        <w:t xml:space="preserve"> </w:t>
      </w:r>
      <w:r w:rsidR="00E87F56">
        <w:rPr>
          <w:rFonts w:ascii="Arial" w:hAnsi="Arial" w:cs="Arial"/>
          <w:sz w:val="22"/>
          <w:szCs w:val="22"/>
        </w:rPr>
        <w:t>2</w:t>
      </w:r>
      <w:r w:rsidR="008E5E4C">
        <w:rPr>
          <w:rFonts w:ascii="Arial" w:hAnsi="Arial" w:cs="Arial"/>
          <w:sz w:val="22"/>
          <w:szCs w:val="22"/>
        </w:rPr>
        <w:t>8</w:t>
      </w:r>
      <w:r w:rsidR="00AD7A42" w:rsidRPr="00AD7A42">
        <w:rPr>
          <w:rFonts w:ascii="Arial" w:hAnsi="Arial" w:cs="Arial"/>
          <w:sz w:val="22"/>
          <w:szCs w:val="22"/>
        </w:rPr>
        <w:t>/0</w:t>
      </w:r>
      <w:r w:rsidR="008078A6" w:rsidRPr="00A956E9">
        <w:rPr>
          <w:rFonts w:ascii="Arial" w:hAnsi="Arial" w:cs="Arial"/>
          <w:sz w:val="22"/>
          <w:szCs w:val="22"/>
        </w:rPr>
        <w:t>5</w:t>
      </w:r>
      <w:r w:rsidR="00AD7A42" w:rsidRPr="00AD7A42">
        <w:rPr>
          <w:rFonts w:ascii="Arial" w:hAnsi="Arial" w:cs="Arial"/>
          <w:sz w:val="22"/>
          <w:szCs w:val="22"/>
        </w:rPr>
        <w:t>/2021</w:t>
      </w:r>
    </w:p>
    <w:p w14:paraId="7AE931A0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F21D137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F642231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2F808B44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716B84E5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4D63330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87684CA" w14:textId="7777777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25D116BF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1625D4D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7763"/>
      </w:tblGrid>
      <w:tr w:rsidR="00FF31AB" w:rsidRPr="00297C12" w14:paraId="3E8CE561" w14:textId="77777777" w:rsidTr="00071BFC">
        <w:trPr>
          <w:trHeight w:val="838"/>
        </w:trPr>
        <w:tc>
          <w:tcPr>
            <w:tcW w:w="7763" w:type="dxa"/>
          </w:tcPr>
          <w:p w14:paraId="0944DD3F" w14:textId="6015AFCE" w:rsidR="006E7D7E" w:rsidRPr="00BC787B" w:rsidRDefault="00C62EE8" w:rsidP="006E7D7E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6B3E39">
              <w:t xml:space="preserve"> </w:t>
            </w:r>
            <w:r w:rsidR="00260E36">
              <w:t xml:space="preserve"> </w:t>
            </w:r>
            <w:r w:rsidR="00071BFC">
              <w:t xml:space="preserve"> </w:t>
            </w:r>
            <w:r w:rsidR="00071BFC" w:rsidRPr="00071BFC">
              <w:rPr>
                <w:rFonts w:ascii="Arial" w:hAnsi="Arial" w:cs="Arial"/>
                <w:bCs/>
              </w:rPr>
              <w:t>Ετήσια συντήρηση κλιματιστικών μονάδων των Γραφείων &amp; Εγκαταστάσεων της ΔΕΥΑ Λέσβου</w:t>
            </w:r>
            <w:r w:rsidR="00BC787B" w:rsidRPr="00BC787B">
              <w:rPr>
                <w:rFonts w:ascii="Arial" w:hAnsi="Arial" w:cs="Arial"/>
                <w:bCs/>
              </w:rPr>
              <w:t>.</w:t>
            </w:r>
          </w:p>
          <w:p w14:paraId="24833053" w14:textId="77777777" w:rsidR="00BC787B" w:rsidRDefault="00BC787B" w:rsidP="006E7D7E">
            <w:pPr>
              <w:rPr>
                <w:rFonts w:ascii="Arial" w:hAnsi="Arial" w:cs="Arial"/>
                <w:bCs/>
              </w:rPr>
            </w:pPr>
          </w:p>
          <w:p w14:paraId="31E87994" w14:textId="0FB3DDE7" w:rsidR="00FF31AB" w:rsidRPr="006B3E39" w:rsidRDefault="00D963D3" w:rsidP="006E7D7E">
            <w:pPr>
              <w:rPr>
                <w:rFonts w:ascii="Arial" w:hAnsi="Arial" w:cs="Arial"/>
                <w:bCs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1D5D0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C787B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640D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436ED" w:rsidRPr="003436ED">
              <w:rPr>
                <w:rFonts w:ascii="Arial" w:hAnsi="Arial" w:cs="Arial"/>
                <w:bCs/>
                <w:sz w:val="22"/>
                <w:szCs w:val="22"/>
                <w:lang w:val="en-US"/>
              </w:rPr>
              <w:t>6871</w:t>
            </w:r>
            <w:r w:rsidR="00640D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E87F56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8E5E4C">
              <w:rPr>
                <w:rFonts w:ascii="Arial" w:hAnsi="Arial" w:cs="Arial"/>
                <w:bCs/>
                <w:sz w:val="22"/>
                <w:szCs w:val="22"/>
              </w:rPr>
              <w:t>8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8078A6">
              <w:rPr>
                <w:rFonts w:ascii="Arial" w:hAnsi="Arial" w:cs="Arial"/>
                <w:bCs/>
                <w:sz w:val="22"/>
                <w:szCs w:val="22"/>
                <w:lang w:val="en-US"/>
              </w:rPr>
              <w:t>5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BC787B" w:rsidRPr="006B3E39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</w:tr>
    </w:tbl>
    <w:p w14:paraId="3E488012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7E661777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2D9F23C5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4D2C1A00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66C8C748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3F91F55D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90"/>
      </w:tblGrid>
      <w:tr w:rsidR="00FF31AB" w:rsidRPr="00297C12" w14:paraId="5C5DE3C9" w14:textId="77777777" w:rsidTr="00BC787B">
        <w:trPr>
          <w:trHeight w:val="454"/>
          <w:jc w:val="center"/>
        </w:trPr>
        <w:tc>
          <w:tcPr>
            <w:tcW w:w="632" w:type="dxa"/>
            <w:vAlign w:val="center"/>
          </w:tcPr>
          <w:p w14:paraId="5D7ED350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657D9ECB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1F41BFD1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3868883F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2FA15C47" w14:textId="72991711" w:rsidR="00FF31AB" w:rsidRPr="00297C12" w:rsidRDefault="00FF31AB" w:rsidP="00BC787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071BFC" w:rsidRPr="00C523B7" w14:paraId="079DD242" w14:textId="77777777" w:rsidTr="00450DCC">
        <w:trPr>
          <w:trHeight w:val="454"/>
          <w:jc w:val="center"/>
        </w:trPr>
        <w:tc>
          <w:tcPr>
            <w:tcW w:w="632" w:type="dxa"/>
            <w:vAlign w:val="center"/>
          </w:tcPr>
          <w:p w14:paraId="18F8879D" w14:textId="77777777" w:rsidR="00071BFC" w:rsidRPr="00297C12" w:rsidRDefault="00071BFC" w:rsidP="00071BF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14:paraId="1177539A" w14:textId="5649433F" w:rsidR="00071BFC" w:rsidRPr="00071BFC" w:rsidRDefault="00071BFC" w:rsidP="00071BFC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25</w:t>
            </w:r>
          </w:p>
        </w:tc>
        <w:tc>
          <w:tcPr>
            <w:tcW w:w="6237" w:type="dxa"/>
            <w:vAlign w:val="center"/>
          </w:tcPr>
          <w:p w14:paraId="102B8AAF" w14:textId="77777777" w:rsidR="00071BFC" w:rsidRPr="00AB3BC8" w:rsidRDefault="00071BFC" w:rsidP="00071BFC">
            <w:pPr>
              <w:pStyle w:val="1"/>
              <w:tabs>
                <w:tab w:val="left" w:pos="2532"/>
              </w:tabs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Συντήρηση κλιματιστικών μηχανημάτων δυναμικότητας από 9000-24000 Β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TU</w:t>
            </w:r>
            <w:r w:rsidRPr="00AB3BC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τα οποία διαθέτει η Υπηρεσία μας και βρίσκονται</w:t>
            </w:r>
            <w:r w:rsidRPr="00AB3BC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:</w:t>
            </w:r>
          </w:p>
          <w:p w14:paraId="717426E0" w14:textId="77777777" w:rsidR="00071BFC" w:rsidRPr="00AB3BC8" w:rsidRDefault="00071BFC" w:rsidP="00071BFC">
            <w:pPr>
              <w:pStyle w:val="1"/>
              <w:numPr>
                <w:ilvl w:val="0"/>
                <w:numId w:val="5"/>
              </w:numPr>
              <w:tabs>
                <w:tab w:val="left" w:pos="2532"/>
              </w:tabs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AB3BC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17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τεμ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 στα Γραφεία της οδού Ελ. Βενιζέλου 13-17</w:t>
            </w:r>
          </w:p>
          <w:p w14:paraId="10044E46" w14:textId="77777777" w:rsidR="00071BFC" w:rsidRPr="00AB3BC8" w:rsidRDefault="00071BFC" w:rsidP="00071BFC">
            <w:pPr>
              <w:pStyle w:val="1"/>
              <w:numPr>
                <w:ilvl w:val="0"/>
                <w:numId w:val="5"/>
              </w:numPr>
              <w:tabs>
                <w:tab w:val="left" w:pos="2532"/>
              </w:tabs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7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τεμ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. στις Εγκαταστάσεις Επεξεργασίας Λυμάτων Καρά Τεπές </w:t>
            </w:r>
          </w:p>
          <w:p w14:paraId="5B425DF1" w14:textId="103B8051" w:rsidR="00071BFC" w:rsidRPr="00260E36" w:rsidRDefault="00071BFC" w:rsidP="00071BFC">
            <w:pPr>
              <w:pStyle w:val="1"/>
              <w:numPr>
                <w:ilvl w:val="0"/>
                <w:numId w:val="4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τεμ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 στο Κεντρικό Αντλιοστάσιο Ύδρευσης Ύδατα στο ‘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Ιππειος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</w:t>
            </w:r>
            <w:r w:rsidRPr="00AB3BC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1C1ACD81" w14:textId="77777777" w:rsidR="00071BFC" w:rsidRPr="00C523B7" w:rsidRDefault="00071BFC" w:rsidP="00071BFC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4B4A975E" w14:textId="77777777" w:rsidR="00071BFC" w:rsidRPr="00C523B7" w:rsidRDefault="00071BFC" w:rsidP="00071BFC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071BFC" w:rsidRPr="00C523B7" w14:paraId="03BA22FC" w14:textId="77777777" w:rsidTr="00C1087C">
        <w:trPr>
          <w:trHeight w:val="454"/>
          <w:jc w:val="center"/>
        </w:trPr>
        <w:tc>
          <w:tcPr>
            <w:tcW w:w="9902" w:type="dxa"/>
            <w:gridSpan w:val="5"/>
            <w:vAlign w:val="center"/>
          </w:tcPr>
          <w:p w14:paraId="1EFF579E" w14:textId="77777777" w:rsidR="00071BFC" w:rsidRPr="004E23E9" w:rsidRDefault="00071BFC" w:rsidP="00071BFC">
            <w:pPr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Η συντήρηση των παραπάνω κλιματιστικών θα περιλαμβάνει</w:t>
            </w:r>
            <w:r w:rsidRPr="004E23E9">
              <w:rPr>
                <w:rFonts w:ascii="Arial" w:hAnsi="Arial" w:cs="Arial"/>
                <w:b/>
                <w:bCs/>
                <w:lang w:eastAsia="en-US"/>
              </w:rPr>
              <w:t>:</w:t>
            </w:r>
          </w:p>
          <w:p w14:paraId="44D106BD" w14:textId="77777777" w:rsidR="00071BFC" w:rsidRDefault="00071BFC" w:rsidP="00071BFC">
            <w:pPr>
              <w:pStyle w:val="a8"/>
              <w:numPr>
                <w:ilvl w:val="0"/>
                <w:numId w:val="6"/>
              </w:numPr>
              <w:contextualSpacing w:val="0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Καθαρισμός των στοιχείων της εξωτερικής αλλά και της εσωτερικής μονάδας με </w:t>
            </w:r>
            <w:proofErr w:type="spellStart"/>
            <w:r>
              <w:rPr>
                <w:rFonts w:ascii="Arial" w:hAnsi="Arial" w:cs="Arial"/>
                <w:b/>
                <w:bCs/>
                <w:lang w:eastAsia="en-US"/>
              </w:rPr>
              <w:t>αντιμικροβιακό</w:t>
            </w:r>
            <w:proofErr w:type="spellEnd"/>
            <w:r>
              <w:rPr>
                <w:rFonts w:ascii="Arial" w:hAnsi="Arial" w:cs="Arial"/>
                <w:b/>
                <w:bCs/>
                <w:lang w:eastAsia="en-US"/>
              </w:rPr>
              <w:t xml:space="preserve"> υγρό</w:t>
            </w:r>
          </w:p>
          <w:p w14:paraId="21FC5F4C" w14:textId="77777777" w:rsidR="00071BFC" w:rsidRDefault="00071BFC" w:rsidP="00071BFC">
            <w:pPr>
              <w:pStyle w:val="a8"/>
              <w:numPr>
                <w:ilvl w:val="0"/>
                <w:numId w:val="6"/>
              </w:numPr>
              <w:contextualSpacing w:val="0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Καθαρισμός των αποχετεύσεων των </w:t>
            </w:r>
            <w:proofErr w:type="spellStart"/>
            <w:r>
              <w:rPr>
                <w:rFonts w:ascii="Arial" w:hAnsi="Arial" w:cs="Arial"/>
                <w:b/>
                <w:bCs/>
                <w:lang w:eastAsia="en-US"/>
              </w:rPr>
              <w:t>συμοικνωμάτων</w:t>
            </w:r>
            <w:proofErr w:type="spellEnd"/>
          </w:p>
          <w:p w14:paraId="69E0A9E5" w14:textId="77777777" w:rsidR="00071BFC" w:rsidRDefault="00071BFC" w:rsidP="00071BFC">
            <w:pPr>
              <w:pStyle w:val="a8"/>
              <w:numPr>
                <w:ilvl w:val="0"/>
                <w:numId w:val="6"/>
              </w:numPr>
              <w:contextualSpacing w:val="0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Ανίχνευση διαρροής ψυκτικού υγρού</w:t>
            </w:r>
          </w:p>
          <w:p w14:paraId="6AE29460" w14:textId="77777777" w:rsidR="00071BFC" w:rsidRDefault="00071BFC" w:rsidP="00071BFC">
            <w:pPr>
              <w:pStyle w:val="a8"/>
              <w:numPr>
                <w:ilvl w:val="0"/>
                <w:numId w:val="6"/>
              </w:numPr>
              <w:contextualSpacing w:val="0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Καθαρισμός της πτερωτής και του κυλήματος ανεμιστήρων</w:t>
            </w:r>
          </w:p>
          <w:p w14:paraId="11630D15" w14:textId="77777777" w:rsidR="00071BFC" w:rsidRDefault="00071BFC" w:rsidP="00071BFC">
            <w:pPr>
              <w:pStyle w:val="a8"/>
              <w:numPr>
                <w:ilvl w:val="0"/>
                <w:numId w:val="6"/>
              </w:numPr>
              <w:contextualSpacing w:val="0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Καθαρισμός των εδράνων των ανεμιστήρων</w:t>
            </w:r>
          </w:p>
          <w:p w14:paraId="1FF988D1" w14:textId="77777777" w:rsidR="00071BFC" w:rsidRDefault="00071BFC" w:rsidP="00071BFC">
            <w:pPr>
              <w:pStyle w:val="a8"/>
              <w:numPr>
                <w:ilvl w:val="0"/>
                <w:numId w:val="6"/>
              </w:numPr>
              <w:contextualSpacing w:val="0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Καθαρισμός φίλτρων αέρα και περσίδων</w:t>
            </w:r>
          </w:p>
          <w:p w14:paraId="43027784" w14:textId="062C7F61" w:rsidR="00071BFC" w:rsidRDefault="00071BFC" w:rsidP="00071BFC">
            <w:pPr>
              <w:pStyle w:val="a8"/>
              <w:numPr>
                <w:ilvl w:val="0"/>
                <w:numId w:val="6"/>
              </w:numPr>
              <w:contextualSpacing w:val="0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eastAsia="en-US"/>
              </w:rPr>
              <w:t>Αμπερομέτρηση</w:t>
            </w:r>
            <w:proofErr w:type="spellEnd"/>
            <w:r>
              <w:rPr>
                <w:rFonts w:ascii="Arial" w:hAnsi="Arial" w:cs="Arial"/>
                <w:b/>
                <w:bCs/>
                <w:lang w:eastAsia="en-US"/>
              </w:rPr>
              <w:t xml:space="preserve"> ρεύματος λειτουργίας της μονάδας</w:t>
            </w:r>
          </w:p>
          <w:p w14:paraId="0EC70291" w14:textId="50AFE8A1" w:rsidR="00071BFC" w:rsidRPr="00071BFC" w:rsidRDefault="00071BFC" w:rsidP="00071BFC">
            <w:pPr>
              <w:pStyle w:val="a8"/>
              <w:numPr>
                <w:ilvl w:val="0"/>
                <w:numId w:val="6"/>
              </w:numPr>
              <w:contextualSpacing w:val="0"/>
              <w:rPr>
                <w:rFonts w:ascii="Arial" w:hAnsi="Arial" w:cs="Arial"/>
                <w:b/>
                <w:bCs/>
                <w:lang w:eastAsia="en-US"/>
              </w:rPr>
            </w:pPr>
            <w:r w:rsidRPr="00071BFC">
              <w:rPr>
                <w:rFonts w:ascii="Arial" w:hAnsi="Arial" w:cs="Arial"/>
                <w:b/>
                <w:bCs/>
                <w:lang w:eastAsia="en-US"/>
              </w:rPr>
              <w:t>Συμπλήρωμα με ψυκτικό υγρό (</w:t>
            </w:r>
            <w:proofErr w:type="spellStart"/>
            <w:r w:rsidRPr="00071BFC">
              <w:rPr>
                <w:rFonts w:ascii="Arial" w:hAnsi="Arial" w:cs="Arial"/>
                <w:b/>
                <w:bCs/>
                <w:lang w:eastAsia="en-US"/>
              </w:rPr>
              <w:t>φρέον</w:t>
            </w:r>
            <w:proofErr w:type="spellEnd"/>
            <w:r w:rsidRPr="00071BFC">
              <w:rPr>
                <w:rFonts w:ascii="Arial" w:hAnsi="Arial" w:cs="Arial"/>
                <w:b/>
                <w:bCs/>
                <w:lang w:eastAsia="en-US"/>
              </w:rPr>
              <w:t>) εάν κριθεί απαραίτητο</w:t>
            </w:r>
          </w:p>
        </w:tc>
      </w:tr>
      <w:tr w:rsidR="00AC0343" w:rsidRPr="00297C12" w14:paraId="2D493E36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4C97F109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7C06D5E9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41BDA3D3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6DE46D1D" w14:textId="35CA9BC6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="00BC787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0" w:type="dxa"/>
            <w:vAlign w:val="center"/>
          </w:tcPr>
          <w:p w14:paraId="6F3AE705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2F44D120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2342BCFB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5258AF2A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6AFC8739" w14:textId="1E9B3F79" w:rsidR="008B4399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4DEB6EF" w14:textId="77777777" w:rsidR="00640D26" w:rsidRPr="00297C12" w:rsidRDefault="00640D26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4DC74CA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4879568E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71FA5216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2B2C014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523A51E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640D26">
      <w:headerReference w:type="default" r:id="rId9"/>
      <w:pgSz w:w="11906" w:h="16838"/>
      <w:pgMar w:top="1440" w:right="1080" w:bottom="28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EE6028" w14:textId="77777777" w:rsidR="00AA7D19" w:rsidRDefault="00AA7D19" w:rsidP="00520154">
      <w:r>
        <w:separator/>
      </w:r>
    </w:p>
  </w:endnote>
  <w:endnote w:type="continuationSeparator" w:id="0">
    <w:p w14:paraId="7C743604" w14:textId="77777777" w:rsidR="00AA7D19" w:rsidRDefault="00AA7D19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D56D9E" w14:textId="77777777" w:rsidR="00AA7D19" w:rsidRDefault="00AA7D19" w:rsidP="00520154">
      <w:r>
        <w:separator/>
      </w:r>
    </w:p>
  </w:footnote>
  <w:footnote w:type="continuationSeparator" w:id="0">
    <w:p w14:paraId="4E2DF65A" w14:textId="77777777" w:rsidR="00AA7D19" w:rsidRDefault="00AA7D19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E4689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239DC"/>
    <w:multiLevelType w:val="hybridMultilevel"/>
    <w:tmpl w:val="EDB83A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C33DE"/>
    <w:multiLevelType w:val="hybridMultilevel"/>
    <w:tmpl w:val="092E7D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51D24"/>
    <w:multiLevelType w:val="hybridMultilevel"/>
    <w:tmpl w:val="413C30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1515B"/>
    <w:multiLevelType w:val="hybridMultilevel"/>
    <w:tmpl w:val="CD8C2538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312B0"/>
    <w:rsid w:val="00035F10"/>
    <w:rsid w:val="00054C25"/>
    <w:rsid w:val="00061E50"/>
    <w:rsid w:val="00071BFC"/>
    <w:rsid w:val="000737BD"/>
    <w:rsid w:val="00082C88"/>
    <w:rsid w:val="00091213"/>
    <w:rsid w:val="00091790"/>
    <w:rsid w:val="00095BF7"/>
    <w:rsid w:val="000969AE"/>
    <w:rsid w:val="000A32F5"/>
    <w:rsid w:val="000A4476"/>
    <w:rsid w:val="000B1783"/>
    <w:rsid w:val="000E2CAF"/>
    <w:rsid w:val="00100676"/>
    <w:rsid w:val="001100FE"/>
    <w:rsid w:val="00112E4B"/>
    <w:rsid w:val="00145F73"/>
    <w:rsid w:val="00153EBC"/>
    <w:rsid w:val="0016413F"/>
    <w:rsid w:val="001758E2"/>
    <w:rsid w:val="00183E80"/>
    <w:rsid w:val="00184393"/>
    <w:rsid w:val="00192B3E"/>
    <w:rsid w:val="00193487"/>
    <w:rsid w:val="001A394B"/>
    <w:rsid w:val="001A47F6"/>
    <w:rsid w:val="001A537F"/>
    <w:rsid w:val="001B091E"/>
    <w:rsid w:val="001B285F"/>
    <w:rsid w:val="001D0218"/>
    <w:rsid w:val="001D5D01"/>
    <w:rsid w:val="001D7A29"/>
    <w:rsid w:val="00220961"/>
    <w:rsid w:val="002246DD"/>
    <w:rsid w:val="00224823"/>
    <w:rsid w:val="002266EE"/>
    <w:rsid w:val="00230137"/>
    <w:rsid w:val="00230AA5"/>
    <w:rsid w:val="002474BA"/>
    <w:rsid w:val="00260E36"/>
    <w:rsid w:val="00274D9A"/>
    <w:rsid w:val="00294A17"/>
    <w:rsid w:val="00294E7E"/>
    <w:rsid w:val="00297C12"/>
    <w:rsid w:val="002C2B72"/>
    <w:rsid w:val="002E1B86"/>
    <w:rsid w:val="002E52CB"/>
    <w:rsid w:val="002E5A2F"/>
    <w:rsid w:val="00314DF5"/>
    <w:rsid w:val="00324C52"/>
    <w:rsid w:val="00333787"/>
    <w:rsid w:val="003436ED"/>
    <w:rsid w:val="00383AC4"/>
    <w:rsid w:val="0039344B"/>
    <w:rsid w:val="003A2EF0"/>
    <w:rsid w:val="003B5DBD"/>
    <w:rsid w:val="003E1A88"/>
    <w:rsid w:val="003E3180"/>
    <w:rsid w:val="003E3A7C"/>
    <w:rsid w:val="003E60E0"/>
    <w:rsid w:val="00405560"/>
    <w:rsid w:val="00447412"/>
    <w:rsid w:val="0049336E"/>
    <w:rsid w:val="00493C46"/>
    <w:rsid w:val="004A3DEE"/>
    <w:rsid w:val="004A4119"/>
    <w:rsid w:val="004C1CA2"/>
    <w:rsid w:val="004C7E0B"/>
    <w:rsid w:val="004F00D0"/>
    <w:rsid w:val="00520154"/>
    <w:rsid w:val="00540401"/>
    <w:rsid w:val="00544DEB"/>
    <w:rsid w:val="00560B0C"/>
    <w:rsid w:val="00561B40"/>
    <w:rsid w:val="00585939"/>
    <w:rsid w:val="00594CAD"/>
    <w:rsid w:val="005C1A9C"/>
    <w:rsid w:val="005C22AD"/>
    <w:rsid w:val="005D4528"/>
    <w:rsid w:val="005D6C13"/>
    <w:rsid w:val="005E4A67"/>
    <w:rsid w:val="005F48B3"/>
    <w:rsid w:val="00625E46"/>
    <w:rsid w:val="00634752"/>
    <w:rsid w:val="00640D26"/>
    <w:rsid w:val="006441DE"/>
    <w:rsid w:val="00654A7B"/>
    <w:rsid w:val="00661CC7"/>
    <w:rsid w:val="00664741"/>
    <w:rsid w:val="006724FE"/>
    <w:rsid w:val="00680CB3"/>
    <w:rsid w:val="00683B01"/>
    <w:rsid w:val="00691164"/>
    <w:rsid w:val="0069633C"/>
    <w:rsid w:val="0069681B"/>
    <w:rsid w:val="006A71D2"/>
    <w:rsid w:val="006B3E39"/>
    <w:rsid w:val="006B6BB1"/>
    <w:rsid w:val="006C0D4C"/>
    <w:rsid w:val="006C211C"/>
    <w:rsid w:val="006D27E4"/>
    <w:rsid w:val="006D4878"/>
    <w:rsid w:val="006D4FB7"/>
    <w:rsid w:val="006E7D7E"/>
    <w:rsid w:val="006F06BC"/>
    <w:rsid w:val="006F20DF"/>
    <w:rsid w:val="006F6F0A"/>
    <w:rsid w:val="007069F1"/>
    <w:rsid w:val="00710AA6"/>
    <w:rsid w:val="00737B28"/>
    <w:rsid w:val="00744C40"/>
    <w:rsid w:val="00745561"/>
    <w:rsid w:val="00754AC8"/>
    <w:rsid w:val="00757259"/>
    <w:rsid w:val="0079420A"/>
    <w:rsid w:val="00794BD6"/>
    <w:rsid w:val="007A48AC"/>
    <w:rsid w:val="007B4D6E"/>
    <w:rsid w:val="007D33A4"/>
    <w:rsid w:val="007D6B5C"/>
    <w:rsid w:val="007E080B"/>
    <w:rsid w:val="00803F03"/>
    <w:rsid w:val="008078A6"/>
    <w:rsid w:val="00813512"/>
    <w:rsid w:val="00827AE1"/>
    <w:rsid w:val="00833520"/>
    <w:rsid w:val="00833C02"/>
    <w:rsid w:val="00834620"/>
    <w:rsid w:val="00842AE5"/>
    <w:rsid w:val="0085644E"/>
    <w:rsid w:val="008666BE"/>
    <w:rsid w:val="008921F1"/>
    <w:rsid w:val="008952DA"/>
    <w:rsid w:val="008B4399"/>
    <w:rsid w:val="008B7579"/>
    <w:rsid w:val="008B7915"/>
    <w:rsid w:val="008D22D8"/>
    <w:rsid w:val="008D4B88"/>
    <w:rsid w:val="008D5347"/>
    <w:rsid w:val="008E2EAD"/>
    <w:rsid w:val="008E5E4C"/>
    <w:rsid w:val="00903293"/>
    <w:rsid w:val="009059FF"/>
    <w:rsid w:val="00961D86"/>
    <w:rsid w:val="009845D8"/>
    <w:rsid w:val="009A1492"/>
    <w:rsid w:val="009B006B"/>
    <w:rsid w:val="009B211C"/>
    <w:rsid w:val="009B2BAB"/>
    <w:rsid w:val="009C023B"/>
    <w:rsid w:val="009C1686"/>
    <w:rsid w:val="009D4AF3"/>
    <w:rsid w:val="009E4797"/>
    <w:rsid w:val="009E62C6"/>
    <w:rsid w:val="00A01B10"/>
    <w:rsid w:val="00A05108"/>
    <w:rsid w:val="00A16CAC"/>
    <w:rsid w:val="00A22EC4"/>
    <w:rsid w:val="00A32C30"/>
    <w:rsid w:val="00A34E31"/>
    <w:rsid w:val="00A400CC"/>
    <w:rsid w:val="00A40162"/>
    <w:rsid w:val="00A55254"/>
    <w:rsid w:val="00A57D14"/>
    <w:rsid w:val="00A6354C"/>
    <w:rsid w:val="00A64ED7"/>
    <w:rsid w:val="00A75364"/>
    <w:rsid w:val="00A76B20"/>
    <w:rsid w:val="00A80A09"/>
    <w:rsid w:val="00A870A1"/>
    <w:rsid w:val="00A956E9"/>
    <w:rsid w:val="00AA7D19"/>
    <w:rsid w:val="00AB4E18"/>
    <w:rsid w:val="00AC0343"/>
    <w:rsid w:val="00AC138C"/>
    <w:rsid w:val="00AC5AE8"/>
    <w:rsid w:val="00AD761E"/>
    <w:rsid w:val="00AD790C"/>
    <w:rsid w:val="00AD7A42"/>
    <w:rsid w:val="00AE1C84"/>
    <w:rsid w:val="00AE3219"/>
    <w:rsid w:val="00AE3D14"/>
    <w:rsid w:val="00AE68CF"/>
    <w:rsid w:val="00B02B7E"/>
    <w:rsid w:val="00B134AD"/>
    <w:rsid w:val="00B31EA1"/>
    <w:rsid w:val="00B32A49"/>
    <w:rsid w:val="00B42772"/>
    <w:rsid w:val="00B765DC"/>
    <w:rsid w:val="00B840BA"/>
    <w:rsid w:val="00B85A19"/>
    <w:rsid w:val="00B95231"/>
    <w:rsid w:val="00BA735F"/>
    <w:rsid w:val="00BB3E76"/>
    <w:rsid w:val="00BB5475"/>
    <w:rsid w:val="00BC787B"/>
    <w:rsid w:val="00BD2BBA"/>
    <w:rsid w:val="00BF33A3"/>
    <w:rsid w:val="00C11AAB"/>
    <w:rsid w:val="00C1795A"/>
    <w:rsid w:val="00C523B7"/>
    <w:rsid w:val="00C54D0B"/>
    <w:rsid w:val="00C62EE8"/>
    <w:rsid w:val="00C82B38"/>
    <w:rsid w:val="00C9288A"/>
    <w:rsid w:val="00C93C76"/>
    <w:rsid w:val="00CA28AF"/>
    <w:rsid w:val="00CB33E8"/>
    <w:rsid w:val="00CC1B30"/>
    <w:rsid w:val="00CC759E"/>
    <w:rsid w:val="00D16A2B"/>
    <w:rsid w:val="00D3014B"/>
    <w:rsid w:val="00D3463A"/>
    <w:rsid w:val="00D42E63"/>
    <w:rsid w:val="00D444AF"/>
    <w:rsid w:val="00D82D95"/>
    <w:rsid w:val="00D92533"/>
    <w:rsid w:val="00D963D3"/>
    <w:rsid w:val="00DA52CA"/>
    <w:rsid w:val="00DA674D"/>
    <w:rsid w:val="00DA7A35"/>
    <w:rsid w:val="00DB4E3F"/>
    <w:rsid w:val="00DE17D2"/>
    <w:rsid w:val="00E05270"/>
    <w:rsid w:val="00E369E0"/>
    <w:rsid w:val="00E40639"/>
    <w:rsid w:val="00E42B55"/>
    <w:rsid w:val="00E44AEE"/>
    <w:rsid w:val="00E84A4D"/>
    <w:rsid w:val="00E86F27"/>
    <w:rsid w:val="00E86F31"/>
    <w:rsid w:val="00E87F56"/>
    <w:rsid w:val="00E964AC"/>
    <w:rsid w:val="00EA00A8"/>
    <w:rsid w:val="00EA0DB5"/>
    <w:rsid w:val="00EA1D4F"/>
    <w:rsid w:val="00EB7DAA"/>
    <w:rsid w:val="00EC0167"/>
    <w:rsid w:val="00EC018A"/>
    <w:rsid w:val="00EC0B65"/>
    <w:rsid w:val="00EC34E0"/>
    <w:rsid w:val="00F1333D"/>
    <w:rsid w:val="00F14AB7"/>
    <w:rsid w:val="00F2315B"/>
    <w:rsid w:val="00F27607"/>
    <w:rsid w:val="00F30D6C"/>
    <w:rsid w:val="00F35F2A"/>
    <w:rsid w:val="00F77BFF"/>
    <w:rsid w:val="00F824ED"/>
    <w:rsid w:val="00F8284F"/>
    <w:rsid w:val="00FA29C9"/>
    <w:rsid w:val="00FA2BA0"/>
    <w:rsid w:val="00FD4C74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59950"/>
  <w15:docId w15:val="{3E8C8078-F55A-4E03-83A9-8F6A3F45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99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B1AAC-5E6A-450F-8BD4-5546154B8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256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94</cp:revision>
  <dcterms:created xsi:type="dcterms:W3CDTF">2015-06-10T19:26:00Z</dcterms:created>
  <dcterms:modified xsi:type="dcterms:W3CDTF">2021-05-28T08:34:00Z</dcterms:modified>
</cp:coreProperties>
</file>