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B81B787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07631">
        <w:rPr>
          <w:rFonts w:ascii="Arial" w:hAnsi="Arial" w:cs="Arial"/>
          <w:sz w:val="22"/>
          <w:szCs w:val="22"/>
        </w:rPr>
        <w:t>0</w:t>
      </w:r>
      <w:r w:rsidR="00B757F0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B757F0">
        <w:rPr>
          <w:rFonts w:ascii="Arial" w:hAnsi="Arial" w:cs="Arial"/>
          <w:sz w:val="22"/>
          <w:szCs w:val="22"/>
        </w:rPr>
        <w:t>5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94514F">
        <w:trPr>
          <w:trHeight w:val="838"/>
        </w:trPr>
        <w:tc>
          <w:tcPr>
            <w:tcW w:w="8046" w:type="dxa"/>
          </w:tcPr>
          <w:p w14:paraId="0944DD3F" w14:textId="32CA917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725" w:rsidRPr="00672725">
              <w:rPr>
                <w:rFonts w:ascii="Arial" w:hAnsi="Arial" w:cs="Arial"/>
                <w:sz w:val="22"/>
                <w:szCs w:val="22"/>
              </w:rPr>
              <w:t>Προμήθεια και τοποθέτηση ελαστικών για το υπηρεσιακό όχημα με αρ. κυκλ. ΜΥΚ 3856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344412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4741">
              <w:rPr>
                <w:rFonts w:ascii="Arial" w:hAnsi="Arial" w:cs="Arial"/>
                <w:bCs/>
                <w:sz w:val="22"/>
                <w:szCs w:val="22"/>
              </w:rPr>
              <w:t>5353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763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757F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757F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72725" w:rsidRPr="00395EE6" w14:paraId="079DD242" w14:textId="77777777" w:rsidTr="0071599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672725" w:rsidRPr="00297C12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27C03F3" w:rsidR="00672725" w:rsidRPr="00BC4867" w:rsidRDefault="00672725" w:rsidP="006727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C9C1938" w14:textId="77777777" w:rsidR="00672725" w:rsidRP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ΕΛΑΣΤΙΚΟ ΔΙΑΣΤΑΣΕΩΝ 225 / 75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6727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3B806B76" w14:textId="77777777" w:rsid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108 ή ΑΝΩΤΕΡΟ</w:t>
            </w:r>
          </w:p>
          <w:p w14:paraId="48A759EB" w14:textId="77777777" w:rsid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ΔΕΙΚΤΗ ΤΑΧΥΤΗΤΑΣ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434B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ΑΝΩΤΕΡΟ</w:t>
            </w:r>
          </w:p>
          <w:p w14:paraId="5B425DF1" w14:textId="5F07715B" w:rsidR="00672725" w:rsidRPr="00395EE6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</w:t>
            </w:r>
            <w:r w:rsidR="009046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ΑΣΙΑ ΤΟΠΟΘΕΤΗΣΗΣ ΚΑΙ ΖΥΓΟΣΤΑΘΜΙΣΗΣ</w:t>
            </w:r>
          </w:p>
        </w:tc>
        <w:tc>
          <w:tcPr>
            <w:tcW w:w="850" w:type="dxa"/>
            <w:vAlign w:val="center"/>
          </w:tcPr>
          <w:p w14:paraId="1C1ACD81" w14:textId="77777777" w:rsidR="00672725" w:rsidRPr="00395EE6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672725" w:rsidRPr="00395EE6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0118" w14:textId="77777777" w:rsidR="00E85B83" w:rsidRDefault="00E85B83" w:rsidP="00520154">
      <w:r>
        <w:separator/>
      </w:r>
    </w:p>
  </w:endnote>
  <w:endnote w:type="continuationSeparator" w:id="0">
    <w:p w14:paraId="6EA19A0C" w14:textId="77777777" w:rsidR="00E85B83" w:rsidRDefault="00E85B8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084C" w14:textId="77777777" w:rsidR="00E85B83" w:rsidRDefault="00E85B83" w:rsidP="00520154">
      <w:r>
        <w:separator/>
      </w:r>
    </w:p>
  </w:footnote>
  <w:footnote w:type="continuationSeparator" w:id="0">
    <w:p w14:paraId="0A2132D0" w14:textId="77777777" w:rsidR="00E85B83" w:rsidRDefault="00E85B8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32C7F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2245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72725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2512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D5CE7"/>
    <w:rsid w:val="008E2EAD"/>
    <w:rsid w:val="00904630"/>
    <w:rsid w:val="009059F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57F0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D7845"/>
    <w:rsid w:val="00D16A2B"/>
    <w:rsid w:val="00D3014B"/>
    <w:rsid w:val="00D42E63"/>
    <w:rsid w:val="00D444AF"/>
    <w:rsid w:val="00D7491D"/>
    <w:rsid w:val="00D84741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85B83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2022-05-09T06:21:00Z</dcterms:modified>
</cp:coreProperties>
</file>