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1B05CD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F967DE" w:rsidRPr="001B05CD">
        <w:rPr>
          <w:rFonts w:ascii="Arial" w:hAnsi="Arial" w:cs="Arial"/>
          <w:sz w:val="22"/>
          <w:szCs w:val="22"/>
        </w:rPr>
        <w:t xml:space="preserve"> 27-09-2019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1B05CD" w:rsidP="001B05CD">
      <w:pPr>
        <w:jc w:val="center"/>
        <w:rPr>
          <w:rFonts w:ascii="Arial" w:hAnsi="Arial" w:cs="Arial"/>
          <w:sz w:val="22"/>
          <w:szCs w:val="22"/>
        </w:rPr>
      </w:pPr>
      <w:r w:rsidRPr="001B05CD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1B05CD" w:rsidP="001B05CD">
      <w:pPr>
        <w:rPr>
          <w:rFonts w:ascii="Arial" w:hAnsi="Arial" w:cs="Arial"/>
          <w:b/>
          <w:sz w:val="22"/>
          <w:szCs w:val="22"/>
        </w:rPr>
      </w:pPr>
      <w:r w:rsidRPr="00704D8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F967DE" w:rsidRDefault="00EF5B19" w:rsidP="00F967DE">
            <w:pPr>
              <w:jc w:val="both"/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F967DE">
              <w:rPr>
                <w:rFonts w:ascii="Arial" w:hAnsi="Arial" w:cs="Arial"/>
              </w:rPr>
              <w:t xml:space="preserve"> Προμήθεια αντάπτορα για την επισκευή του δικτύου </w:t>
            </w:r>
            <w:r w:rsidR="00F967DE">
              <w:rPr>
                <w:rFonts w:ascii="Arial" w:hAnsi="Arial" w:cs="Arial"/>
                <w:lang w:val="en-US"/>
              </w:rPr>
              <w:t>MPI</w:t>
            </w:r>
            <w:r w:rsidR="00F967DE" w:rsidRPr="00E245CF">
              <w:rPr>
                <w:rFonts w:ascii="Arial" w:hAnsi="Arial" w:cs="Arial"/>
              </w:rPr>
              <w:t xml:space="preserve"> </w:t>
            </w:r>
            <w:r w:rsidR="00F967DE">
              <w:rPr>
                <w:rFonts w:ascii="Arial" w:hAnsi="Arial" w:cs="Arial"/>
              </w:rPr>
              <w:t xml:space="preserve">του </w:t>
            </w:r>
            <w:r w:rsidR="00F967DE">
              <w:rPr>
                <w:rFonts w:ascii="Arial" w:hAnsi="Arial" w:cs="Arial"/>
                <w:lang w:val="en-US"/>
              </w:rPr>
              <w:t>Scada</w:t>
            </w:r>
            <w:r w:rsidR="00F967DE" w:rsidRPr="00E245CF">
              <w:rPr>
                <w:rFonts w:ascii="Arial" w:hAnsi="Arial" w:cs="Arial"/>
              </w:rPr>
              <w:t xml:space="preserve"> </w:t>
            </w:r>
            <w:r w:rsidR="00F967DE">
              <w:rPr>
                <w:rFonts w:ascii="Arial" w:hAnsi="Arial" w:cs="Arial"/>
              </w:rPr>
              <w:t xml:space="preserve">της Μονάδας Επεξεργασίας Λυμάτων Μυτιλήνης </w:t>
            </w:r>
            <w:r w:rsidR="00725B8C">
              <w:t xml:space="preserve"> </w:t>
            </w:r>
          </w:p>
          <w:p w:rsidR="002855E3" w:rsidRPr="00F967DE" w:rsidRDefault="003246C0" w:rsidP="00F967DE"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704D80" w:rsidRPr="00704D80">
              <w:rPr>
                <w:rFonts w:ascii="Arial" w:hAnsi="Arial" w:cs="Arial"/>
                <w:sz w:val="22"/>
                <w:szCs w:val="22"/>
              </w:rPr>
              <w:t>10178/27-09-2019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3B" w:rsidRDefault="000A343B" w:rsidP="00520154">
      <w:r>
        <w:separator/>
      </w:r>
    </w:p>
  </w:endnote>
  <w:endnote w:type="continuationSeparator" w:id="0">
    <w:p w:rsidR="000A343B" w:rsidRDefault="000A343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3B" w:rsidRDefault="000A343B" w:rsidP="00520154">
      <w:r>
        <w:separator/>
      </w:r>
    </w:p>
  </w:footnote>
  <w:footnote w:type="continuationSeparator" w:id="0">
    <w:p w:rsidR="000A343B" w:rsidRDefault="000A343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043FB"/>
    <w:rsid w:val="00056538"/>
    <w:rsid w:val="00082C88"/>
    <w:rsid w:val="00092C12"/>
    <w:rsid w:val="000A343B"/>
    <w:rsid w:val="000D7FBC"/>
    <w:rsid w:val="000F056F"/>
    <w:rsid w:val="000F4D3B"/>
    <w:rsid w:val="00122723"/>
    <w:rsid w:val="00145F73"/>
    <w:rsid w:val="001758E2"/>
    <w:rsid w:val="001B05CD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562B9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04D80"/>
    <w:rsid w:val="00714A01"/>
    <w:rsid w:val="00725B8C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13D7E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967DE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1A5BA7-3775-4468-AE5C-BF01F20E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F88D-E24F-4786-B069-54AC7059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30</cp:revision>
  <dcterms:created xsi:type="dcterms:W3CDTF">2015-06-10T19:03:00Z</dcterms:created>
  <dcterms:modified xsi:type="dcterms:W3CDTF">2019-09-27T09:39:00Z</dcterms:modified>
</cp:coreProperties>
</file>