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7B6CAC" w:rsidRDefault="00EF5B19" w:rsidP="00EF5B19">
            <w:pPr>
              <w:rPr>
                <w:rFonts w:ascii="Arial" w:hAnsi="Arial" w:cs="Arial"/>
                <w:sz w:val="22"/>
                <w:szCs w:val="22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7B6C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7B6CAC" w:rsidRPr="007B6CAC">
              <w:rPr>
                <w:rFonts w:ascii="Arial" w:hAnsi="Arial" w:cs="Arial"/>
                <w:sz w:val="22"/>
                <w:szCs w:val="22"/>
                <w:lang w:eastAsia="ar-SA"/>
              </w:rPr>
              <w:t>ΠΡΟΜΗΘΕΙΑ ΚΑΙ ΕΓΚΑΤΑΣΤΑΣΗ ΥΠΟΒΡΥΧΙΟΥ ΑΝΤΛΗΤΙΚΟΥ ΣΥΓΚΡΟΤΗΜΑΤΟΣ ΓΕΩΤΡΗΣΗΣ ΟΙΚΙΣΜΟΥ ΛΙΩΤΑ Δ.Κ. ΑΝΤΙΣΣΑΣ</w:t>
            </w:r>
          </w:p>
          <w:p w:rsidR="002855E3" w:rsidRPr="003B1006" w:rsidRDefault="007B6CAC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B6CAC">
              <w:rPr>
                <w:rFonts w:ascii="Arial" w:hAnsi="Arial" w:cs="Arial"/>
                <w:sz w:val="22"/>
                <w:szCs w:val="22"/>
              </w:rPr>
              <w:t>4741/22-5-2019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4E2" w:rsidRDefault="009C44E2" w:rsidP="00520154">
      <w:r>
        <w:separator/>
      </w:r>
    </w:p>
  </w:endnote>
  <w:endnote w:type="continuationSeparator" w:id="1">
    <w:p w:rsidR="009C44E2" w:rsidRDefault="009C44E2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4E2" w:rsidRDefault="009C44E2" w:rsidP="00520154">
      <w:r>
        <w:separator/>
      </w:r>
    </w:p>
  </w:footnote>
  <w:footnote w:type="continuationSeparator" w:id="1">
    <w:p w:rsidR="009C44E2" w:rsidRDefault="009C44E2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B6CAC"/>
    <w:rsid w:val="007C63FA"/>
    <w:rsid w:val="007D7597"/>
    <w:rsid w:val="008036F8"/>
    <w:rsid w:val="00813512"/>
    <w:rsid w:val="008A7C4E"/>
    <w:rsid w:val="008B7579"/>
    <w:rsid w:val="009B211C"/>
    <w:rsid w:val="009B4034"/>
    <w:rsid w:val="009C44E2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316B2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2019-05-22T09:36:00Z</dcterms:modified>
</cp:coreProperties>
</file>