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D33C13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5BFC6C0" w14:textId="444191F5" w:rsidR="001138BF" w:rsidRDefault="00251A31" w:rsidP="001C58B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D5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1359C">
              <w:t xml:space="preserve"> </w:t>
            </w:r>
            <w:r w:rsidR="009A2FDA">
              <w:rPr>
                <w:rFonts w:ascii="Arial" w:hAnsi="Arial" w:cs="Arial"/>
              </w:rPr>
              <w:t>Προμήθεια ειδών προστασίας για τις ανάγκες της Αποθήκης της ΔΕΥΑ Λέσβου</w:t>
            </w:r>
            <w:r w:rsidR="0071359C" w:rsidRPr="0071359C">
              <w:rPr>
                <w:rFonts w:ascii="Arial" w:hAnsi="Arial" w:cs="Arial"/>
              </w:rPr>
              <w:t>.</w:t>
            </w:r>
          </w:p>
          <w:p w14:paraId="774EB79D" w14:textId="4A99D136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94795">
              <w:rPr>
                <w:b/>
                <w:bCs/>
                <w:sz w:val="22"/>
                <w:szCs w:val="22"/>
              </w:rPr>
              <w:t>2775/08-03-2021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B70C0" w14:textId="77777777" w:rsidR="00D33C13" w:rsidRDefault="00D33C13" w:rsidP="00520154">
      <w:r>
        <w:separator/>
      </w:r>
    </w:p>
  </w:endnote>
  <w:endnote w:type="continuationSeparator" w:id="0">
    <w:p w14:paraId="40C85A59" w14:textId="77777777" w:rsidR="00D33C13" w:rsidRDefault="00D33C1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8A868" w14:textId="77777777" w:rsidR="00D33C13" w:rsidRDefault="00D33C13" w:rsidP="00520154">
      <w:r>
        <w:separator/>
      </w:r>
    </w:p>
  </w:footnote>
  <w:footnote w:type="continuationSeparator" w:id="0">
    <w:p w14:paraId="7154F32B" w14:textId="77777777" w:rsidR="00D33C13" w:rsidRDefault="00D33C1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94795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A2FDA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3C13"/>
    <w:rsid w:val="00D377F2"/>
    <w:rsid w:val="00D506D8"/>
    <w:rsid w:val="00D57065"/>
    <w:rsid w:val="00D60275"/>
    <w:rsid w:val="00D6413F"/>
    <w:rsid w:val="00D75CAB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150</Words>
  <Characters>812</Characters>
  <Application>Microsoft Office Word</Application>
  <DocSecurity>0</DocSecurity>
  <Lines>6</Lines>
  <Paragraphs>1</Paragraphs>
  <ScaleCrop>false</ScaleCrop>
  <Company>Hewlett-Packard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2015-06-10T19:03:00Z</dcterms:created>
  <dcterms:modified xsi:type="dcterms:W3CDTF">2021-03-08T08:59:00Z</dcterms:modified>
</cp:coreProperties>
</file>