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45412B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5412B">
              <w:rPr>
                <w:rFonts w:ascii="Arial" w:hAnsi="Arial" w:cs="Arial"/>
              </w:rPr>
              <w:t>Κατασκευή σιδερένιας πόρτας με κάσα στην δεξαμενή ΄΄Προφήτης Ηλίας΄΄ της Δ.Κ.Πλαγιά της Δ.Ε.Πλωμαρίου.</w:t>
            </w:r>
          </w:p>
          <w:p w:rsidR="002855E3" w:rsidRPr="003B1006" w:rsidRDefault="0045412B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12B">
              <w:rPr>
                <w:rFonts w:ascii="Arial" w:hAnsi="Arial" w:cs="Arial"/>
                <w:sz w:val="22"/>
                <w:szCs w:val="22"/>
              </w:rPr>
              <w:t>10796/25-9-2018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505" w:rsidRDefault="00897505" w:rsidP="00520154">
      <w:r>
        <w:separator/>
      </w:r>
    </w:p>
  </w:endnote>
  <w:endnote w:type="continuationSeparator" w:id="1">
    <w:p w:rsidR="00897505" w:rsidRDefault="0089750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505" w:rsidRDefault="00897505" w:rsidP="00520154">
      <w:r>
        <w:separator/>
      </w:r>
    </w:p>
  </w:footnote>
  <w:footnote w:type="continuationSeparator" w:id="1">
    <w:p w:rsidR="00897505" w:rsidRDefault="0089750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5412B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97505"/>
    <w:rsid w:val="008A7C4E"/>
    <w:rsid w:val="008B7579"/>
    <w:rsid w:val="009A0ABF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2018-09-25T09:56:00Z</dcterms:modified>
</cp:coreProperties>
</file>