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3E1111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24D8372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787016">
              <w:t xml:space="preserve"> </w:t>
            </w:r>
            <w:r w:rsidR="00953870">
              <w:t xml:space="preserve"> </w:t>
            </w:r>
            <w:r w:rsidR="00953870" w:rsidRPr="00953870">
              <w:rPr>
                <w:rFonts w:ascii="Arial" w:hAnsi="Arial" w:cs="Arial"/>
                <w:bCs/>
              </w:rPr>
              <w:t>Επισκευή κεντρικής μεταλλικής πόρτας των Ε.Ε.Λ. Μυτιλήνης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5C0A6B78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0C9">
              <w:rPr>
                <w:rFonts w:ascii="Arial" w:hAnsi="Arial" w:cs="Arial"/>
                <w:b/>
                <w:sz w:val="22"/>
                <w:szCs w:val="22"/>
              </w:rPr>
              <w:t>10552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8F56" w14:textId="77777777" w:rsidR="00A737D5" w:rsidRDefault="00A737D5" w:rsidP="00520154">
      <w:r>
        <w:separator/>
      </w:r>
    </w:p>
  </w:endnote>
  <w:endnote w:type="continuationSeparator" w:id="0">
    <w:p w14:paraId="27DBAC1B" w14:textId="77777777" w:rsidR="00A737D5" w:rsidRDefault="00A737D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A536" w14:textId="77777777" w:rsidR="00A737D5" w:rsidRDefault="00A737D5" w:rsidP="00520154">
      <w:r>
        <w:separator/>
      </w:r>
    </w:p>
  </w:footnote>
  <w:footnote w:type="continuationSeparator" w:id="0">
    <w:p w14:paraId="58AC9EA6" w14:textId="77777777" w:rsidR="00A737D5" w:rsidRDefault="00A737D5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5F73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6434"/>
    <w:rsid w:val="007A48AC"/>
    <w:rsid w:val="007A7CCD"/>
    <w:rsid w:val="007C63FA"/>
    <w:rsid w:val="007D60C9"/>
    <w:rsid w:val="007D7597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53870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37D5"/>
    <w:rsid w:val="00A75364"/>
    <w:rsid w:val="00A8442C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2021-08-11T10:31:00Z</dcterms:modified>
</cp:coreProperties>
</file>