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419100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A340F6" w:rsidP="00996571">
      <w:r w:rsidRPr="00550438">
        <w:rPr>
          <w:rFonts w:ascii="Arial" w:hAnsi="Arial" w:cs="Arial"/>
        </w:rPr>
        <w:t xml:space="preserve">   </w:t>
      </w:r>
      <w:r w:rsidR="00996571"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w:t>
      </w:r>
      <w:r w:rsidR="00A340F6" w:rsidRPr="00A340F6">
        <w:rPr>
          <w:rFonts w:ascii="Arial" w:hAnsi="Arial" w:cs="Arial"/>
        </w:rPr>
        <w:t xml:space="preserve">         </w:t>
      </w:r>
      <w:r>
        <w:rPr>
          <w:rFonts w:ascii="Arial" w:hAnsi="Arial" w:cs="Arial"/>
        </w:rPr>
        <w:t xml:space="preserve">  Λ</w:t>
      </w:r>
      <w:r w:rsidRPr="00DC395E">
        <w:rPr>
          <w:rFonts w:ascii="Arial" w:hAnsi="Arial" w:cs="Arial"/>
        </w:rPr>
        <w:t>ΕΣΒΟΥ</w:t>
      </w:r>
    </w:p>
    <w:p w:rsidR="00996571" w:rsidRPr="00A340F6"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A340F6" w:rsidRPr="00A340F6">
        <w:rPr>
          <w:rFonts w:ascii="Arial" w:hAnsi="Arial" w:cs="Arial"/>
          <w:b/>
          <w:sz w:val="22"/>
          <w:szCs w:val="22"/>
        </w:rPr>
        <w:t xml:space="preserve">                               </w:t>
      </w:r>
      <w:r w:rsidRPr="0009320D">
        <w:rPr>
          <w:rFonts w:ascii="Arial" w:hAnsi="Arial" w:cs="Arial"/>
          <w:b/>
          <w:sz w:val="22"/>
          <w:szCs w:val="22"/>
        </w:rPr>
        <w:t xml:space="preserve">   </w:t>
      </w:r>
      <w:r w:rsidR="00A340F6">
        <w:rPr>
          <w:rFonts w:ascii="Arial" w:hAnsi="Arial" w:cs="Arial"/>
        </w:rPr>
        <w:t xml:space="preserve">Μυτιλήνη </w:t>
      </w:r>
      <w:r w:rsidR="00A340F6" w:rsidRPr="00A340F6">
        <w:rPr>
          <w:rFonts w:ascii="Arial" w:hAnsi="Arial" w:cs="Arial"/>
        </w:rPr>
        <w:t xml:space="preserve"> 0</w:t>
      </w:r>
      <w:r w:rsidR="00A85498">
        <w:rPr>
          <w:rFonts w:ascii="Arial" w:hAnsi="Arial" w:cs="Arial"/>
        </w:rPr>
        <w:t>7</w:t>
      </w:r>
      <w:r w:rsidR="00550438">
        <w:rPr>
          <w:rFonts w:ascii="Arial" w:hAnsi="Arial" w:cs="Arial"/>
        </w:rPr>
        <w:t>/</w:t>
      </w:r>
      <w:r w:rsidR="00A340F6" w:rsidRPr="00A340F6">
        <w:rPr>
          <w:rFonts w:ascii="Arial" w:hAnsi="Arial" w:cs="Arial"/>
        </w:rPr>
        <w:t>0</w:t>
      </w:r>
      <w:r w:rsidR="009B19F1">
        <w:rPr>
          <w:rFonts w:ascii="Arial" w:hAnsi="Arial" w:cs="Arial"/>
        </w:rPr>
        <w:t>5</w:t>
      </w:r>
      <w:r w:rsidR="00550438">
        <w:rPr>
          <w:rFonts w:ascii="Arial" w:hAnsi="Arial" w:cs="Arial"/>
        </w:rPr>
        <w:t>/</w:t>
      </w:r>
      <w:r w:rsidR="009949EA">
        <w:rPr>
          <w:rFonts w:ascii="Arial" w:hAnsi="Arial" w:cs="Arial"/>
        </w:rPr>
        <w:t>20</w:t>
      </w:r>
      <w:r w:rsidR="00A340F6" w:rsidRPr="00A340F6">
        <w:rPr>
          <w:rFonts w:ascii="Arial" w:hAnsi="Arial" w:cs="Arial"/>
        </w:rPr>
        <w:t>20</w:t>
      </w:r>
    </w:p>
    <w:p w:rsidR="00996571" w:rsidRPr="00A340F6"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A340F6" w:rsidRPr="00A340F6">
        <w:rPr>
          <w:rFonts w:ascii="Arial" w:hAnsi="Arial" w:cs="Arial"/>
          <w:sz w:val="22"/>
          <w:szCs w:val="22"/>
        </w:rPr>
        <w:t xml:space="preserve">          </w:t>
      </w:r>
      <w:r w:rsidRPr="0009320D">
        <w:rPr>
          <w:rFonts w:ascii="Arial" w:hAnsi="Arial" w:cs="Arial"/>
        </w:rPr>
        <w:t>Αρ. πρωτ.</w:t>
      </w:r>
      <w:r w:rsidR="00A340F6" w:rsidRPr="00A340F6">
        <w:rPr>
          <w:rFonts w:ascii="Arial" w:hAnsi="Arial" w:cs="Arial"/>
        </w:rPr>
        <w:t xml:space="preserve"> </w:t>
      </w:r>
      <w:r w:rsidR="00136114">
        <w:rPr>
          <w:rFonts w:ascii="Arial" w:hAnsi="Arial" w:cs="Arial"/>
        </w:rPr>
        <w:t>4545</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C31DE4" w:rsidRDefault="00996571" w:rsidP="00A340F6">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p>
    <w:p w:rsidR="00996571" w:rsidRPr="00A340F6" w:rsidRDefault="00996571" w:rsidP="00A340F6">
      <w:pPr>
        <w:rPr>
          <w:rFonts w:ascii="Arial" w:hAnsi="Arial" w:cs="Arial"/>
        </w:rPr>
      </w:pPr>
      <w:r w:rsidRPr="00E70922">
        <w:rPr>
          <w:rFonts w:ascii="Arial" w:hAnsi="Arial" w:cs="Arial"/>
        </w:rPr>
        <w:tab/>
      </w:r>
      <w:r w:rsidRPr="00E70922">
        <w:rPr>
          <w:rFonts w:ascii="Arial" w:hAnsi="Arial" w:cs="Arial"/>
        </w:rPr>
        <w:tab/>
      </w: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C31DE4" w:rsidRPr="00E92127" w:rsidRDefault="00C31DE4" w:rsidP="00996571">
      <w:pPr>
        <w:jc w:val="center"/>
        <w:rPr>
          <w:rFonts w:ascii="Arial" w:hAnsi="Arial" w:cs="Arial"/>
          <w:b/>
          <w:sz w:val="28"/>
          <w:szCs w:val="28"/>
        </w:rPr>
      </w:pPr>
    </w:p>
    <w:p w:rsidR="00996571" w:rsidRPr="00E62CD5" w:rsidRDefault="00996571" w:rsidP="00996571"/>
    <w:p w:rsidR="004A51B6" w:rsidRDefault="004A51B6" w:rsidP="004A51B6">
      <w:pPr>
        <w:jc w:val="center"/>
        <w:rPr>
          <w:rFonts w:ascii="Arial" w:hAnsi="Arial" w:cs="Arial"/>
        </w:rPr>
      </w:pPr>
      <w:r>
        <w:rPr>
          <w:rFonts w:ascii="Arial" w:hAnsi="Arial" w:cs="Arial"/>
          <w:b/>
        </w:rPr>
        <w:t>ΘΕΜΑ:</w:t>
      </w:r>
      <w:r w:rsidR="00A340F6" w:rsidRPr="00A340F6">
        <w:rPr>
          <w:rFonts w:ascii="Arial" w:hAnsi="Arial" w:cs="Arial"/>
          <w:b/>
        </w:rPr>
        <w:t xml:space="preserve"> </w:t>
      </w:r>
      <w:r w:rsidR="00A340F6">
        <w:rPr>
          <w:rFonts w:ascii="Arial" w:hAnsi="Arial" w:cs="Arial"/>
        </w:rPr>
        <w:t xml:space="preserve">Προμήθεια ειδών προστασίας </w:t>
      </w:r>
      <w:r w:rsidR="0061506F">
        <w:rPr>
          <w:rFonts w:ascii="Arial" w:hAnsi="Arial" w:cs="Arial"/>
        </w:rPr>
        <w:t xml:space="preserve">εργαζομένων </w:t>
      </w:r>
      <w:r w:rsidR="00A340F6">
        <w:rPr>
          <w:rFonts w:ascii="Arial" w:hAnsi="Arial" w:cs="Arial"/>
        </w:rPr>
        <w:t>για τις ανάγκες της Αποθήκης της ΔΕΥΑ Λέσβου για το έτος 2020.</w:t>
      </w:r>
    </w:p>
    <w:p w:rsidR="00C31DE4" w:rsidRDefault="00C31DE4" w:rsidP="004A51B6">
      <w:pPr>
        <w:jc w:val="center"/>
        <w:rPr>
          <w:rFonts w:ascii="Arial" w:hAnsi="Arial" w:cs="Arial"/>
        </w:rPr>
      </w:pPr>
    </w:p>
    <w:p w:rsidR="004A51B6" w:rsidRDefault="004A51B6" w:rsidP="004A51B6">
      <w:pPr>
        <w:rPr>
          <w:rFonts w:ascii="Arial" w:hAnsi="Arial" w:cs="Arial"/>
          <w:b/>
        </w:rPr>
      </w:pPr>
    </w:p>
    <w:tbl>
      <w:tblPr>
        <w:tblStyle w:val="a7"/>
        <w:tblW w:w="0" w:type="auto"/>
        <w:jc w:val="center"/>
        <w:tblLook w:val="04A0" w:firstRow="1" w:lastRow="0" w:firstColumn="1" w:lastColumn="0" w:noHBand="0" w:noVBand="1"/>
      </w:tblPr>
      <w:tblGrid>
        <w:gridCol w:w="686"/>
        <w:gridCol w:w="6949"/>
        <w:gridCol w:w="1497"/>
      </w:tblGrid>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Α/Α</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jc w:val="center"/>
              <w:rPr>
                <w:rFonts w:ascii="Arial" w:hAnsi="Arial" w:cs="Arial"/>
                <w:b/>
                <w:lang w:eastAsia="en-US"/>
              </w:rPr>
            </w:pPr>
            <w:r>
              <w:rPr>
                <w:rFonts w:ascii="Arial" w:hAnsi="Arial" w:cs="Arial"/>
                <w:b/>
                <w:lang w:eastAsia="en-US"/>
              </w:rPr>
              <w:t>ΤΕΧΝΙΚΗ ΠΕΡΙΓΡΑΦΗ</w:t>
            </w:r>
            <w:r w:rsidR="00A340F6">
              <w:rPr>
                <w:rFonts w:ascii="Arial" w:hAnsi="Arial" w:cs="Arial"/>
                <w:b/>
                <w:lang w:val="en-US" w:eastAsia="en-US"/>
              </w:rPr>
              <w:t xml:space="preserve"> </w:t>
            </w:r>
            <w:r>
              <w:rPr>
                <w:rFonts w:ascii="Arial" w:hAnsi="Arial" w:cs="Arial"/>
                <w:b/>
                <w:lang w:eastAsia="en-US"/>
              </w:rPr>
              <w:t>/</w:t>
            </w:r>
            <w:r w:rsidR="00A340F6">
              <w:rPr>
                <w:rFonts w:ascii="Arial" w:hAnsi="Arial" w:cs="Arial"/>
                <w:b/>
                <w:lang w:val="en-US" w:eastAsia="en-US"/>
              </w:rPr>
              <w:t xml:space="preserve"> </w:t>
            </w:r>
            <w:r>
              <w:rPr>
                <w:rFonts w:ascii="Arial" w:hAnsi="Arial" w:cs="Arial"/>
                <w:b/>
                <w:lang w:eastAsia="en-US"/>
              </w:rPr>
              <w:t>ΠΡΟΔΙΑΓΡΑΦ</w:t>
            </w:r>
            <w:r>
              <w:rPr>
                <w:rFonts w:ascii="Arial" w:hAnsi="Arial" w:cs="Arial"/>
                <w:b/>
                <w:lang w:val="en-US" w:eastAsia="en-US"/>
              </w:rPr>
              <w:t>E</w:t>
            </w:r>
            <w:r>
              <w:rPr>
                <w:rFonts w:ascii="Arial" w:hAnsi="Arial" w:cs="Arial"/>
                <w:b/>
                <w:lang w:eastAsia="en-US"/>
              </w:rPr>
              <w:t>Σ</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jc w:val="center"/>
              <w:rPr>
                <w:rFonts w:ascii="Arial" w:hAnsi="Arial" w:cs="Arial"/>
                <w:b/>
                <w:lang w:eastAsia="en-US"/>
              </w:rPr>
            </w:pPr>
            <w:r>
              <w:rPr>
                <w:rFonts w:ascii="Arial" w:hAnsi="Arial" w:cs="Arial"/>
                <w:b/>
                <w:lang w:eastAsia="en-US"/>
              </w:rPr>
              <w:t>ΠΟΣΟΤΗΤΑ</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val="en-US" w:eastAsia="en-US"/>
              </w:rPr>
            </w:pPr>
            <w:r>
              <w:rPr>
                <w:rFonts w:ascii="Arial" w:hAnsi="Arial" w:cs="Arial"/>
                <w:b/>
                <w:lang w:val="en-US" w:eastAsia="en-US"/>
              </w:rPr>
              <w:t>1</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val="en-US" w:eastAsia="en-US"/>
              </w:rPr>
            </w:pPr>
            <w:r>
              <w:rPr>
                <w:rFonts w:ascii="Arial" w:eastAsiaTheme="minorHAnsi" w:hAnsi="Arial" w:cs="Arial"/>
                <w:b/>
                <w:sz w:val="20"/>
                <w:szCs w:val="20"/>
                <w:lang w:eastAsia="en-US"/>
              </w:rPr>
              <w:t xml:space="preserve">ΓΑΛΟΤΣΕΣ ΓΟΝΑΤΟΥ </w:t>
            </w:r>
            <w:r>
              <w:rPr>
                <w:rFonts w:ascii="Arial" w:eastAsiaTheme="minorHAnsi" w:hAnsi="Arial" w:cs="Arial"/>
                <w:b/>
                <w:sz w:val="20"/>
                <w:szCs w:val="20"/>
                <w:lang w:val="en-US" w:eastAsia="en-US"/>
              </w:rPr>
              <w:t>S5</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val="en-US" w:eastAsia="en-US"/>
              </w:rPr>
            </w:pPr>
            <w:r w:rsidRPr="009B19F1">
              <w:rPr>
                <w:rFonts w:ascii="Arial" w:hAnsi="Arial" w:cs="Arial"/>
                <w:b/>
                <w:color w:val="000000" w:themeColor="text1"/>
                <w:lang w:val="en-US" w:eastAsia="en-US"/>
              </w:rPr>
              <w:t>20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val="en-US" w:eastAsia="en-US"/>
              </w:rPr>
            </w:pPr>
            <w:r>
              <w:rPr>
                <w:rFonts w:ascii="Arial" w:hAnsi="Arial" w:cs="Arial"/>
                <w:b/>
                <w:lang w:val="en-US" w:eastAsia="en-US"/>
              </w:rPr>
              <w:t>2</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val="en-US" w:eastAsia="en-US"/>
              </w:rPr>
            </w:pPr>
            <w:r>
              <w:rPr>
                <w:rFonts w:ascii="Arial" w:eastAsiaTheme="minorHAnsi" w:hAnsi="Arial" w:cs="Arial"/>
                <w:b/>
                <w:sz w:val="20"/>
                <w:szCs w:val="20"/>
                <w:lang w:eastAsia="en-US"/>
              </w:rPr>
              <w:t xml:space="preserve">ΠΑΝΤΕΛΟΝΙ ΕΡΓΑΣΙΑΣ </w:t>
            </w:r>
            <w:r>
              <w:rPr>
                <w:rFonts w:ascii="Arial" w:eastAsiaTheme="minorHAnsi" w:hAnsi="Arial" w:cs="Arial"/>
                <w:b/>
                <w:sz w:val="20"/>
                <w:szCs w:val="20"/>
                <w:lang w:val="en-US" w:eastAsia="en-US"/>
              </w:rPr>
              <w:t>EN ISO 13934-1, 12947-2</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9B19F1">
            <w:pPr>
              <w:jc w:val="center"/>
              <w:rPr>
                <w:rFonts w:ascii="Arial" w:hAnsi="Arial" w:cs="Arial"/>
                <w:b/>
                <w:color w:val="000000" w:themeColor="text1"/>
                <w:lang w:eastAsia="en-US"/>
              </w:rPr>
            </w:pPr>
            <w:r w:rsidRPr="009B19F1">
              <w:rPr>
                <w:rFonts w:ascii="Arial" w:hAnsi="Arial" w:cs="Arial"/>
                <w:b/>
                <w:color w:val="000000" w:themeColor="text1"/>
                <w:lang w:eastAsia="en-US"/>
              </w:rPr>
              <w:t>8</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3</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eastAsia="en-US"/>
              </w:rPr>
            </w:pPr>
            <w:r>
              <w:rPr>
                <w:rFonts w:ascii="Arial" w:eastAsiaTheme="minorHAnsi" w:hAnsi="Arial" w:cs="Arial"/>
                <w:b/>
                <w:sz w:val="20"/>
                <w:szCs w:val="20"/>
                <w:lang w:eastAsia="en-US"/>
              </w:rPr>
              <w:t xml:space="preserve">ΠΑΠΟΥΤΣΙΑ ΕΡΓΑΣΙΑΣ </w:t>
            </w:r>
            <w:r>
              <w:rPr>
                <w:rFonts w:ascii="Arial" w:eastAsiaTheme="minorHAnsi" w:hAnsi="Arial" w:cs="Arial"/>
                <w:b/>
                <w:sz w:val="20"/>
                <w:szCs w:val="20"/>
                <w:lang w:val="en-US" w:eastAsia="en-US"/>
              </w:rPr>
              <w:t>ENISO</w:t>
            </w:r>
            <w:r>
              <w:rPr>
                <w:rFonts w:ascii="Arial" w:eastAsiaTheme="minorHAnsi" w:hAnsi="Arial" w:cs="Arial"/>
                <w:b/>
                <w:sz w:val="20"/>
                <w:szCs w:val="20"/>
                <w:lang w:eastAsia="en-US"/>
              </w:rPr>
              <w:t xml:space="preserve"> 20345 </w:t>
            </w:r>
            <w:r>
              <w:rPr>
                <w:rFonts w:ascii="Arial" w:eastAsiaTheme="minorHAnsi" w:hAnsi="Arial" w:cs="Arial"/>
                <w:b/>
                <w:sz w:val="20"/>
                <w:szCs w:val="20"/>
                <w:lang w:val="en-US" w:eastAsia="en-US"/>
              </w:rPr>
              <w:t>S</w:t>
            </w:r>
            <w:r>
              <w:rPr>
                <w:rFonts w:ascii="Arial" w:eastAsiaTheme="minorHAnsi" w:hAnsi="Arial" w:cs="Arial"/>
                <w:b/>
                <w:sz w:val="20"/>
                <w:szCs w:val="20"/>
                <w:lang w:eastAsia="en-US"/>
              </w:rPr>
              <w:t>3</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eastAsia="en-US"/>
              </w:rPr>
            </w:pPr>
            <w:r w:rsidRPr="009B19F1">
              <w:rPr>
                <w:rFonts w:ascii="Arial" w:hAnsi="Arial" w:cs="Arial"/>
                <w:b/>
                <w:color w:val="000000" w:themeColor="text1"/>
                <w:lang w:eastAsia="en-US"/>
              </w:rPr>
              <w:t>30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4</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eastAsia="en-US"/>
              </w:rPr>
            </w:pPr>
            <w:r>
              <w:rPr>
                <w:rFonts w:ascii="Arial" w:eastAsiaTheme="minorHAnsi" w:hAnsi="Arial" w:cs="Arial"/>
                <w:b/>
                <w:sz w:val="20"/>
                <w:szCs w:val="20"/>
                <w:lang w:eastAsia="en-US"/>
              </w:rPr>
              <w:t xml:space="preserve">ΦΟΡΜΑ ΜΙΑΣ ΧΡΗΣΗΣ </w:t>
            </w:r>
            <w:r>
              <w:rPr>
                <w:rFonts w:ascii="Arial" w:eastAsiaTheme="minorHAnsi" w:hAnsi="Arial" w:cs="Arial"/>
                <w:b/>
                <w:sz w:val="20"/>
                <w:szCs w:val="20"/>
                <w:lang w:val="en-US" w:eastAsia="en-US"/>
              </w:rPr>
              <w:t>EN</w:t>
            </w:r>
            <w:r>
              <w:rPr>
                <w:rFonts w:ascii="Arial" w:eastAsiaTheme="minorHAnsi" w:hAnsi="Arial" w:cs="Arial"/>
                <w:b/>
                <w:sz w:val="20"/>
                <w:szCs w:val="20"/>
                <w:lang w:eastAsia="en-US"/>
              </w:rPr>
              <w:t xml:space="preserve"> 19382-1, </w:t>
            </w:r>
            <w:r>
              <w:rPr>
                <w:rFonts w:ascii="Arial" w:eastAsiaTheme="minorHAnsi" w:hAnsi="Arial" w:cs="Arial"/>
                <w:b/>
                <w:sz w:val="20"/>
                <w:szCs w:val="20"/>
                <w:lang w:val="en-US" w:eastAsia="en-US"/>
              </w:rPr>
              <w:t>EN</w:t>
            </w:r>
            <w:r>
              <w:rPr>
                <w:rFonts w:ascii="Arial" w:eastAsiaTheme="minorHAnsi" w:hAnsi="Arial" w:cs="Arial"/>
                <w:b/>
                <w:sz w:val="20"/>
                <w:szCs w:val="20"/>
                <w:lang w:eastAsia="en-US"/>
              </w:rPr>
              <w:t xml:space="preserve"> 13034</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eastAsia="en-US"/>
              </w:rPr>
            </w:pPr>
            <w:r w:rsidRPr="009B19F1">
              <w:rPr>
                <w:rFonts w:ascii="Arial" w:hAnsi="Arial" w:cs="Arial"/>
                <w:b/>
                <w:color w:val="000000" w:themeColor="text1"/>
                <w:lang w:eastAsia="en-US"/>
              </w:rPr>
              <w:t>100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5</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eastAsia="en-US"/>
              </w:rPr>
            </w:pPr>
            <w:r>
              <w:rPr>
                <w:rFonts w:ascii="Arial" w:eastAsiaTheme="minorHAnsi" w:hAnsi="Arial" w:cs="Arial"/>
                <w:b/>
                <w:sz w:val="20"/>
                <w:szCs w:val="20"/>
                <w:lang w:eastAsia="en-US"/>
              </w:rPr>
              <w:t xml:space="preserve">ΓΑΝΤΙΑ ΕΡΓΑΣΙΑΣ ΔΕΡΜΑΤΙΝΑ ΜΕ ΕΝΙΣΧΥΜΕΝΗ ΠΑΛΑΜΗ </w:t>
            </w:r>
            <w:r>
              <w:rPr>
                <w:rFonts w:ascii="Arial" w:eastAsiaTheme="minorHAnsi" w:hAnsi="Arial" w:cs="Arial"/>
                <w:b/>
                <w:sz w:val="20"/>
                <w:szCs w:val="20"/>
                <w:lang w:val="en-US" w:eastAsia="en-US"/>
              </w:rPr>
              <w:t>EN</w:t>
            </w:r>
            <w:r w:rsidR="00550438">
              <w:rPr>
                <w:rFonts w:ascii="Arial" w:eastAsiaTheme="minorHAnsi" w:hAnsi="Arial" w:cs="Arial"/>
                <w:b/>
                <w:sz w:val="20"/>
                <w:szCs w:val="20"/>
                <w:lang w:eastAsia="en-US"/>
              </w:rPr>
              <w:t xml:space="preserve"> 3</w:t>
            </w:r>
            <w:r w:rsidR="003B185B">
              <w:rPr>
                <w:rFonts w:ascii="Arial" w:eastAsiaTheme="minorHAnsi" w:hAnsi="Arial" w:cs="Arial"/>
                <w:b/>
                <w:sz w:val="20"/>
                <w:szCs w:val="20"/>
                <w:lang w:eastAsia="en-US"/>
              </w:rPr>
              <w:t>8</w:t>
            </w:r>
            <w:r>
              <w:rPr>
                <w:rFonts w:ascii="Arial" w:eastAsiaTheme="minorHAnsi" w:hAnsi="Arial" w:cs="Arial"/>
                <w:b/>
                <w:sz w:val="20"/>
                <w:szCs w:val="20"/>
                <w:lang w:eastAsia="en-US"/>
              </w:rPr>
              <w:t>8</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eastAsia="en-US"/>
              </w:rPr>
            </w:pPr>
            <w:r w:rsidRPr="009B19F1">
              <w:rPr>
                <w:rFonts w:ascii="Arial" w:hAnsi="Arial" w:cs="Arial"/>
                <w:b/>
                <w:color w:val="000000" w:themeColor="text1"/>
                <w:lang w:eastAsia="en-US"/>
              </w:rPr>
              <w:t>20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6</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val="en-US" w:eastAsia="en-US"/>
              </w:rPr>
            </w:pPr>
            <w:r>
              <w:rPr>
                <w:rFonts w:ascii="Arial" w:eastAsiaTheme="minorHAnsi" w:hAnsi="Arial" w:cs="Arial"/>
                <w:b/>
                <w:sz w:val="20"/>
                <w:szCs w:val="20"/>
                <w:lang w:eastAsia="en-US"/>
              </w:rPr>
              <w:t>ΓΑΝΤΙΑ ΠΕΤΡΕΛΑΙΟΥ ΚΟΚΚΙΝΑ 24</w:t>
            </w:r>
            <w:r>
              <w:rPr>
                <w:rFonts w:ascii="Arial" w:eastAsiaTheme="minorHAnsi" w:hAnsi="Arial" w:cs="Arial"/>
                <w:b/>
                <w:sz w:val="20"/>
                <w:szCs w:val="20"/>
                <w:lang w:val="en-US" w:eastAsia="en-US"/>
              </w:rPr>
              <w:t xml:space="preserve">cm </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4A51B6">
            <w:pPr>
              <w:jc w:val="center"/>
              <w:rPr>
                <w:rFonts w:ascii="Arial" w:hAnsi="Arial" w:cs="Arial"/>
                <w:b/>
                <w:color w:val="000000" w:themeColor="text1"/>
                <w:lang w:val="en-US" w:eastAsia="en-US"/>
              </w:rPr>
            </w:pPr>
            <w:r w:rsidRPr="009B19F1">
              <w:rPr>
                <w:rFonts w:ascii="Arial" w:hAnsi="Arial" w:cs="Arial"/>
                <w:b/>
                <w:color w:val="000000" w:themeColor="text1"/>
                <w:lang w:val="en-US" w:eastAsia="en-US"/>
              </w:rPr>
              <w:t>1</w:t>
            </w:r>
            <w:r w:rsidRPr="009B19F1">
              <w:rPr>
                <w:rFonts w:ascii="Arial" w:hAnsi="Arial" w:cs="Arial"/>
                <w:b/>
                <w:color w:val="000000" w:themeColor="text1"/>
                <w:lang w:eastAsia="en-US"/>
              </w:rPr>
              <w:t>0</w:t>
            </w:r>
            <w:r w:rsidRPr="009B19F1">
              <w:rPr>
                <w:rFonts w:ascii="Arial" w:hAnsi="Arial" w:cs="Arial"/>
                <w:b/>
                <w:color w:val="000000" w:themeColor="text1"/>
                <w:lang w:val="en-US" w:eastAsia="en-US"/>
              </w:rPr>
              <w:t>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val="en-US" w:eastAsia="en-US"/>
              </w:rPr>
            </w:pPr>
            <w:r>
              <w:rPr>
                <w:rFonts w:ascii="Arial" w:hAnsi="Arial" w:cs="Arial"/>
                <w:b/>
                <w:lang w:val="en-US" w:eastAsia="en-US"/>
              </w:rPr>
              <w:t>7</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eastAsia="en-US"/>
              </w:rPr>
            </w:pPr>
            <w:r>
              <w:rPr>
                <w:rFonts w:ascii="Arial" w:eastAsiaTheme="minorHAnsi" w:hAnsi="Arial" w:cs="Arial"/>
                <w:b/>
                <w:sz w:val="20"/>
                <w:szCs w:val="20"/>
                <w:lang w:eastAsia="en-US"/>
              </w:rPr>
              <w:t>ΓΑΝΤΙΑ ΝΙΤΡΙΛΙΟΥ ΜΙΑΣ ΧΡΗΣΗΣ (100ΤΕΜ ΚΟΥΤΙ)</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eastAsia="en-US"/>
              </w:rPr>
            </w:pPr>
            <w:r w:rsidRPr="009B19F1">
              <w:rPr>
                <w:rFonts w:ascii="Arial" w:hAnsi="Arial" w:cs="Arial"/>
                <w:b/>
                <w:color w:val="000000" w:themeColor="text1"/>
                <w:lang w:eastAsia="en-US"/>
              </w:rPr>
              <w:t>100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8</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eastAsiaTheme="minorHAnsi" w:hAnsi="Arial" w:cs="Arial"/>
                <w:b/>
                <w:sz w:val="20"/>
                <w:szCs w:val="20"/>
                <w:lang w:eastAsia="en-US"/>
              </w:rPr>
            </w:pPr>
            <w:r>
              <w:rPr>
                <w:rFonts w:ascii="Arial" w:eastAsiaTheme="minorHAnsi" w:hAnsi="Arial" w:cs="Arial"/>
                <w:b/>
                <w:sz w:val="20"/>
                <w:szCs w:val="20"/>
                <w:lang w:eastAsia="en-US"/>
              </w:rPr>
              <w:t xml:space="preserve">ΑΔΙΑΒΡΟΧΟ ΚΟΥΣΤΟΥΜΙ (ΝΙΤΣΕΡΑΔΑ) </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eastAsia="en-US"/>
              </w:rPr>
            </w:pPr>
            <w:r w:rsidRPr="009B19F1">
              <w:rPr>
                <w:rFonts w:ascii="Arial" w:hAnsi="Arial" w:cs="Arial"/>
                <w:b/>
                <w:color w:val="000000" w:themeColor="text1"/>
                <w:lang w:eastAsia="en-US"/>
              </w:rPr>
              <w:t>20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9</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550438">
            <w:pPr>
              <w:rPr>
                <w:rFonts w:ascii="Arial" w:eastAsiaTheme="minorHAnsi" w:hAnsi="Arial" w:cs="Arial"/>
                <w:b/>
                <w:sz w:val="20"/>
                <w:szCs w:val="20"/>
                <w:lang w:eastAsia="en-US"/>
              </w:rPr>
            </w:pPr>
            <w:r>
              <w:rPr>
                <w:rFonts w:ascii="Arial" w:eastAsiaTheme="minorHAnsi" w:hAnsi="Arial" w:cs="Arial"/>
                <w:b/>
                <w:sz w:val="20"/>
                <w:szCs w:val="20"/>
                <w:lang w:eastAsia="en-US"/>
              </w:rPr>
              <w:t>ΑΔΙΑΒΡΟΧΟ ΠΑΝΩΦΟ</w:t>
            </w:r>
            <w:r w:rsidR="004A51B6">
              <w:rPr>
                <w:rFonts w:ascii="Arial" w:eastAsiaTheme="minorHAnsi" w:hAnsi="Arial" w:cs="Arial"/>
                <w:b/>
                <w:sz w:val="20"/>
                <w:szCs w:val="20"/>
                <w:lang w:eastAsia="en-US"/>
              </w:rPr>
              <w:t>ΡΙ (ΠΑΛΤΟ)</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Pr="009B19F1" w:rsidRDefault="00B3264D">
            <w:pPr>
              <w:jc w:val="center"/>
              <w:rPr>
                <w:rFonts w:ascii="Arial" w:hAnsi="Arial" w:cs="Arial"/>
                <w:b/>
                <w:color w:val="000000" w:themeColor="text1"/>
                <w:lang w:eastAsia="en-US"/>
              </w:rPr>
            </w:pPr>
            <w:r w:rsidRPr="009B19F1">
              <w:rPr>
                <w:rFonts w:ascii="Arial" w:hAnsi="Arial" w:cs="Arial"/>
                <w:b/>
                <w:color w:val="000000" w:themeColor="text1"/>
                <w:lang w:eastAsia="en-US"/>
              </w:rPr>
              <w:t>10</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1B6" w:rsidRPr="009B19F1" w:rsidRDefault="009B19F1">
            <w:pPr>
              <w:tabs>
                <w:tab w:val="left" w:pos="1386"/>
              </w:tabs>
              <w:jc w:val="center"/>
              <w:rPr>
                <w:rFonts w:ascii="Arial" w:hAnsi="Arial" w:cs="Arial"/>
                <w:b/>
                <w:lang w:val="en-US" w:eastAsia="en-US"/>
              </w:rPr>
            </w:pPr>
            <w:r>
              <w:rPr>
                <w:rFonts w:ascii="Arial" w:hAnsi="Arial" w:cs="Arial"/>
                <w:b/>
                <w:lang w:val="en-US" w:eastAsia="en-US"/>
              </w:rPr>
              <w:t>10</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1B6" w:rsidRPr="00B3264D" w:rsidRDefault="00B3264D">
            <w:pPr>
              <w:rPr>
                <w:rFonts w:ascii="Arial" w:eastAsiaTheme="minorHAnsi" w:hAnsi="Arial" w:cs="Arial"/>
                <w:b/>
                <w:sz w:val="20"/>
                <w:szCs w:val="20"/>
                <w:lang w:val="en-US" w:eastAsia="en-US"/>
              </w:rPr>
            </w:pPr>
            <w:r>
              <w:rPr>
                <w:rFonts w:ascii="Arial" w:eastAsiaTheme="minorHAnsi" w:hAnsi="Arial" w:cs="Arial"/>
                <w:b/>
                <w:sz w:val="20"/>
                <w:szCs w:val="20"/>
                <w:lang w:eastAsia="en-US"/>
              </w:rPr>
              <w:t>ΠΑΠΟΥΤΣΙΑ ΕΡΓΑΣΙΑΣ ΗΛΕΚΤΡΟΛΟΓΟΥ 100</w:t>
            </w:r>
            <w:r w:rsidR="00550438">
              <w:rPr>
                <w:rFonts w:ascii="Arial" w:eastAsiaTheme="minorHAnsi" w:hAnsi="Arial" w:cs="Arial"/>
                <w:b/>
                <w:sz w:val="20"/>
                <w:szCs w:val="20"/>
                <w:lang w:eastAsia="en-US"/>
              </w:rPr>
              <w:t>0</w:t>
            </w:r>
            <w:r>
              <w:rPr>
                <w:rFonts w:ascii="Arial" w:eastAsiaTheme="minorHAnsi" w:hAnsi="Arial" w:cs="Arial"/>
                <w:b/>
                <w:sz w:val="20"/>
                <w:szCs w:val="20"/>
                <w:lang w:val="en-US" w:eastAsia="en-US"/>
              </w:rPr>
              <w:t>V</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1B6" w:rsidRPr="009B19F1" w:rsidRDefault="00B3264D">
            <w:pPr>
              <w:jc w:val="center"/>
              <w:rPr>
                <w:rFonts w:ascii="Arial" w:hAnsi="Arial" w:cs="Arial"/>
                <w:b/>
                <w:color w:val="000000" w:themeColor="text1"/>
                <w:lang w:val="en-US" w:eastAsia="en-US"/>
              </w:rPr>
            </w:pPr>
            <w:r w:rsidRPr="009B19F1">
              <w:rPr>
                <w:rFonts w:ascii="Arial" w:hAnsi="Arial" w:cs="Arial"/>
                <w:b/>
                <w:color w:val="000000" w:themeColor="text1"/>
                <w:lang w:val="en-US" w:eastAsia="en-US"/>
              </w:rPr>
              <w:t>7</w:t>
            </w:r>
          </w:p>
        </w:tc>
      </w:tr>
      <w:tr w:rsidR="004A51B6" w:rsidTr="00A340F6">
        <w:trPr>
          <w:trHeight w:val="567"/>
          <w:jc w:val="center"/>
        </w:trPr>
        <w:tc>
          <w:tcPr>
            <w:tcW w:w="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tabs>
                <w:tab w:val="left" w:pos="1386"/>
              </w:tabs>
              <w:jc w:val="center"/>
              <w:rPr>
                <w:rFonts w:ascii="Arial" w:hAnsi="Arial" w:cs="Arial"/>
                <w:b/>
                <w:lang w:eastAsia="en-US"/>
              </w:rPr>
            </w:pPr>
            <w:r>
              <w:rPr>
                <w:rFonts w:ascii="Arial" w:hAnsi="Arial" w:cs="Arial"/>
                <w:b/>
                <w:lang w:eastAsia="en-US"/>
              </w:rPr>
              <w:t>11</w:t>
            </w:r>
          </w:p>
        </w:tc>
        <w:tc>
          <w:tcPr>
            <w:tcW w:w="6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1B6" w:rsidRPr="00B3264D" w:rsidRDefault="00B3264D">
            <w:pPr>
              <w:rPr>
                <w:rFonts w:ascii="Arial" w:eastAsiaTheme="minorHAnsi" w:hAnsi="Arial" w:cs="Arial"/>
                <w:b/>
                <w:sz w:val="20"/>
                <w:szCs w:val="20"/>
                <w:lang w:val="en-US" w:eastAsia="en-US"/>
              </w:rPr>
            </w:pPr>
            <w:r>
              <w:rPr>
                <w:rFonts w:ascii="Arial" w:eastAsiaTheme="minorHAnsi" w:hAnsi="Arial" w:cs="Arial"/>
                <w:b/>
                <w:sz w:val="20"/>
                <w:szCs w:val="20"/>
                <w:lang w:eastAsia="en-US"/>
              </w:rPr>
              <w:t>ΓΑΝΤΙΑ ΕΡΓΑΣΙΑΣ ΗΛΕΚΤΡΟΛΟΓΟΥ 1000</w:t>
            </w:r>
            <w:r>
              <w:rPr>
                <w:rFonts w:ascii="Arial" w:eastAsiaTheme="minorHAnsi" w:hAnsi="Arial" w:cs="Arial"/>
                <w:b/>
                <w:sz w:val="20"/>
                <w:szCs w:val="20"/>
                <w:lang w:val="en-US" w:eastAsia="en-US"/>
              </w:rPr>
              <w:t>V</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A51B6" w:rsidRPr="009B19F1" w:rsidRDefault="00B3264D">
            <w:pPr>
              <w:jc w:val="center"/>
              <w:rPr>
                <w:rFonts w:ascii="Arial" w:hAnsi="Arial" w:cs="Arial"/>
                <w:b/>
                <w:color w:val="000000" w:themeColor="text1"/>
                <w:lang w:val="en-US" w:eastAsia="en-US"/>
              </w:rPr>
            </w:pPr>
            <w:r w:rsidRPr="009B19F1">
              <w:rPr>
                <w:rFonts w:ascii="Arial" w:hAnsi="Arial" w:cs="Arial"/>
                <w:b/>
                <w:color w:val="000000" w:themeColor="text1"/>
                <w:lang w:val="en-US" w:eastAsia="en-US"/>
              </w:rPr>
              <w:t>6</w:t>
            </w:r>
          </w:p>
        </w:tc>
      </w:tr>
      <w:tr w:rsidR="004A51B6" w:rsidTr="00A340F6">
        <w:trPr>
          <w:trHeight w:val="567"/>
          <w:jc w:val="center"/>
        </w:trPr>
        <w:tc>
          <w:tcPr>
            <w:tcW w:w="91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1B6" w:rsidRDefault="004A51B6">
            <w:pPr>
              <w:rPr>
                <w:rFonts w:ascii="Arial" w:hAnsi="Arial" w:cs="Arial"/>
                <w:b/>
                <w:lang w:eastAsia="en-US"/>
              </w:rPr>
            </w:pPr>
            <w:r>
              <w:rPr>
                <w:rFonts w:ascii="Arial" w:eastAsiaTheme="minorHAnsi" w:hAnsi="Arial" w:cs="Arial"/>
                <w:b/>
                <w:sz w:val="20"/>
                <w:szCs w:val="20"/>
                <w:lang w:eastAsia="en-US"/>
              </w:rPr>
              <w:t>ΕΠΙΣΥΝΑΠΤΟΝΤΑΙ ΤΕΧΝΙΚΕΣ ΠΡΟΔΙΑΓΡΑΦΕΣ</w:t>
            </w:r>
          </w:p>
        </w:tc>
      </w:tr>
    </w:tbl>
    <w:p w:rsidR="00A340F6" w:rsidRDefault="00A340F6" w:rsidP="00A340F6">
      <w:pPr>
        <w:pStyle w:val="a3"/>
        <w:rPr>
          <w:rFonts w:ascii="Arial" w:hAnsi="Arial" w:cs="Arial"/>
          <w:b/>
        </w:rPr>
      </w:pPr>
    </w:p>
    <w:p w:rsidR="00A340F6" w:rsidRDefault="00A340F6" w:rsidP="00A340F6">
      <w:pPr>
        <w:pStyle w:val="a3"/>
        <w:rPr>
          <w:rFonts w:ascii="Arial" w:hAnsi="Arial" w:cs="Arial"/>
          <w:b/>
        </w:rPr>
      </w:pPr>
    </w:p>
    <w:p w:rsidR="00C31DE4" w:rsidRDefault="00C31DE4" w:rsidP="00A340F6">
      <w:pPr>
        <w:pStyle w:val="a3"/>
        <w:rPr>
          <w:rFonts w:ascii="Arial" w:hAnsi="Arial" w:cs="Arial"/>
          <w:b/>
          <w:bCs/>
        </w:rPr>
      </w:pPr>
    </w:p>
    <w:p w:rsidR="007E14AF" w:rsidRDefault="007E14AF" w:rsidP="00A340F6">
      <w:pPr>
        <w:pStyle w:val="a3"/>
        <w:rPr>
          <w:rFonts w:ascii="Arial" w:hAnsi="Arial" w:cs="Arial"/>
          <w:b/>
          <w:bCs/>
        </w:rPr>
      </w:pPr>
    </w:p>
    <w:p w:rsidR="00A340F6" w:rsidRPr="00A340F6" w:rsidRDefault="00A340F6" w:rsidP="00A340F6">
      <w:pPr>
        <w:pStyle w:val="a3"/>
        <w:rPr>
          <w:rFonts w:ascii="Arial" w:hAnsi="Arial" w:cs="Arial"/>
          <w:b/>
          <w:bCs/>
        </w:rPr>
      </w:pPr>
      <w:r>
        <w:rPr>
          <w:rFonts w:ascii="Arial" w:hAnsi="Arial" w:cs="Arial"/>
          <w:b/>
          <w:bCs/>
        </w:rPr>
        <w:lastRenderedPageBreak/>
        <w:t>ΠΛΗΡ.: Πολυχρόνης Γιάννης</w:t>
      </w:r>
      <w:r w:rsidR="009C6EF9">
        <w:rPr>
          <w:rFonts w:ascii="Arial" w:hAnsi="Arial" w:cs="Arial"/>
          <w:b/>
          <w:bCs/>
        </w:rPr>
        <w:t>, ΤΗΛ:</w:t>
      </w:r>
      <w:r>
        <w:rPr>
          <w:rFonts w:ascii="Arial" w:hAnsi="Arial" w:cs="Arial"/>
          <w:b/>
          <w:bCs/>
        </w:rPr>
        <w:t xml:space="preserve"> 2251041966 (</w:t>
      </w:r>
      <w:r w:rsidR="009C6EF9">
        <w:rPr>
          <w:rFonts w:ascii="Arial" w:hAnsi="Arial" w:cs="Arial"/>
          <w:b/>
          <w:bCs/>
        </w:rPr>
        <w:t>εσωτ.</w:t>
      </w:r>
      <w:r>
        <w:rPr>
          <w:rFonts w:ascii="Arial" w:hAnsi="Arial" w:cs="Arial"/>
          <w:b/>
          <w:bCs/>
        </w:rPr>
        <w:t>121)</w:t>
      </w:r>
    </w:p>
    <w:p w:rsidR="00A340F6" w:rsidRDefault="00A340F6" w:rsidP="00A340F6">
      <w:pPr>
        <w:pStyle w:val="a3"/>
        <w:rPr>
          <w:rFonts w:ascii="Arial" w:hAnsi="Arial" w:cs="Arial"/>
          <w:b/>
        </w:rPr>
      </w:pPr>
      <w:r>
        <w:rPr>
          <w:rFonts w:ascii="Arial" w:hAnsi="Arial" w:cs="Arial"/>
          <w:b/>
        </w:rPr>
        <w:t xml:space="preserve">Προϋπολογισμός: </w:t>
      </w:r>
      <w:r w:rsidR="00BB1EFF">
        <w:rPr>
          <w:rFonts w:ascii="Arial" w:hAnsi="Arial" w:cs="Arial"/>
          <w:b/>
        </w:rPr>
        <w:t>3.910</w:t>
      </w:r>
      <w:r>
        <w:rPr>
          <w:rFonts w:ascii="Arial" w:hAnsi="Arial" w:cs="Arial"/>
          <w:b/>
        </w:rPr>
        <w:t xml:space="preserve">,00€ (χωρίς Φ.Π.Α.) </w:t>
      </w:r>
    </w:p>
    <w:p w:rsidR="00A340F6" w:rsidRDefault="00A340F6" w:rsidP="00A340F6">
      <w:pPr>
        <w:pStyle w:val="a3"/>
        <w:rPr>
          <w:rFonts w:ascii="Arial" w:hAnsi="Arial" w:cs="Arial"/>
          <w:b/>
        </w:rPr>
      </w:pPr>
      <w:r>
        <w:rPr>
          <w:rFonts w:ascii="Arial" w:hAnsi="Arial" w:cs="Arial"/>
          <w:b/>
        </w:rPr>
        <w:t xml:space="preserve">Δεν γίνονται δεκτές προσφορές άνω του προϋπολογισμού. </w:t>
      </w:r>
    </w:p>
    <w:p w:rsidR="00A340F6" w:rsidRDefault="00A340F6"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A340F6">
        <w:rPr>
          <w:rFonts w:ascii="Arial" w:hAnsi="Arial" w:cs="Arial"/>
          <w:b/>
        </w:rPr>
        <w:t xml:space="preserve"> </w:t>
      </w:r>
      <w:r w:rsidR="00A340F6">
        <w:rPr>
          <w:rFonts w:ascii="Arial" w:hAnsi="Arial" w:cs="Arial"/>
        </w:rPr>
        <w:t>Πέ</w:t>
      </w:r>
      <w:r w:rsidR="009B19F1">
        <w:rPr>
          <w:rFonts w:ascii="Arial" w:hAnsi="Arial" w:cs="Arial"/>
        </w:rPr>
        <w:t>μπτη 14-</w:t>
      </w:r>
      <w:r w:rsidR="00A340F6">
        <w:rPr>
          <w:rFonts w:ascii="Arial" w:hAnsi="Arial" w:cs="Arial"/>
        </w:rPr>
        <w:t>0</w:t>
      </w:r>
      <w:r w:rsidR="009B19F1">
        <w:rPr>
          <w:rFonts w:ascii="Arial" w:hAnsi="Arial" w:cs="Arial"/>
        </w:rPr>
        <w:t>5-2020</w:t>
      </w:r>
      <w:r w:rsidR="00A340F6">
        <w:rPr>
          <w:rFonts w:ascii="Arial" w:hAnsi="Arial" w:cs="Arial"/>
        </w:rPr>
        <w:t xml:space="preserve"> και ώρα 12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A340F6">
        <w:rPr>
          <w:rFonts w:ascii="Arial" w:hAnsi="Arial" w:cs="Arial"/>
          <w:b/>
        </w:rPr>
        <w:t xml:space="preserve"> </w:t>
      </w:r>
      <w:r w:rsidR="00A340F6">
        <w:rPr>
          <w:rFonts w:ascii="Arial" w:hAnsi="Arial" w:cs="Arial"/>
        </w:rPr>
        <w:t>Πέ</w:t>
      </w:r>
      <w:r w:rsidR="009B19F1">
        <w:rPr>
          <w:rFonts w:ascii="Arial" w:hAnsi="Arial" w:cs="Arial"/>
        </w:rPr>
        <w:t>μπτη 14-</w:t>
      </w:r>
      <w:r w:rsidR="00A340F6">
        <w:rPr>
          <w:rFonts w:ascii="Arial" w:hAnsi="Arial" w:cs="Arial"/>
        </w:rPr>
        <w:t>0</w:t>
      </w:r>
      <w:r w:rsidR="009B19F1">
        <w:rPr>
          <w:rFonts w:ascii="Arial" w:hAnsi="Arial" w:cs="Arial"/>
        </w:rPr>
        <w:t>5-2020</w:t>
      </w:r>
      <w:r w:rsidR="00A340F6">
        <w:rPr>
          <w:rFonts w:ascii="Arial" w:hAnsi="Arial" w:cs="Arial"/>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w:t>
      </w:r>
      <w:r w:rsidR="00A340F6">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A340F6">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A340F6" w:rsidP="00996571">
      <w:pPr>
        <w:rPr>
          <w:rFonts w:ascii="Arial" w:hAnsi="Arial" w:cs="Arial"/>
          <w:sz w:val="22"/>
          <w:szCs w:val="22"/>
        </w:rPr>
      </w:pPr>
      <w:r>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C6EF9" w:rsidRDefault="00A340F6" w:rsidP="00996571">
      <w:pPr>
        <w:rPr>
          <w:rFonts w:ascii="Arial" w:hAnsi="Arial" w:cs="Arial"/>
          <w:sz w:val="22"/>
          <w:szCs w:val="22"/>
        </w:rPr>
      </w:pPr>
      <w:r>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r w:rsidRPr="00E4682D">
        <w:rPr>
          <w:rFonts w:ascii="Arial" w:hAnsi="Arial" w:cs="Arial"/>
          <w:sz w:val="22"/>
          <w:szCs w:val="22"/>
        </w:rPr>
        <w:t xml:space="preserve">                                                                                             </w:t>
      </w:r>
    </w:p>
    <w:p w:rsidR="00996571" w:rsidRDefault="00996571" w:rsidP="00996571">
      <w:pPr>
        <w:rPr>
          <w:rFonts w:ascii="Arial" w:hAnsi="Arial" w:cs="Arial"/>
          <w:sz w:val="22"/>
          <w:szCs w:val="22"/>
        </w:rPr>
      </w:pPr>
    </w:p>
    <w:p w:rsidR="009C6EF9" w:rsidRPr="00E4682D" w:rsidRDefault="009C6EF9" w:rsidP="00996571">
      <w:pPr>
        <w:rPr>
          <w:rFonts w:ascii="Arial" w:hAnsi="Arial" w:cs="Arial"/>
          <w:sz w:val="22"/>
          <w:szCs w:val="22"/>
        </w:rPr>
      </w:pPr>
    </w:p>
    <w:p w:rsidR="009C6EF9" w:rsidRPr="00A37C24" w:rsidRDefault="009C6EF9" w:rsidP="009C6EF9">
      <w:pPr>
        <w:rPr>
          <w:rFonts w:ascii="Arial" w:hAnsi="Arial" w:cs="Arial"/>
          <w:sz w:val="22"/>
          <w:szCs w:val="22"/>
        </w:rPr>
      </w:pPr>
      <w:r>
        <w:rPr>
          <w:rFonts w:ascii="Century Gothic" w:hAnsi="Century Gothic" w:cs="Century Gothic"/>
          <w:sz w:val="22"/>
          <w:szCs w:val="22"/>
        </w:rPr>
        <w:t>Όροι προμηθειών GDP</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9C6EF9" w:rsidRDefault="009C6EF9" w:rsidP="009C6EF9">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lastRenderedPageBreak/>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9C6EF9" w:rsidRDefault="009C6EF9" w:rsidP="009C6EF9">
      <w:pPr>
        <w:jc w:val="both"/>
        <w:rPr>
          <w:rFonts w:ascii="Century Gothic" w:hAnsi="Century Gothic" w:cs="Century Gothic"/>
          <w:sz w:val="22"/>
          <w:szCs w:val="22"/>
        </w:rPr>
      </w:pP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9C6EF9" w:rsidRDefault="009C6EF9" w:rsidP="009C6EF9">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9C6EF9" w:rsidRDefault="009C6EF9" w:rsidP="009C6EF9">
      <w:pPr>
        <w:rPr>
          <w:rFonts w:ascii="Arial" w:hAnsi="Arial" w:cs="Arial"/>
          <w:b/>
          <w:bCs/>
          <w:sz w:val="22"/>
          <w:szCs w:val="22"/>
          <w:u w:val="single"/>
        </w:rPr>
      </w:pPr>
    </w:p>
    <w:p w:rsidR="009C6EF9" w:rsidRDefault="009C6EF9" w:rsidP="009C6EF9">
      <w:pPr>
        <w:rPr>
          <w:rFonts w:ascii="Arial" w:hAnsi="Arial" w:cs="Arial"/>
          <w:b/>
          <w:bCs/>
          <w:sz w:val="22"/>
          <w:szCs w:val="22"/>
          <w:u w:val="single"/>
        </w:rPr>
      </w:pPr>
    </w:p>
    <w:p w:rsidR="009C6EF9" w:rsidRDefault="009C6EF9" w:rsidP="009C6EF9">
      <w:pPr>
        <w:rPr>
          <w:rFonts w:ascii="Arial" w:hAnsi="Arial" w:cs="Arial"/>
          <w:sz w:val="22"/>
          <w:szCs w:val="22"/>
        </w:rPr>
      </w:pPr>
    </w:p>
    <w:p w:rsidR="009C6EF9" w:rsidRDefault="009C6EF9" w:rsidP="009C6EF9">
      <w:pPr>
        <w:rPr>
          <w:rFonts w:ascii="Arial" w:hAnsi="Arial" w:cs="Arial"/>
          <w:sz w:val="22"/>
          <w:szCs w:val="22"/>
        </w:rPr>
      </w:pPr>
    </w:p>
    <w:p w:rsidR="009C6EF9" w:rsidRDefault="009C6EF9" w:rsidP="009C6EF9">
      <w:pPr>
        <w:rPr>
          <w:rFonts w:ascii="Arial" w:hAnsi="Arial" w:cs="Arial"/>
          <w:sz w:val="22"/>
          <w:szCs w:val="22"/>
        </w:rPr>
      </w:pPr>
      <w:r>
        <w:rPr>
          <w:rFonts w:ascii="Arial" w:hAnsi="Arial" w:cs="Arial"/>
          <w:sz w:val="22"/>
          <w:szCs w:val="22"/>
        </w:rPr>
        <w:t xml:space="preserve">                                                                                   Η ΓΕΝΙΚΗ ΔΙΕΥΘΥΝΤΡΙΑ</w:t>
      </w:r>
    </w:p>
    <w:p w:rsidR="009C6EF9" w:rsidRDefault="009C6EF9" w:rsidP="009C6EF9">
      <w:pPr>
        <w:rPr>
          <w:rFonts w:ascii="Arial" w:hAnsi="Arial" w:cs="Arial"/>
          <w:sz w:val="22"/>
          <w:szCs w:val="22"/>
        </w:rPr>
      </w:pPr>
      <w:r>
        <w:rPr>
          <w:rFonts w:ascii="Arial" w:hAnsi="Arial" w:cs="Arial"/>
          <w:sz w:val="22"/>
          <w:szCs w:val="22"/>
        </w:rPr>
        <w:t xml:space="preserve">                                                                                             ΤΗΣ ΔΕΥΑΛ</w:t>
      </w:r>
    </w:p>
    <w:p w:rsidR="009C6EF9" w:rsidRDefault="009C6EF9" w:rsidP="009C6EF9">
      <w:pPr>
        <w:tabs>
          <w:tab w:val="left" w:pos="7241"/>
        </w:tabs>
        <w:rPr>
          <w:rFonts w:ascii="Arial" w:hAnsi="Arial" w:cs="Arial"/>
          <w:sz w:val="22"/>
          <w:szCs w:val="22"/>
        </w:rPr>
      </w:pPr>
      <w:r>
        <w:rPr>
          <w:rFonts w:ascii="Arial" w:hAnsi="Arial" w:cs="Arial"/>
          <w:sz w:val="22"/>
          <w:szCs w:val="22"/>
        </w:rPr>
        <w:tab/>
      </w:r>
    </w:p>
    <w:p w:rsidR="009C6EF9" w:rsidRDefault="009C6EF9" w:rsidP="009C6EF9">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6E0CE5" w:rsidRPr="00C0482D" w:rsidRDefault="009C6EF9" w:rsidP="006E0CE5">
      <w:pPr>
        <w:rPr>
          <w:rFonts w:ascii="Arial" w:hAnsi="Arial" w:cs="Arial"/>
          <w:sz w:val="22"/>
          <w:szCs w:val="22"/>
        </w:rPr>
      </w:pPr>
      <w:r>
        <w:rPr>
          <w:rFonts w:ascii="Arial" w:hAnsi="Arial" w:cs="Arial"/>
          <w:sz w:val="22"/>
          <w:szCs w:val="22"/>
        </w:rPr>
        <w:t xml:space="preserve">                                                                                      ΔΕΣΠΟΙΝΑ ΜΠΩΚΟΥ                                                                                                  </w:t>
      </w:r>
    </w:p>
    <w:p w:rsidR="00E4682D" w:rsidRPr="00E4682D" w:rsidRDefault="00E4682D">
      <w:pPr>
        <w:rPr>
          <w:rFonts w:ascii="Arial" w:hAnsi="Arial" w:cs="Arial"/>
          <w:b/>
          <w:sz w:val="22"/>
          <w:szCs w:val="22"/>
          <w:u w:val="single"/>
        </w:rPr>
      </w:pPr>
    </w:p>
    <w:sectPr w:rsidR="00E4682D" w:rsidRPr="00E4682D" w:rsidSect="009D4BC1">
      <w:pgSz w:w="11906" w:h="16838"/>
      <w:pgMar w:top="1134"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3D50" w:rsidRDefault="00533D50" w:rsidP="00520154">
      <w:r>
        <w:separator/>
      </w:r>
    </w:p>
  </w:endnote>
  <w:endnote w:type="continuationSeparator" w:id="0">
    <w:p w:rsidR="00533D50" w:rsidRDefault="00533D50"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3D50" w:rsidRDefault="00533D50" w:rsidP="00520154">
      <w:r>
        <w:separator/>
      </w:r>
    </w:p>
  </w:footnote>
  <w:footnote w:type="continuationSeparator" w:id="0">
    <w:p w:rsidR="00533D50" w:rsidRDefault="00533D50"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A793C"/>
    <w:rsid w:val="000D07F3"/>
    <w:rsid w:val="000D5CC0"/>
    <w:rsid w:val="000F3640"/>
    <w:rsid w:val="000F368E"/>
    <w:rsid w:val="00114C17"/>
    <w:rsid w:val="001162EA"/>
    <w:rsid w:val="00136114"/>
    <w:rsid w:val="00145F73"/>
    <w:rsid w:val="00146E92"/>
    <w:rsid w:val="00147936"/>
    <w:rsid w:val="00161596"/>
    <w:rsid w:val="0017441F"/>
    <w:rsid w:val="001758E2"/>
    <w:rsid w:val="001B285F"/>
    <w:rsid w:val="0020139F"/>
    <w:rsid w:val="00230FE1"/>
    <w:rsid w:val="002330C1"/>
    <w:rsid w:val="00242BB5"/>
    <w:rsid w:val="002773A2"/>
    <w:rsid w:val="00280CB8"/>
    <w:rsid w:val="002873BD"/>
    <w:rsid w:val="00294A17"/>
    <w:rsid w:val="002B521E"/>
    <w:rsid w:val="002E37D3"/>
    <w:rsid w:val="002F12D6"/>
    <w:rsid w:val="00323E41"/>
    <w:rsid w:val="00333590"/>
    <w:rsid w:val="003B185B"/>
    <w:rsid w:val="003B1F72"/>
    <w:rsid w:val="003C56BE"/>
    <w:rsid w:val="003D7B27"/>
    <w:rsid w:val="003E3A7C"/>
    <w:rsid w:val="00440344"/>
    <w:rsid w:val="00444601"/>
    <w:rsid w:val="0045311A"/>
    <w:rsid w:val="00463959"/>
    <w:rsid w:val="00480D72"/>
    <w:rsid w:val="0049422A"/>
    <w:rsid w:val="004A2F5E"/>
    <w:rsid w:val="004A4106"/>
    <w:rsid w:val="004A51B6"/>
    <w:rsid w:val="004D108F"/>
    <w:rsid w:val="004F4235"/>
    <w:rsid w:val="005118D9"/>
    <w:rsid w:val="00520154"/>
    <w:rsid w:val="00533D50"/>
    <w:rsid w:val="00537652"/>
    <w:rsid w:val="00550438"/>
    <w:rsid w:val="00552F22"/>
    <w:rsid w:val="0055400F"/>
    <w:rsid w:val="00554214"/>
    <w:rsid w:val="00561EA5"/>
    <w:rsid w:val="005A1654"/>
    <w:rsid w:val="005D1802"/>
    <w:rsid w:val="005E7710"/>
    <w:rsid w:val="00603BF6"/>
    <w:rsid w:val="0061506F"/>
    <w:rsid w:val="0062294F"/>
    <w:rsid w:val="0062371C"/>
    <w:rsid w:val="006447D0"/>
    <w:rsid w:val="00650853"/>
    <w:rsid w:val="00654A7B"/>
    <w:rsid w:val="0069681B"/>
    <w:rsid w:val="006D4FB7"/>
    <w:rsid w:val="006E0CE5"/>
    <w:rsid w:val="006E5356"/>
    <w:rsid w:val="007231AB"/>
    <w:rsid w:val="00750166"/>
    <w:rsid w:val="00776E1D"/>
    <w:rsid w:val="0077731A"/>
    <w:rsid w:val="0079261A"/>
    <w:rsid w:val="00794BD6"/>
    <w:rsid w:val="007A48AC"/>
    <w:rsid w:val="007C133C"/>
    <w:rsid w:val="007C4A4C"/>
    <w:rsid w:val="007D2D3D"/>
    <w:rsid w:val="007D5B07"/>
    <w:rsid w:val="007E0787"/>
    <w:rsid w:val="007E1431"/>
    <w:rsid w:val="007E14AF"/>
    <w:rsid w:val="00803108"/>
    <w:rsid w:val="00813512"/>
    <w:rsid w:val="0081420C"/>
    <w:rsid w:val="008501B6"/>
    <w:rsid w:val="0086590D"/>
    <w:rsid w:val="0088146D"/>
    <w:rsid w:val="00891286"/>
    <w:rsid w:val="008978DC"/>
    <w:rsid w:val="008A320E"/>
    <w:rsid w:val="008B60DA"/>
    <w:rsid w:val="008B7579"/>
    <w:rsid w:val="00907A18"/>
    <w:rsid w:val="009313E3"/>
    <w:rsid w:val="0097770F"/>
    <w:rsid w:val="00983510"/>
    <w:rsid w:val="009949EA"/>
    <w:rsid w:val="00996571"/>
    <w:rsid w:val="009B19F1"/>
    <w:rsid w:val="009B211C"/>
    <w:rsid w:val="009C51F7"/>
    <w:rsid w:val="009C6EF9"/>
    <w:rsid w:val="009D4AF3"/>
    <w:rsid w:val="009D4BC1"/>
    <w:rsid w:val="009E4797"/>
    <w:rsid w:val="00A310D1"/>
    <w:rsid w:val="00A340F6"/>
    <w:rsid w:val="00A37569"/>
    <w:rsid w:val="00A53B3D"/>
    <w:rsid w:val="00A75364"/>
    <w:rsid w:val="00A77E76"/>
    <w:rsid w:val="00A85498"/>
    <w:rsid w:val="00A86D8B"/>
    <w:rsid w:val="00AB5E19"/>
    <w:rsid w:val="00AE3219"/>
    <w:rsid w:val="00AE3D14"/>
    <w:rsid w:val="00B3264D"/>
    <w:rsid w:val="00B50E3C"/>
    <w:rsid w:val="00B626EC"/>
    <w:rsid w:val="00B6309A"/>
    <w:rsid w:val="00B63937"/>
    <w:rsid w:val="00BA069B"/>
    <w:rsid w:val="00BB1EFF"/>
    <w:rsid w:val="00BB4697"/>
    <w:rsid w:val="00BC4A4D"/>
    <w:rsid w:val="00BD0CDF"/>
    <w:rsid w:val="00BD52EA"/>
    <w:rsid w:val="00BE4ED6"/>
    <w:rsid w:val="00BE6EF0"/>
    <w:rsid w:val="00C0482D"/>
    <w:rsid w:val="00C21775"/>
    <w:rsid w:val="00C2665F"/>
    <w:rsid w:val="00C31DE4"/>
    <w:rsid w:val="00C31E38"/>
    <w:rsid w:val="00C72667"/>
    <w:rsid w:val="00C93C76"/>
    <w:rsid w:val="00CC3E11"/>
    <w:rsid w:val="00CD180F"/>
    <w:rsid w:val="00CD48A9"/>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16C6"/>
    <w:rsid w:val="00EB5CD4"/>
    <w:rsid w:val="00EB7DAA"/>
    <w:rsid w:val="00EE45A4"/>
    <w:rsid w:val="00F10F58"/>
    <w:rsid w:val="00F2315B"/>
    <w:rsid w:val="00FA29C9"/>
    <w:rsid w:val="00FA5361"/>
    <w:rsid w:val="00FD0BD7"/>
    <w:rsid w:val="00FD58FF"/>
    <w:rsid w:val="00FD7A60"/>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A68CF"/>
  <w15:docId w15:val="{59ACDF4D-2E3C-4A44-ADA7-F182C8D7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317175">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11EB-32DD-48A8-997B-600B9421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1097</Words>
  <Characters>5927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18</cp:revision>
  <cp:lastPrinted>2019-02-12T10:16:00Z</cp:lastPrinted>
  <dcterms:created xsi:type="dcterms:W3CDTF">2020-05-06T08:05:00Z</dcterms:created>
  <dcterms:modified xsi:type="dcterms:W3CDTF">2020-05-07T10:06:00Z</dcterms:modified>
</cp:coreProperties>
</file>