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A40CC2"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A54F5F">
        <w:rPr>
          <w:rFonts w:ascii="Arial" w:hAnsi="Arial" w:cs="Arial"/>
        </w:rPr>
        <w:t xml:space="preserve">Μυτιλήνη </w:t>
      </w:r>
      <w:r w:rsidR="00A40CC2" w:rsidRPr="00A40CC2">
        <w:rPr>
          <w:rFonts w:ascii="Arial" w:hAnsi="Arial" w:cs="Arial"/>
        </w:rPr>
        <w:t>10/09/2019</w:t>
      </w:r>
    </w:p>
    <w:p w:rsidR="00996571" w:rsidRPr="00AD6820" w:rsidRDefault="00996571" w:rsidP="00996571">
      <w:pPr>
        <w:rPr>
          <w:rFonts w:ascii="Arial" w:hAnsi="Arial" w:cs="Arial"/>
          <w:b/>
          <w:sz w:val="46"/>
          <w:szCs w:val="46"/>
          <w:u w:val="single"/>
          <w:lang w:val="en-US"/>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A40CC2">
        <w:rPr>
          <w:rFonts w:ascii="Arial" w:hAnsi="Arial" w:cs="Arial"/>
        </w:rPr>
        <w:t xml:space="preserve"> </w:t>
      </w:r>
      <w:r w:rsidR="00AD6820">
        <w:rPr>
          <w:rFonts w:ascii="Arial" w:hAnsi="Arial" w:cs="Arial"/>
          <w:lang w:val="en-US"/>
        </w:rPr>
        <w:t>9356</w:t>
      </w:r>
      <w:bookmarkStart w:id="0" w:name="_GoBack"/>
      <w:bookmarkEnd w:id="0"/>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A40CC2" w:rsidRDefault="00996571" w:rsidP="00C806A3">
      <w:pPr>
        <w:jc w:val="center"/>
        <w:rPr>
          <w:rFonts w:ascii="Arial" w:hAnsi="Arial" w:cs="Arial"/>
        </w:rPr>
      </w:pPr>
      <w:r w:rsidRPr="00F14858">
        <w:rPr>
          <w:rFonts w:ascii="Arial" w:hAnsi="Arial" w:cs="Arial"/>
          <w:b/>
        </w:rPr>
        <w:t>ΘΕΜΑ:</w:t>
      </w:r>
      <w:r w:rsidR="00C806A3">
        <w:rPr>
          <w:rFonts w:ascii="Arial" w:hAnsi="Arial" w:cs="Arial"/>
          <w:b/>
        </w:rPr>
        <w:t xml:space="preserve"> </w:t>
      </w:r>
      <w:r w:rsidR="00C806A3" w:rsidRPr="00C806A3">
        <w:rPr>
          <w:rFonts w:ascii="Arial" w:hAnsi="Arial" w:cs="Arial"/>
        </w:rPr>
        <w:t xml:space="preserve">Προμήθεια συστημάτων αυτοματισμού για τις ανάγκες των </w:t>
      </w:r>
      <w:r w:rsidR="00A40CC2">
        <w:rPr>
          <w:rFonts w:ascii="Arial" w:hAnsi="Arial" w:cs="Arial"/>
        </w:rPr>
        <w:t>Αντλιοστασίων Λυμάτων ΑΜ1 Παναγιούδας και ΑΜ2 Μόριας</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C806A3"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806A3" w:rsidRDefault="00996571" w:rsidP="005954DF">
            <w:pPr>
              <w:tabs>
                <w:tab w:val="left" w:pos="1386"/>
              </w:tabs>
              <w:jc w:val="center"/>
              <w:rPr>
                <w:rFonts w:ascii="Arial" w:hAnsi="Arial" w:cs="Arial"/>
                <w:b/>
                <w:lang w:eastAsia="en-US"/>
              </w:rPr>
            </w:pPr>
            <w:r w:rsidRPr="00C806A3">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806A3" w:rsidRDefault="00996571" w:rsidP="005954DF">
            <w:pPr>
              <w:jc w:val="center"/>
              <w:rPr>
                <w:rFonts w:ascii="Arial" w:hAnsi="Arial" w:cs="Arial"/>
                <w:b/>
                <w:lang w:eastAsia="en-US"/>
              </w:rPr>
            </w:pPr>
            <w:r w:rsidRPr="00C806A3">
              <w:rPr>
                <w:rFonts w:ascii="Arial" w:hAnsi="Arial" w:cs="Arial"/>
                <w:b/>
                <w:lang w:eastAsia="en-US"/>
              </w:rPr>
              <w:t>ΤΕΧΝΙΚΗ ΠΕΡΙΓΡΑΦΗ/ΠΡΟΔΙΑΓΡΑΦ</w:t>
            </w:r>
            <w:r w:rsidRPr="00C806A3">
              <w:rPr>
                <w:rFonts w:ascii="Arial" w:hAnsi="Arial" w:cs="Arial"/>
                <w:b/>
                <w:lang w:val="en-US" w:eastAsia="en-US"/>
              </w:rPr>
              <w:t>E</w:t>
            </w:r>
            <w:r w:rsidRPr="00C806A3">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806A3" w:rsidRDefault="00996571" w:rsidP="005954DF">
            <w:pPr>
              <w:jc w:val="center"/>
              <w:rPr>
                <w:rFonts w:ascii="Arial" w:hAnsi="Arial" w:cs="Arial"/>
                <w:b/>
                <w:sz w:val="20"/>
                <w:szCs w:val="20"/>
                <w:lang w:eastAsia="en-US"/>
              </w:rPr>
            </w:pPr>
            <w:r w:rsidRPr="00C806A3">
              <w:rPr>
                <w:rFonts w:ascii="Arial" w:hAnsi="Arial" w:cs="Arial"/>
                <w:b/>
                <w:sz w:val="20"/>
                <w:szCs w:val="20"/>
                <w:lang w:eastAsia="en-US"/>
              </w:rPr>
              <w:t>ΠΟΣΟΤΗΤΑ</w:t>
            </w:r>
          </w:p>
        </w:tc>
      </w:tr>
      <w:tr w:rsidR="00996571" w:rsidRPr="00C806A3" w:rsidTr="00C806A3">
        <w:trPr>
          <w:trHeight w:val="57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806A3" w:rsidRDefault="00996571" w:rsidP="005954DF">
            <w:pPr>
              <w:tabs>
                <w:tab w:val="left" w:pos="1386"/>
              </w:tabs>
              <w:jc w:val="center"/>
              <w:rPr>
                <w:rFonts w:ascii="Arial" w:hAnsi="Arial" w:cs="Arial"/>
                <w:b/>
                <w:lang w:eastAsia="en-US"/>
              </w:rPr>
            </w:pPr>
            <w:r w:rsidRPr="00C806A3">
              <w:rPr>
                <w:rFonts w:ascii="Arial" w:hAnsi="Arial" w:cs="Arial"/>
                <w:b/>
                <w:lang w:eastAsia="en-US"/>
              </w:rPr>
              <w:t>1</w:t>
            </w:r>
          </w:p>
          <w:p w:rsidR="00996571" w:rsidRPr="00C806A3"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40CC2" w:rsidRDefault="00A40CC2" w:rsidP="005954DF">
            <w:pPr>
              <w:pStyle w:val="1"/>
              <w:spacing w:before="0" w:beforeAutospacing="0" w:after="0" w:afterAutospacing="0" w:line="288" w:lineRule="atLeast"/>
              <w:jc w:val="both"/>
              <w:rPr>
                <w:rFonts w:ascii="Arial" w:hAnsi="Arial" w:cs="Arial"/>
                <w:b/>
                <w:lang w:val="en-US" w:eastAsia="en-US"/>
              </w:rPr>
            </w:pPr>
            <w:r>
              <w:rPr>
                <w:rFonts w:ascii="Arial" w:hAnsi="Arial" w:cs="Arial"/>
                <w:b/>
                <w:lang w:val="en-US" w:eastAsia="en-US"/>
              </w:rPr>
              <w:t>SIMATIC S7-1200, CPU 1214C (6ES7214-1AG40-0XB0)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806A3" w:rsidRDefault="00996571" w:rsidP="005954DF">
            <w:pPr>
              <w:jc w:val="center"/>
              <w:rPr>
                <w:rFonts w:ascii="Arial" w:hAnsi="Arial" w:cs="Arial"/>
                <w:b/>
                <w:lang w:eastAsia="en-US"/>
              </w:rPr>
            </w:pPr>
            <w:r w:rsidRPr="00C806A3">
              <w:rPr>
                <w:rFonts w:ascii="Arial" w:hAnsi="Arial" w:cs="Arial"/>
                <w:b/>
                <w:lang w:eastAsia="en-US"/>
              </w:rPr>
              <w:t>2</w:t>
            </w:r>
          </w:p>
        </w:tc>
      </w:tr>
      <w:tr w:rsidR="00C806A3" w:rsidRPr="00C806A3" w:rsidTr="00C806A3">
        <w:trPr>
          <w:trHeight w:val="57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6A3" w:rsidRPr="00C806A3" w:rsidRDefault="00C806A3" w:rsidP="005954DF">
            <w:pPr>
              <w:tabs>
                <w:tab w:val="left" w:pos="1386"/>
              </w:tabs>
              <w:jc w:val="center"/>
              <w:rPr>
                <w:rFonts w:ascii="Arial" w:hAnsi="Arial" w:cs="Arial"/>
                <w:b/>
                <w:lang w:val="en-US" w:eastAsia="en-US"/>
              </w:rPr>
            </w:pPr>
            <w:r w:rsidRPr="00C806A3">
              <w:rPr>
                <w:rFonts w:ascii="Arial" w:hAnsi="Arial" w:cs="Arial"/>
                <w:b/>
                <w:lang w:val="en-US"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6A3" w:rsidRPr="00C806A3" w:rsidRDefault="00A40CC2" w:rsidP="00A40CC2">
            <w:pPr>
              <w:pStyle w:val="1"/>
              <w:spacing w:before="0" w:beforeAutospacing="0" w:after="0" w:afterAutospacing="0" w:line="288" w:lineRule="atLeast"/>
              <w:jc w:val="both"/>
              <w:rPr>
                <w:rFonts w:ascii="Arial" w:hAnsi="Arial" w:cs="Arial"/>
                <w:b/>
                <w:lang w:val="en-US" w:eastAsia="en-US"/>
              </w:rPr>
            </w:pPr>
            <w:r>
              <w:rPr>
                <w:rFonts w:ascii="Arial" w:hAnsi="Arial" w:cs="Arial"/>
                <w:b/>
                <w:lang w:val="en-US" w:eastAsia="en-US"/>
              </w:rPr>
              <w:t>SIMATIC S7-1200, Digital I/O SM 1223 (6ES7223-1BH32-0XB0)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6A3" w:rsidRPr="00C806A3" w:rsidRDefault="00C806A3" w:rsidP="005954DF">
            <w:pPr>
              <w:jc w:val="center"/>
              <w:rPr>
                <w:rFonts w:ascii="Arial" w:hAnsi="Arial" w:cs="Arial"/>
                <w:b/>
                <w:lang w:val="en-US" w:eastAsia="en-US"/>
              </w:rPr>
            </w:pPr>
            <w:r w:rsidRPr="00C806A3">
              <w:rPr>
                <w:rFonts w:ascii="Arial" w:hAnsi="Arial" w:cs="Arial"/>
                <w:b/>
                <w:lang w:val="en-US" w:eastAsia="en-US"/>
              </w:rPr>
              <w:t>2</w:t>
            </w:r>
          </w:p>
        </w:tc>
      </w:tr>
      <w:tr w:rsidR="00A40CC2" w:rsidRPr="00A40CC2" w:rsidTr="00C806A3">
        <w:trPr>
          <w:trHeight w:val="57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0CC2" w:rsidRPr="00C806A3" w:rsidRDefault="00A40CC2" w:rsidP="005954DF">
            <w:pPr>
              <w:tabs>
                <w:tab w:val="left" w:pos="1386"/>
              </w:tabs>
              <w:jc w:val="center"/>
              <w:rPr>
                <w:rFonts w:ascii="Arial" w:hAnsi="Arial" w:cs="Arial"/>
                <w:b/>
                <w:lang w:val="en-US" w:eastAsia="en-US"/>
              </w:rPr>
            </w:pPr>
            <w:r>
              <w:rPr>
                <w:rFonts w:ascii="Arial" w:hAnsi="Arial" w:cs="Arial"/>
                <w:b/>
                <w:lang w:val="en-US" w:eastAsia="en-US"/>
              </w:rPr>
              <w:t>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0CC2" w:rsidRDefault="00A40CC2" w:rsidP="00A40CC2">
            <w:pPr>
              <w:pStyle w:val="1"/>
              <w:spacing w:before="0" w:beforeAutospacing="0" w:after="0" w:afterAutospacing="0" w:line="288" w:lineRule="atLeast"/>
              <w:jc w:val="both"/>
              <w:rPr>
                <w:rFonts w:ascii="Arial" w:hAnsi="Arial" w:cs="Arial"/>
                <w:b/>
                <w:lang w:val="en-US" w:eastAsia="en-US"/>
              </w:rPr>
            </w:pPr>
            <w:r>
              <w:rPr>
                <w:rFonts w:ascii="Arial" w:hAnsi="Arial" w:cs="Arial"/>
                <w:b/>
                <w:lang w:val="en-US" w:eastAsia="en-US"/>
              </w:rPr>
              <w:t>SIMATIC S7-1200, Analog input, SM</w:t>
            </w:r>
            <w:r w:rsidR="009114AC">
              <w:rPr>
                <w:rFonts w:ascii="Arial" w:hAnsi="Arial" w:cs="Arial"/>
                <w:b/>
                <w:lang w:val="en-US" w:eastAsia="en-US"/>
              </w:rPr>
              <w:t xml:space="preserve"> </w:t>
            </w:r>
            <w:r>
              <w:rPr>
                <w:rFonts w:ascii="Arial" w:hAnsi="Arial" w:cs="Arial"/>
                <w:b/>
                <w:lang w:val="en-US" w:eastAsia="en-US"/>
              </w:rPr>
              <w:t>1231(6ES7231-4HD32-0XB0)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0CC2" w:rsidRPr="00C806A3" w:rsidRDefault="00A40CC2" w:rsidP="005954DF">
            <w:pPr>
              <w:jc w:val="center"/>
              <w:rPr>
                <w:rFonts w:ascii="Arial" w:hAnsi="Arial" w:cs="Arial"/>
                <w:b/>
                <w:lang w:val="en-US" w:eastAsia="en-US"/>
              </w:rPr>
            </w:pPr>
            <w:r>
              <w:rPr>
                <w:rFonts w:ascii="Arial" w:hAnsi="Arial" w:cs="Arial"/>
                <w:b/>
                <w:lang w:val="en-US" w:eastAsia="en-US"/>
              </w:rPr>
              <w:t>2</w:t>
            </w:r>
          </w:p>
        </w:tc>
      </w:tr>
    </w:tbl>
    <w:p w:rsidR="00996571" w:rsidRPr="006C33C1" w:rsidRDefault="006C33C1" w:rsidP="00996571">
      <w:pPr>
        <w:pStyle w:val="a3"/>
        <w:rPr>
          <w:rFonts w:ascii="Arial" w:hAnsi="Arial" w:cs="Arial"/>
          <w:b/>
        </w:rPr>
      </w:pPr>
      <w:r>
        <w:rPr>
          <w:rFonts w:ascii="Arial" w:hAnsi="Arial" w:cs="Arial"/>
          <w:b/>
        </w:rPr>
        <w:t>ΠΛΗΡ:</w:t>
      </w:r>
      <w:r w:rsidR="00A40CC2" w:rsidRPr="00A40CC2">
        <w:rPr>
          <w:rFonts w:ascii="Arial" w:hAnsi="Arial" w:cs="Arial"/>
          <w:b/>
        </w:rPr>
        <w:t xml:space="preserve"> </w:t>
      </w:r>
      <w:r w:rsidR="008D25EA">
        <w:rPr>
          <w:rFonts w:ascii="Arial" w:hAnsi="Arial" w:cs="Arial"/>
          <w:b/>
        </w:rPr>
        <w:t>ΜΑΝΔΑΜΑΔΙΩΤΗΣ ΜΙΧΑΛΗΣ ΤΗΛ.ΕΠΙΚ.2251024444 (εσωτ. 119)</w:t>
      </w:r>
    </w:p>
    <w:p w:rsidR="00996571" w:rsidRPr="006C33C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8D25EA">
        <w:rPr>
          <w:rFonts w:ascii="Arial" w:hAnsi="Arial" w:cs="Arial"/>
        </w:rPr>
        <w:t>Πέμπτη 12-9-2019</w:t>
      </w:r>
      <w:r w:rsidR="00C806A3">
        <w:rPr>
          <w:rFonts w:ascii="Arial" w:hAnsi="Arial" w:cs="Arial"/>
          <w:b/>
        </w:rPr>
        <w:t xml:space="preserve"> </w:t>
      </w:r>
      <w:r w:rsidR="00C806A3">
        <w:rPr>
          <w:rFonts w:ascii="Arial" w:hAnsi="Arial" w:cs="Arial"/>
        </w:rPr>
        <w:t>και ώρα 12</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8D25EA">
        <w:rPr>
          <w:rFonts w:ascii="Arial" w:hAnsi="Arial" w:cs="Arial"/>
        </w:rPr>
        <w:t>Πέμπτη</w:t>
      </w:r>
      <w:r w:rsidR="00C806A3" w:rsidRPr="00C806A3">
        <w:rPr>
          <w:rFonts w:ascii="Arial" w:hAnsi="Arial" w:cs="Arial"/>
        </w:rPr>
        <w:t xml:space="preserve"> 1</w:t>
      </w:r>
      <w:r w:rsidR="008D25EA">
        <w:rPr>
          <w:rFonts w:ascii="Arial" w:hAnsi="Arial" w:cs="Arial"/>
        </w:rPr>
        <w:t>2-9-2019</w:t>
      </w:r>
      <w:r w:rsidR="00C806A3">
        <w:rPr>
          <w:rFonts w:ascii="Arial" w:hAnsi="Arial" w:cs="Arial"/>
          <w:b/>
        </w:rPr>
        <w:t xml:space="preserve"> </w:t>
      </w:r>
      <w:r w:rsidRPr="008F6275">
        <w:rPr>
          <w:rFonts w:ascii="Arial" w:hAnsi="Arial" w:cs="Arial"/>
        </w:rPr>
        <w:t>και ώρα 12</w:t>
      </w:r>
      <w:r w:rsidR="00C806A3">
        <w:rPr>
          <w:rFonts w:ascii="Arial" w:hAnsi="Arial" w:cs="Arial"/>
        </w:rPr>
        <w:t>:15</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8D25EA">
        <w:rPr>
          <w:rFonts w:ascii="Arial" w:hAnsi="Arial" w:cs="Arial"/>
        </w:rPr>
        <w:t xml:space="preserve"> Τρεις (3</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Default="003B1F72" w:rsidP="00996571">
      <w:pPr>
        <w:rPr>
          <w:rFonts w:ascii="Arial" w:hAnsi="Arial" w:cs="Arial"/>
          <w:sz w:val="22"/>
          <w:szCs w:val="22"/>
        </w:rPr>
      </w:pPr>
    </w:p>
    <w:p w:rsidR="00DB2786" w:rsidRDefault="00DB2786" w:rsidP="00996571">
      <w:pPr>
        <w:rPr>
          <w:rFonts w:ascii="Arial" w:hAnsi="Arial" w:cs="Arial"/>
          <w:sz w:val="22"/>
          <w:szCs w:val="22"/>
        </w:rPr>
      </w:pPr>
    </w:p>
    <w:p w:rsidR="00DB2786" w:rsidRDefault="00DB2786" w:rsidP="00996571">
      <w:pPr>
        <w:rPr>
          <w:rFonts w:ascii="Arial" w:hAnsi="Arial" w:cs="Arial"/>
          <w:sz w:val="22"/>
          <w:szCs w:val="22"/>
        </w:rPr>
      </w:pPr>
    </w:p>
    <w:p w:rsidR="00DB2786" w:rsidRDefault="00DB2786" w:rsidP="00996571">
      <w:pPr>
        <w:rPr>
          <w:rFonts w:ascii="Arial" w:hAnsi="Arial" w:cs="Arial"/>
          <w:sz w:val="22"/>
          <w:szCs w:val="22"/>
        </w:rPr>
      </w:pPr>
    </w:p>
    <w:p w:rsidR="00DB2786" w:rsidRDefault="00DB2786" w:rsidP="00DB2786">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DB2786" w:rsidRDefault="00DB2786" w:rsidP="00DB2786">
      <w:pPr>
        <w:jc w:val="both"/>
        <w:rPr>
          <w:rFonts w:ascii="Century Gothic" w:hAnsi="Century Gothic" w:cs="Arial"/>
          <w:sz w:val="22"/>
          <w:szCs w:val="22"/>
        </w:rPr>
      </w:pPr>
      <w:r>
        <w:rPr>
          <w:rFonts w:ascii="Century Gothic" w:hAnsi="Century Gothic" w:cs="Arial"/>
          <w:sz w:val="22"/>
          <w:szCs w:val="22"/>
        </w:rPr>
        <w:t xml:space="preserve"> </w:t>
      </w:r>
    </w:p>
    <w:p w:rsidR="00DB2786" w:rsidRDefault="00DB2786" w:rsidP="00DB2786">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DB2786" w:rsidRDefault="00DB2786" w:rsidP="00DB2786">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DB2786" w:rsidRDefault="00DB2786" w:rsidP="00DB2786">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DB2786" w:rsidRDefault="00DB2786" w:rsidP="00DB2786">
      <w:pPr>
        <w:jc w:val="both"/>
        <w:rPr>
          <w:rFonts w:ascii="Century Gothic" w:hAnsi="Century Gothic" w:cs="Arial"/>
          <w:sz w:val="22"/>
          <w:szCs w:val="22"/>
        </w:rPr>
      </w:pPr>
    </w:p>
    <w:p w:rsidR="00DB2786" w:rsidRDefault="00DB2786" w:rsidP="00DB2786">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DB2786" w:rsidRDefault="00DB2786" w:rsidP="00DB2786">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DB2786" w:rsidRDefault="00DB2786" w:rsidP="00DB2786">
      <w:pPr>
        <w:jc w:val="both"/>
        <w:rPr>
          <w:rFonts w:ascii="Century Gothic" w:hAnsi="Century Gothic" w:cs="Arial"/>
          <w:sz w:val="22"/>
          <w:szCs w:val="22"/>
        </w:rPr>
      </w:pPr>
    </w:p>
    <w:p w:rsidR="00DB2786" w:rsidRDefault="00DB2786" w:rsidP="00DB2786">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DB2786" w:rsidRDefault="00DB2786" w:rsidP="00DB2786">
      <w:pPr>
        <w:jc w:val="both"/>
        <w:rPr>
          <w:rFonts w:ascii="Century Gothic" w:hAnsi="Century Gothic" w:cs="Arial"/>
          <w:sz w:val="22"/>
          <w:szCs w:val="22"/>
        </w:rPr>
      </w:pPr>
    </w:p>
    <w:p w:rsidR="00DB2786" w:rsidRDefault="00DB2786" w:rsidP="00DB2786">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DB2786" w:rsidRDefault="00DB2786" w:rsidP="00DB2786">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DB2786" w:rsidRDefault="00DB2786" w:rsidP="00DB2786">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DB2786" w:rsidRDefault="00DB2786" w:rsidP="00DB2786">
      <w:pPr>
        <w:jc w:val="both"/>
        <w:rPr>
          <w:rFonts w:ascii="Century Gothic" w:hAnsi="Century Gothic" w:cs="Arial"/>
          <w:sz w:val="22"/>
          <w:szCs w:val="22"/>
        </w:rPr>
      </w:pPr>
    </w:p>
    <w:p w:rsidR="00DB2786" w:rsidRDefault="00DB2786" w:rsidP="00DB2786">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DB2786" w:rsidRDefault="00DB2786" w:rsidP="00DB2786">
      <w:pPr>
        <w:jc w:val="both"/>
        <w:rPr>
          <w:rFonts w:ascii="Century Gothic" w:hAnsi="Century Gothic" w:cs="Arial"/>
          <w:sz w:val="22"/>
          <w:szCs w:val="22"/>
        </w:rPr>
      </w:pPr>
    </w:p>
    <w:p w:rsidR="00DB2786" w:rsidRDefault="00DB2786" w:rsidP="00DB2786">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DB2786" w:rsidRDefault="00DB2786" w:rsidP="00DB2786">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DB2786" w:rsidRDefault="00DB2786" w:rsidP="00DB2786">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DB2786" w:rsidRDefault="00DB2786" w:rsidP="00DB2786">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DB2786" w:rsidRDefault="00DB2786" w:rsidP="00DB2786">
      <w:pPr>
        <w:jc w:val="both"/>
        <w:rPr>
          <w:rFonts w:ascii="Century Gothic" w:hAnsi="Century Gothic" w:cs="Arial"/>
          <w:sz w:val="22"/>
          <w:szCs w:val="22"/>
        </w:rPr>
      </w:pPr>
    </w:p>
    <w:p w:rsidR="00DB2786" w:rsidRDefault="00DB2786" w:rsidP="00DB2786">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DB2786" w:rsidRDefault="00DB2786" w:rsidP="00DB2786">
      <w:pPr>
        <w:jc w:val="both"/>
        <w:rPr>
          <w:rFonts w:ascii="Century Gothic" w:hAnsi="Century Gothic" w:cs="Arial"/>
          <w:sz w:val="22"/>
          <w:szCs w:val="22"/>
        </w:rPr>
      </w:pPr>
    </w:p>
    <w:p w:rsidR="00DB2786" w:rsidRDefault="00DB2786" w:rsidP="00DB2786">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DB2786" w:rsidRDefault="00DB2786" w:rsidP="00DB2786">
      <w:pPr>
        <w:jc w:val="both"/>
        <w:rPr>
          <w:rFonts w:ascii="Century Gothic" w:hAnsi="Century Gothic" w:cs="Arial"/>
          <w:sz w:val="22"/>
          <w:szCs w:val="22"/>
        </w:rPr>
      </w:pPr>
    </w:p>
    <w:p w:rsidR="00DB2786" w:rsidRDefault="00DB2786" w:rsidP="00DB2786">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DB2786" w:rsidRDefault="00DB2786" w:rsidP="00DB2786">
      <w:pPr>
        <w:jc w:val="both"/>
        <w:rPr>
          <w:rFonts w:ascii="Century Gothic" w:hAnsi="Century Gothic" w:cs="Arial"/>
          <w:sz w:val="22"/>
          <w:szCs w:val="22"/>
        </w:rPr>
      </w:pPr>
    </w:p>
    <w:p w:rsidR="00DB2786" w:rsidRDefault="00DB2786" w:rsidP="00DB2786">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DB2786" w:rsidRDefault="00DB2786" w:rsidP="00DB2786">
      <w:pPr>
        <w:jc w:val="both"/>
        <w:rPr>
          <w:rFonts w:ascii="Century Gothic" w:hAnsi="Century Gothic" w:cs="Arial"/>
          <w:sz w:val="22"/>
          <w:szCs w:val="22"/>
        </w:rPr>
      </w:pPr>
    </w:p>
    <w:p w:rsidR="00DB2786" w:rsidRDefault="00DB2786" w:rsidP="00DB2786">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DB2786" w:rsidRDefault="00DB2786" w:rsidP="00DB2786">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DB2786" w:rsidRDefault="00DB2786" w:rsidP="00DB2786">
      <w:pPr>
        <w:jc w:val="both"/>
        <w:rPr>
          <w:rFonts w:ascii="Century Gothic" w:hAnsi="Century Gothic" w:cs="Arial"/>
          <w:sz w:val="22"/>
          <w:szCs w:val="22"/>
        </w:rPr>
      </w:pPr>
    </w:p>
    <w:p w:rsidR="00DB2786" w:rsidRDefault="00DB2786" w:rsidP="00DB2786">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DB2786" w:rsidRDefault="00DB2786" w:rsidP="00DB2786">
      <w:pPr>
        <w:jc w:val="both"/>
        <w:rPr>
          <w:rFonts w:ascii="Century Gothic" w:hAnsi="Century Gothic" w:cs="Arial"/>
          <w:sz w:val="22"/>
          <w:szCs w:val="22"/>
        </w:rPr>
      </w:pPr>
    </w:p>
    <w:p w:rsidR="00DB2786" w:rsidRDefault="00DB2786" w:rsidP="00DB2786">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DB2786" w:rsidRDefault="00DB2786" w:rsidP="00DB2786">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DB2786" w:rsidRDefault="00DB2786" w:rsidP="00DB2786">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DB2786" w:rsidRDefault="00DB2786" w:rsidP="00DB2786">
      <w:pPr>
        <w:rPr>
          <w:rFonts w:ascii="Arial" w:hAnsi="Arial" w:cs="Arial"/>
          <w:b/>
          <w:sz w:val="22"/>
          <w:szCs w:val="22"/>
          <w:u w:val="single"/>
        </w:rPr>
      </w:pPr>
    </w:p>
    <w:p w:rsidR="00DB2786" w:rsidRDefault="00DB2786" w:rsidP="00DB2786">
      <w:pPr>
        <w:rPr>
          <w:rFonts w:ascii="Arial" w:hAnsi="Arial" w:cs="Arial"/>
          <w:b/>
          <w:sz w:val="22"/>
          <w:szCs w:val="22"/>
          <w:u w:val="single"/>
        </w:rPr>
      </w:pPr>
    </w:p>
    <w:p w:rsidR="00DB2786" w:rsidRDefault="00DB2786" w:rsidP="00DB2786">
      <w:pPr>
        <w:rPr>
          <w:rFonts w:ascii="Arial" w:hAnsi="Arial" w:cs="Arial"/>
          <w:sz w:val="22"/>
          <w:szCs w:val="22"/>
        </w:rPr>
      </w:pPr>
    </w:p>
    <w:p w:rsidR="00DB2786" w:rsidRDefault="00DB2786" w:rsidP="00DB2786">
      <w:pPr>
        <w:rPr>
          <w:rFonts w:ascii="Arial" w:hAnsi="Arial" w:cs="Arial"/>
          <w:sz w:val="22"/>
          <w:szCs w:val="22"/>
        </w:rPr>
      </w:pPr>
    </w:p>
    <w:p w:rsidR="00DB2786" w:rsidRDefault="00DB2786" w:rsidP="00DB2786">
      <w:pPr>
        <w:rPr>
          <w:rFonts w:ascii="Arial" w:hAnsi="Arial" w:cs="Arial"/>
          <w:sz w:val="22"/>
          <w:szCs w:val="22"/>
        </w:rPr>
      </w:pPr>
      <w:r>
        <w:rPr>
          <w:rFonts w:ascii="Arial" w:hAnsi="Arial" w:cs="Arial"/>
          <w:sz w:val="22"/>
          <w:szCs w:val="22"/>
        </w:rPr>
        <w:t xml:space="preserve">                                                                                   Η ΓΕΝΙΚΗ ΔΙΕΥΘΥΝΤΡΙΑ</w:t>
      </w:r>
    </w:p>
    <w:p w:rsidR="00DB2786" w:rsidRDefault="00DB2786" w:rsidP="00DB2786">
      <w:pPr>
        <w:rPr>
          <w:rFonts w:ascii="Arial" w:hAnsi="Arial" w:cs="Arial"/>
          <w:sz w:val="22"/>
          <w:szCs w:val="22"/>
        </w:rPr>
      </w:pPr>
      <w:r>
        <w:rPr>
          <w:rFonts w:ascii="Arial" w:hAnsi="Arial" w:cs="Arial"/>
          <w:sz w:val="22"/>
          <w:szCs w:val="22"/>
        </w:rPr>
        <w:t xml:space="preserve">                                                                                           ΤΗΣ ΔΕΥΑΛ</w:t>
      </w:r>
    </w:p>
    <w:p w:rsidR="00DB2786" w:rsidRDefault="00DB2786" w:rsidP="00DB2786">
      <w:pPr>
        <w:tabs>
          <w:tab w:val="left" w:pos="7241"/>
        </w:tabs>
        <w:rPr>
          <w:rFonts w:ascii="Arial" w:hAnsi="Arial" w:cs="Arial"/>
          <w:sz w:val="22"/>
          <w:szCs w:val="22"/>
        </w:rPr>
      </w:pPr>
      <w:r>
        <w:rPr>
          <w:rFonts w:ascii="Arial" w:hAnsi="Arial" w:cs="Arial"/>
          <w:sz w:val="22"/>
          <w:szCs w:val="22"/>
        </w:rPr>
        <w:tab/>
      </w:r>
    </w:p>
    <w:p w:rsidR="00DB2786" w:rsidRDefault="00DB2786" w:rsidP="00DB2786">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DB2786" w:rsidRDefault="00DB2786" w:rsidP="00DB2786">
      <w:pPr>
        <w:rPr>
          <w:rFonts w:ascii="Arial" w:hAnsi="Arial" w:cs="Arial"/>
          <w:sz w:val="22"/>
          <w:szCs w:val="22"/>
        </w:rPr>
      </w:pPr>
      <w:r>
        <w:rPr>
          <w:rFonts w:ascii="Arial" w:hAnsi="Arial" w:cs="Arial"/>
          <w:sz w:val="22"/>
          <w:szCs w:val="22"/>
        </w:rPr>
        <w:t xml:space="preserve">                                                                                       ΔΕΣΠΟΙΝΑ ΜΠΩΚΟΥ                                                                                                  </w:t>
      </w:r>
    </w:p>
    <w:p w:rsidR="00DB2786" w:rsidRDefault="00DB2786" w:rsidP="00DB2786">
      <w:pPr>
        <w:jc w:val="center"/>
        <w:rPr>
          <w:rFonts w:ascii="Arial" w:hAnsi="Arial" w:cs="Arial"/>
          <w:sz w:val="22"/>
          <w:szCs w:val="22"/>
        </w:rPr>
      </w:pPr>
    </w:p>
    <w:p w:rsidR="00DB2786" w:rsidRPr="00E4682D" w:rsidRDefault="00DB2786"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122" w:rsidRDefault="00080122" w:rsidP="00520154">
      <w:r>
        <w:separator/>
      </w:r>
    </w:p>
  </w:endnote>
  <w:endnote w:type="continuationSeparator" w:id="0">
    <w:p w:rsidR="00080122" w:rsidRDefault="00080122"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122" w:rsidRDefault="00080122" w:rsidP="00520154">
      <w:r>
        <w:separator/>
      </w:r>
    </w:p>
  </w:footnote>
  <w:footnote w:type="continuationSeparator" w:id="0">
    <w:p w:rsidR="00080122" w:rsidRDefault="00080122"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154"/>
    <w:rsid w:val="00011F55"/>
    <w:rsid w:val="000124A1"/>
    <w:rsid w:val="0001696F"/>
    <w:rsid w:val="00025B61"/>
    <w:rsid w:val="0004757E"/>
    <w:rsid w:val="00057197"/>
    <w:rsid w:val="00080122"/>
    <w:rsid w:val="00082C88"/>
    <w:rsid w:val="000D07F3"/>
    <w:rsid w:val="000D5CC0"/>
    <w:rsid w:val="000F368E"/>
    <w:rsid w:val="00145F73"/>
    <w:rsid w:val="00146E92"/>
    <w:rsid w:val="00147936"/>
    <w:rsid w:val="00161596"/>
    <w:rsid w:val="0017441F"/>
    <w:rsid w:val="001758E2"/>
    <w:rsid w:val="001B285F"/>
    <w:rsid w:val="0020139F"/>
    <w:rsid w:val="00230FE1"/>
    <w:rsid w:val="002330C1"/>
    <w:rsid w:val="00242BB5"/>
    <w:rsid w:val="002773A2"/>
    <w:rsid w:val="00280CB8"/>
    <w:rsid w:val="00294A17"/>
    <w:rsid w:val="002E37D3"/>
    <w:rsid w:val="002F12D6"/>
    <w:rsid w:val="00323E41"/>
    <w:rsid w:val="00333590"/>
    <w:rsid w:val="0038628E"/>
    <w:rsid w:val="003B1F72"/>
    <w:rsid w:val="003C56BE"/>
    <w:rsid w:val="003D7B27"/>
    <w:rsid w:val="003E3A7C"/>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A1654"/>
    <w:rsid w:val="005D1802"/>
    <w:rsid w:val="00603BF6"/>
    <w:rsid w:val="0062294F"/>
    <w:rsid w:val="0062371C"/>
    <w:rsid w:val="006447D0"/>
    <w:rsid w:val="00650853"/>
    <w:rsid w:val="00654A7B"/>
    <w:rsid w:val="0069681B"/>
    <w:rsid w:val="006C33C1"/>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8D25EA"/>
    <w:rsid w:val="00907A18"/>
    <w:rsid w:val="009114AC"/>
    <w:rsid w:val="009313E3"/>
    <w:rsid w:val="0097770F"/>
    <w:rsid w:val="00983510"/>
    <w:rsid w:val="00996571"/>
    <w:rsid w:val="009B211C"/>
    <w:rsid w:val="009B26FA"/>
    <w:rsid w:val="009C51F7"/>
    <w:rsid w:val="009D4AF3"/>
    <w:rsid w:val="009E4797"/>
    <w:rsid w:val="00A309E7"/>
    <w:rsid w:val="00A37569"/>
    <w:rsid w:val="00A40CC2"/>
    <w:rsid w:val="00A53B3D"/>
    <w:rsid w:val="00A54F5F"/>
    <w:rsid w:val="00A75364"/>
    <w:rsid w:val="00A77E76"/>
    <w:rsid w:val="00A86D8B"/>
    <w:rsid w:val="00AB5E19"/>
    <w:rsid w:val="00AD6820"/>
    <w:rsid w:val="00AE3219"/>
    <w:rsid w:val="00AE3D14"/>
    <w:rsid w:val="00B50E3C"/>
    <w:rsid w:val="00B626EC"/>
    <w:rsid w:val="00B6309A"/>
    <w:rsid w:val="00BA069B"/>
    <w:rsid w:val="00BB4697"/>
    <w:rsid w:val="00BC4A4D"/>
    <w:rsid w:val="00BD0CDF"/>
    <w:rsid w:val="00BD52EA"/>
    <w:rsid w:val="00BE4ED6"/>
    <w:rsid w:val="00C21775"/>
    <w:rsid w:val="00C2665F"/>
    <w:rsid w:val="00C31E38"/>
    <w:rsid w:val="00C72667"/>
    <w:rsid w:val="00C806A3"/>
    <w:rsid w:val="00C93C76"/>
    <w:rsid w:val="00CC3E11"/>
    <w:rsid w:val="00CD180F"/>
    <w:rsid w:val="00D02223"/>
    <w:rsid w:val="00D22A96"/>
    <w:rsid w:val="00D55891"/>
    <w:rsid w:val="00D92533"/>
    <w:rsid w:val="00DA00BB"/>
    <w:rsid w:val="00DA7C51"/>
    <w:rsid w:val="00DB2786"/>
    <w:rsid w:val="00DD2FF2"/>
    <w:rsid w:val="00DE17D2"/>
    <w:rsid w:val="00DE2C63"/>
    <w:rsid w:val="00E050BE"/>
    <w:rsid w:val="00E13BD2"/>
    <w:rsid w:val="00E45AE0"/>
    <w:rsid w:val="00E4682D"/>
    <w:rsid w:val="00E500CE"/>
    <w:rsid w:val="00E62CD5"/>
    <w:rsid w:val="00E70922"/>
    <w:rsid w:val="00E753BB"/>
    <w:rsid w:val="00E75E94"/>
    <w:rsid w:val="00E93C70"/>
    <w:rsid w:val="00EB5CD4"/>
    <w:rsid w:val="00EB7DAA"/>
    <w:rsid w:val="00EE45A4"/>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3C8EEE-A24E-42FE-B393-A762A1BC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8A569-F8A2-4DAB-8331-823E0F99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Pages>
  <Words>1024</Words>
  <Characters>5534</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quest</cp:lastModifiedBy>
  <cp:revision>46</cp:revision>
  <cp:lastPrinted>2018-09-05T08:42:00Z</cp:lastPrinted>
  <dcterms:created xsi:type="dcterms:W3CDTF">2015-06-10T17:55:00Z</dcterms:created>
  <dcterms:modified xsi:type="dcterms:W3CDTF">2019-09-10T11:05:00Z</dcterms:modified>
</cp:coreProperties>
</file>