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27722">
        <w:rPr>
          <w:rFonts w:ascii="Arial" w:hAnsi="Arial" w:cs="Arial"/>
        </w:rPr>
        <w:t>Μυτιλήνη 7/ 11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27722">
        <w:rPr>
          <w:rFonts w:ascii="Arial" w:hAnsi="Arial" w:cs="Arial"/>
        </w:rPr>
        <w:t>12670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D172B8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D172B8">
        <w:rPr>
          <w:rFonts w:ascii="Arial" w:hAnsi="Arial" w:cs="Arial"/>
          <w:b/>
        </w:rPr>
        <w:t xml:space="preserve"> </w:t>
      </w:r>
      <w:r w:rsidR="00D172B8">
        <w:rPr>
          <w:rFonts w:ascii="Arial" w:hAnsi="Arial" w:cs="Arial"/>
        </w:rPr>
        <w:t>Προμήθεια τόνερ και μελάνια για τις ανάγκες των γραφείων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D172B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D172B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172B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D172B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Τόνερ 502 HE  (Lexmark MS310/415)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 xml:space="preserve">Τόνερ 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Samsung MLT D111L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Τόνερ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 xml:space="preserve"> Lexmark 51B2000 BL(MS/MX 317)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Τόνερ 602Η ΜΧ310 (10.000σελ)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 xml:space="preserve">Τόνερ 802 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HCE CYAN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>Τόνερ 802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HME MAGENTA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eastAsia="en-US"/>
              </w:rPr>
              <w:t xml:space="preserve">Μελάνι </w:t>
            </w:r>
            <w:r w:rsidRPr="00D172B8"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D172B8" w:rsidRPr="00D172B8" w:rsidTr="00D172B8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Drum Lexmark MS310 50F0200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2B8" w:rsidRPr="00D172B8" w:rsidRDefault="00D172B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D172B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6E4E94" w:rsidRDefault="006E4E94" w:rsidP="00996571">
      <w:pPr>
        <w:pStyle w:val="a3"/>
        <w:rPr>
          <w:rFonts w:ascii="Arial" w:hAnsi="Arial" w:cs="Arial"/>
          <w:b/>
        </w:rPr>
      </w:pPr>
    </w:p>
    <w:p w:rsidR="006E4E94" w:rsidRPr="006E4E94" w:rsidRDefault="006E4E94" w:rsidP="00996571">
      <w:pPr>
        <w:pStyle w:val="a3"/>
        <w:rPr>
          <w:rFonts w:ascii="Arial" w:hAnsi="Arial" w:cs="Arial"/>
          <w:b/>
        </w:rPr>
      </w:pPr>
    </w:p>
    <w:p w:rsidR="00996571" w:rsidRPr="00D172B8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D172B8">
        <w:rPr>
          <w:rFonts w:ascii="Arial" w:hAnsi="Arial" w:cs="Arial"/>
          <w:b/>
        </w:rPr>
        <w:t xml:space="preserve"> </w:t>
      </w:r>
      <w:r w:rsidR="00D172B8" w:rsidRPr="00D172B8">
        <w:rPr>
          <w:rFonts w:ascii="Arial" w:hAnsi="Arial" w:cs="Arial"/>
        </w:rPr>
        <w:t>Δευτέρα 12-11-2018</w:t>
      </w:r>
      <w:r w:rsidR="00D172B8">
        <w:rPr>
          <w:rFonts w:ascii="Arial" w:hAnsi="Arial" w:cs="Arial"/>
          <w:b/>
        </w:rPr>
        <w:t xml:space="preserve"> 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D172B8" w:rsidRPr="00D172B8">
        <w:rPr>
          <w:rFonts w:ascii="Arial" w:hAnsi="Arial" w:cs="Arial"/>
        </w:rPr>
        <w:t>Τρίτη 13-11-2018</w:t>
      </w:r>
      <w:r w:rsidR="00D172B8">
        <w:rPr>
          <w:rFonts w:ascii="Arial" w:hAnsi="Arial" w:cs="Arial"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lastRenderedPageBreak/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91665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1665E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65" w:rsidRDefault="00146565" w:rsidP="00520154">
      <w:r>
        <w:separator/>
      </w:r>
    </w:p>
  </w:endnote>
  <w:endnote w:type="continuationSeparator" w:id="1">
    <w:p w:rsidR="00146565" w:rsidRDefault="0014656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65" w:rsidRDefault="00146565" w:rsidP="00520154">
      <w:r>
        <w:separator/>
      </w:r>
    </w:p>
  </w:footnote>
  <w:footnote w:type="continuationSeparator" w:id="1">
    <w:p w:rsidR="00146565" w:rsidRDefault="0014656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565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4E94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27722"/>
    <w:rsid w:val="008501B6"/>
    <w:rsid w:val="0086590D"/>
    <w:rsid w:val="0088146D"/>
    <w:rsid w:val="008978DC"/>
    <w:rsid w:val="008B60DA"/>
    <w:rsid w:val="008B7579"/>
    <w:rsid w:val="00907A18"/>
    <w:rsid w:val="00914416"/>
    <w:rsid w:val="009145FB"/>
    <w:rsid w:val="0091665E"/>
    <w:rsid w:val="009313E3"/>
    <w:rsid w:val="00946E82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72B8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2018-11-07T08:10:00Z</cp:lastPrinted>
  <dcterms:created xsi:type="dcterms:W3CDTF">2015-06-10T17:55:00Z</dcterms:created>
  <dcterms:modified xsi:type="dcterms:W3CDTF">2018-11-07T09:10:00Z</dcterms:modified>
</cp:coreProperties>
</file>