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2084E">
        <w:rPr>
          <w:rFonts w:ascii="Arial" w:hAnsi="Arial" w:cs="Arial"/>
        </w:rPr>
        <w:t>Μυτιλήνη 4/ 3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2084E">
        <w:rPr>
          <w:rFonts w:ascii="Arial" w:hAnsi="Arial" w:cs="Arial"/>
        </w:rPr>
        <w:t>2117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6C17B5" w:rsidRDefault="00996571" w:rsidP="006C17B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6C17B5">
        <w:rPr>
          <w:rFonts w:ascii="Arial" w:hAnsi="Arial" w:cs="Arial"/>
          <w:b/>
        </w:rPr>
        <w:t xml:space="preserve"> </w:t>
      </w:r>
      <w:r w:rsidR="006C17B5">
        <w:rPr>
          <w:rFonts w:ascii="Arial" w:hAnsi="Arial" w:cs="Arial"/>
        </w:rPr>
        <w:t>Προμήθεια φορητού πολύμετρου</w:t>
      </w:r>
      <w:r w:rsidR="0061240A">
        <w:rPr>
          <w:rFonts w:ascii="Arial" w:hAnsi="Arial" w:cs="Arial"/>
        </w:rPr>
        <w:t xml:space="preserve"> </w:t>
      </w:r>
      <w:r w:rsidR="006C17B5">
        <w:rPr>
          <w:rFonts w:ascii="Arial" w:hAnsi="Arial" w:cs="Arial"/>
        </w:rPr>
        <w:t>2 καναλιών και αισθητηρίου μέτρησης διαλυμένου οξυγόνου.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6C17B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C17B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C17B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6C17B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6C17B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C17B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C17B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6C17B5" w:rsidTr="006C17B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C17B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6C17B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C17B5" w:rsidRDefault="006C17B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Φορητό πολύμετρο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6C17B5" w:rsidRDefault="006C17B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6C17B5" w:rsidRPr="006C17B5" w:rsidTr="006C17B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B5" w:rsidRPr="006C17B5" w:rsidRDefault="006C17B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B5" w:rsidRPr="006C17B5" w:rsidRDefault="006C17B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Οπτικό αισθητήριο οξυγόνου ανοξείδωτης κατασκευής, στιβαρό και με 5</w:t>
            </w:r>
            <w:r w:rsidRPr="006C17B5">
              <w:rPr>
                <w:rFonts w:ascii="Arial" w:hAnsi="Arial" w:cs="Arial"/>
                <w:b/>
                <w:lang w:val="en-US" w:eastAsia="en-US"/>
              </w:rPr>
              <w:t>m</w:t>
            </w:r>
            <w:r w:rsidRPr="006C17B5">
              <w:rPr>
                <w:rFonts w:ascii="Arial" w:hAnsi="Arial" w:cs="Arial"/>
                <w:b/>
                <w:lang w:eastAsia="en-US"/>
              </w:rPr>
              <w:t xml:space="preserve"> ενισχυμένο καλώδιο για μέτρηση στις δεξαμενές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B5" w:rsidRPr="006C17B5" w:rsidRDefault="006C17B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6C17B5" w:rsidRPr="006C17B5" w:rsidTr="006C17B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B5" w:rsidRPr="006C17B5" w:rsidRDefault="006C17B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B5" w:rsidRPr="006C17B5" w:rsidRDefault="006C17B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Βαλιτσάκι μεταφοράς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B5" w:rsidRPr="006C17B5" w:rsidRDefault="006C17B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6C17B5" w:rsidRPr="006C17B5" w:rsidTr="006C17B5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B5" w:rsidRPr="006C17B5" w:rsidRDefault="006C17B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B5" w:rsidRPr="006C17B5" w:rsidRDefault="006C17B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 xml:space="preserve">Επιπλέον μεμβράνη/καπάκι μέτρησης ως </w:t>
            </w:r>
            <w:r w:rsidR="005A6C61" w:rsidRPr="006C17B5">
              <w:rPr>
                <w:rFonts w:ascii="Arial" w:hAnsi="Arial" w:cs="Arial"/>
                <w:b/>
                <w:lang w:eastAsia="en-US"/>
              </w:rPr>
              <w:t>ανταλλακτικό</w:t>
            </w:r>
            <w:r w:rsidR="005A6C61">
              <w:rPr>
                <w:rFonts w:ascii="Arial" w:hAnsi="Arial" w:cs="Arial"/>
                <w:b/>
                <w:lang w:eastAsia="en-US"/>
              </w:rPr>
              <w:t xml:space="preserve"> μαζί με πιθανόν στεγανω</w:t>
            </w:r>
            <w:r w:rsidRPr="006C17B5">
              <w:rPr>
                <w:rFonts w:ascii="Arial" w:hAnsi="Arial" w:cs="Arial"/>
                <w:b/>
                <w:lang w:eastAsia="en-US"/>
              </w:rPr>
              <w:t>τικά που απαιτούνται για την αλλαγή της.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7B5" w:rsidRPr="006C17B5" w:rsidRDefault="006C17B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C17B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5A6C61" w:rsidRPr="006C17B5" w:rsidTr="00C37D40">
        <w:trPr>
          <w:trHeight w:val="433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61" w:rsidRPr="006C17B5" w:rsidRDefault="005A6C61" w:rsidP="005A6C6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(βλέπε συννημένο αρχείο τεχνικών προδιαγραφών)</w:t>
            </w:r>
          </w:p>
        </w:tc>
      </w:tr>
    </w:tbl>
    <w:p w:rsidR="00996571" w:rsidRDefault="006C17B5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ΒΑΣΙΛΑΡΟΣ ΣΩΤΗΡΗΣ ΤΗΛ.ΕΠΙΚ.</w:t>
      </w:r>
      <w:r w:rsidRPr="006C17B5">
        <w:t xml:space="preserve"> </w:t>
      </w:r>
      <w:r w:rsidRPr="006C17B5">
        <w:rPr>
          <w:rFonts w:ascii="Arial" w:hAnsi="Arial" w:cs="Arial"/>
          <w:b/>
        </w:rPr>
        <w:t>6936806766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6C17B5" w:rsidRPr="006C17B5">
        <w:rPr>
          <w:rFonts w:ascii="Arial" w:hAnsi="Arial" w:cs="Arial"/>
        </w:rPr>
        <w:t>Πέμπτη 7-3-2019</w:t>
      </w:r>
      <w:r w:rsidR="006C17B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6C17B5" w:rsidRPr="006C17B5">
        <w:rPr>
          <w:rFonts w:ascii="Arial" w:hAnsi="Arial" w:cs="Arial"/>
        </w:rPr>
        <w:t>Παρασκευή 8-3-2019</w:t>
      </w:r>
      <w:r w:rsidR="006C17B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C17B5">
        <w:rPr>
          <w:rFonts w:ascii="Arial" w:hAnsi="Arial" w:cs="Arial"/>
        </w:rPr>
        <w:t xml:space="preserve"> Είκοσι (2</w:t>
      </w:r>
      <w:r w:rsidRPr="008F6275">
        <w:rPr>
          <w:rFonts w:ascii="Arial" w:hAnsi="Arial" w:cs="Arial"/>
        </w:rPr>
        <w:t xml:space="preserve">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6C17B5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945801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45801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45801">
        <w:rPr>
          <w:rFonts w:ascii="Arial" w:hAnsi="Arial" w:cs="Arial"/>
          <w:sz w:val="22"/>
          <w:szCs w:val="22"/>
        </w:rPr>
        <w:t xml:space="preserve">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96" w:rsidRDefault="00A74796" w:rsidP="00520154">
      <w:r>
        <w:separator/>
      </w:r>
    </w:p>
  </w:endnote>
  <w:endnote w:type="continuationSeparator" w:id="1">
    <w:p w:rsidR="00A74796" w:rsidRDefault="00A7479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96" w:rsidRDefault="00A74796" w:rsidP="00520154">
      <w:r>
        <w:separator/>
      </w:r>
    </w:p>
  </w:footnote>
  <w:footnote w:type="continuationSeparator" w:id="1">
    <w:p w:rsidR="00A74796" w:rsidRDefault="00A7479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910C5"/>
    <w:rsid w:val="000D07F3"/>
    <w:rsid w:val="000D5CC0"/>
    <w:rsid w:val="000F368E"/>
    <w:rsid w:val="00145F73"/>
    <w:rsid w:val="00146E92"/>
    <w:rsid w:val="00147936"/>
    <w:rsid w:val="0015446F"/>
    <w:rsid w:val="00161596"/>
    <w:rsid w:val="0017441F"/>
    <w:rsid w:val="001758E2"/>
    <w:rsid w:val="001B285F"/>
    <w:rsid w:val="0020139F"/>
    <w:rsid w:val="0022084E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A6C61"/>
    <w:rsid w:val="005D1802"/>
    <w:rsid w:val="00603BF6"/>
    <w:rsid w:val="0061240A"/>
    <w:rsid w:val="0062294F"/>
    <w:rsid w:val="0062371C"/>
    <w:rsid w:val="006447D0"/>
    <w:rsid w:val="00650853"/>
    <w:rsid w:val="00654A7B"/>
    <w:rsid w:val="00677676"/>
    <w:rsid w:val="0069681B"/>
    <w:rsid w:val="006C17B5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45801"/>
    <w:rsid w:val="0097770F"/>
    <w:rsid w:val="00983510"/>
    <w:rsid w:val="009949EA"/>
    <w:rsid w:val="00996571"/>
    <w:rsid w:val="009B211C"/>
    <w:rsid w:val="009C51F7"/>
    <w:rsid w:val="009D4AF3"/>
    <w:rsid w:val="009E4797"/>
    <w:rsid w:val="00A37569"/>
    <w:rsid w:val="00A53B3D"/>
    <w:rsid w:val="00A74796"/>
    <w:rsid w:val="00A75364"/>
    <w:rsid w:val="00A77E76"/>
    <w:rsid w:val="00A86D8B"/>
    <w:rsid w:val="00AB5E19"/>
    <w:rsid w:val="00AE3219"/>
    <w:rsid w:val="00AE3D14"/>
    <w:rsid w:val="00B4390A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BF3290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C073B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16C6"/>
    <w:rsid w:val="00EB5CD4"/>
    <w:rsid w:val="00EB7DAA"/>
    <w:rsid w:val="00EE45A4"/>
    <w:rsid w:val="00F10F58"/>
    <w:rsid w:val="00F2315B"/>
    <w:rsid w:val="00FA29C9"/>
    <w:rsid w:val="00FA5361"/>
    <w:rsid w:val="00FA5F54"/>
    <w:rsid w:val="00FD0BD7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2019-03-04T11:53:00Z</dcterms:modified>
</cp:coreProperties>
</file>