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E5FDF">
        <w:rPr>
          <w:rFonts w:ascii="Arial" w:hAnsi="Arial" w:cs="Arial"/>
        </w:rPr>
        <w:t xml:space="preserve">Μυτιλήνη </w:t>
      </w:r>
      <w:r w:rsidR="005E5FDF" w:rsidRPr="005E5FDF">
        <w:rPr>
          <w:rFonts w:ascii="Arial" w:hAnsi="Arial" w:cs="Arial"/>
        </w:rPr>
        <w:t>6</w:t>
      </w:r>
      <w:r w:rsidR="005E5FDF">
        <w:rPr>
          <w:rFonts w:ascii="Arial" w:hAnsi="Arial" w:cs="Arial"/>
        </w:rPr>
        <w:t xml:space="preserve">/ </w:t>
      </w:r>
      <w:r w:rsidR="005E5FDF" w:rsidRPr="005E5FDF">
        <w:rPr>
          <w:rFonts w:ascii="Arial" w:hAnsi="Arial" w:cs="Arial"/>
        </w:rPr>
        <w:t>3</w:t>
      </w:r>
      <w:r w:rsidR="009949EA">
        <w:rPr>
          <w:rFonts w:ascii="Arial" w:hAnsi="Arial" w:cs="Arial"/>
        </w:rPr>
        <w:t>/ 2019</w:t>
      </w:r>
    </w:p>
    <w:p w:rsidR="00996571" w:rsidRPr="005E5FDF"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5E5FDF" w:rsidRPr="005E5FDF">
        <w:rPr>
          <w:rFonts w:ascii="Arial" w:hAnsi="Arial" w:cs="Arial"/>
        </w:rPr>
        <w:t>2180</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C11D88" w:rsidRDefault="00996571" w:rsidP="00C11D88">
      <w:pPr>
        <w:jc w:val="center"/>
        <w:rPr>
          <w:rFonts w:ascii="Arial" w:hAnsi="Arial" w:cs="Arial"/>
        </w:rPr>
      </w:pPr>
      <w:r w:rsidRPr="00F14858">
        <w:rPr>
          <w:rFonts w:ascii="Arial" w:hAnsi="Arial" w:cs="Arial"/>
          <w:b/>
        </w:rPr>
        <w:t>ΘΕΜΑ:</w:t>
      </w:r>
      <w:r w:rsidR="00C11D88">
        <w:rPr>
          <w:rFonts w:ascii="Arial" w:hAnsi="Arial" w:cs="Arial"/>
          <w:b/>
        </w:rPr>
        <w:t xml:space="preserve"> </w:t>
      </w:r>
      <w:r w:rsidR="00C11D88" w:rsidRPr="00C11D88">
        <w:rPr>
          <w:rFonts w:ascii="Arial" w:hAnsi="Arial" w:cs="Arial"/>
        </w:rPr>
        <w:t xml:space="preserve">Προμήθεια υποβρύχιας αντλίας στο αντλιοστάσιο λυμάτων ΄΄Βοθράκι΄΄ της Δ.Κ.Σκάλας Συκαμνιάς </w:t>
      </w:r>
      <w:r w:rsidR="00C11D88">
        <w:rPr>
          <w:rFonts w:ascii="Arial" w:hAnsi="Arial" w:cs="Arial"/>
        </w:rPr>
        <w:t xml:space="preserve">και στο αντλιοστάσιο Λιμεναρχείου  </w:t>
      </w:r>
      <w:r w:rsidR="00C11D88" w:rsidRPr="00C11D88">
        <w:rPr>
          <w:rFonts w:ascii="Arial" w:hAnsi="Arial" w:cs="Arial"/>
        </w:rPr>
        <w:t>της Δ.Ε Μήθυμνας</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C11D88"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lang w:eastAsia="en-US"/>
              </w:rPr>
            </w:pPr>
            <w:r w:rsidRPr="00C11D88">
              <w:rPr>
                <w:rFonts w:ascii="Arial" w:hAnsi="Arial" w:cs="Arial"/>
                <w:b/>
                <w:lang w:eastAsia="en-US"/>
              </w:rPr>
              <w:t>ΤΕΧΝΙΚΗ ΠΕΡΙΓΡΑΦΗ/ΠΡΟΔΙΑΓΡΑΦ</w:t>
            </w:r>
            <w:r w:rsidRPr="00C11D88">
              <w:rPr>
                <w:rFonts w:ascii="Arial" w:hAnsi="Arial" w:cs="Arial"/>
                <w:b/>
                <w:lang w:val="en-US" w:eastAsia="en-US"/>
              </w:rPr>
              <w:t>E</w:t>
            </w:r>
            <w:r w:rsidRPr="00C11D88">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sz w:val="20"/>
                <w:szCs w:val="20"/>
                <w:lang w:eastAsia="en-US"/>
              </w:rPr>
            </w:pPr>
            <w:r w:rsidRPr="00C11D88">
              <w:rPr>
                <w:rFonts w:ascii="Arial" w:hAnsi="Arial" w:cs="Arial"/>
                <w:b/>
                <w:sz w:val="20"/>
                <w:szCs w:val="20"/>
                <w:lang w:eastAsia="en-US"/>
              </w:rPr>
              <w:t>ΠΟΣΟΤΗΤΑ</w:t>
            </w:r>
          </w:p>
        </w:tc>
      </w:tr>
      <w:tr w:rsidR="00996571"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1</w:t>
            </w:r>
          </w:p>
          <w:p w:rsidR="00996571" w:rsidRPr="00C11D88"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C11D88" w:rsidP="005954DF">
            <w:pPr>
              <w:pStyle w:val="1"/>
              <w:spacing w:before="0" w:beforeAutospacing="0" w:after="0" w:afterAutospacing="0" w:line="288" w:lineRule="atLeast"/>
              <w:jc w:val="both"/>
              <w:rPr>
                <w:rFonts w:ascii="Arial" w:hAnsi="Arial" w:cs="Arial"/>
                <w:b/>
                <w:lang w:eastAsia="en-US"/>
              </w:rPr>
            </w:pPr>
            <w:r w:rsidRPr="00C11D88">
              <w:rPr>
                <w:rFonts w:ascii="Arial" w:hAnsi="Arial" w:cs="Arial"/>
                <w:b/>
                <w:lang w:eastAsia="en-US"/>
              </w:rPr>
              <w:t>Υποβρύχια ανοξείδωτη αντλία ομβρίων και λυμάτων 0.75</w:t>
            </w:r>
            <w:r w:rsidRPr="00C11D88">
              <w:rPr>
                <w:rFonts w:ascii="Arial" w:hAnsi="Arial" w:cs="Arial"/>
                <w:b/>
                <w:lang w:val="en-US" w:eastAsia="en-US"/>
              </w:rPr>
              <w:t>KW</w:t>
            </w:r>
            <w:r w:rsidR="00873759">
              <w:rPr>
                <w:rFonts w:ascii="Arial" w:hAnsi="Arial" w:cs="Arial"/>
                <w:b/>
                <w:lang w:eastAsia="en-US"/>
              </w:rPr>
              <w:t xml:space="preserve"> μονοφασική</w:t>
            </w:r>
            <w:r w:rsidRPr="00C11D88">
              <w:rPr>
                <w:rFonts w:ascii="Arial" w:hAnsi="Arial" w:cs="Arial"/>
                <w:b/>
                <w:lang w:eastAsia="en-US"/>
              </w:rPr>
              <w:t xml:space="preserve"> 2.900 </w:t>
            </w:r>
            <w:r w:rsidRPr="00C11D88">
              <w:rPr>
                <w:rFonts w:ascii="Arial" w:hAnsi="Arial" w:cs="Arial"/>
                <w:b/>
                <w:lang w:val="en-US" w:eastAsia="en-US"/>
              </w:rPr>
              <w:t>RPM</w:t>
            </w:r>
            <w:r w:rsidRPr="00C11D88">
              <w:rPr>
                <w:rFonts w:ascii="Arial" w:hAnsi="Arial" w:cs="Arial"/>
                <w:b/>
                <w:lang w:eastAsia="en-US"/>
              </w:rPr>
              <w:t xml:space="preserve"> ελεύθερο πέρασμα 12</w:t>
            </w:r>
            <w:r w:rsidRPr="00C11D88">
              <w:rPr>
                <w:rFonts w:ascii="Arial" w:hAnsi="Arial" w:cs="Arial"/>
                <w:b/>
                <w:lang w:val="en-US" w:eastAsia="en-US"/>
              </w:rPr>
              <w:t>mm</w:t>
            </w:r>
            <w:r w:rsidRPr="00C11D88">
              <w:rPr>
                <w:rFonts w:ascii="Arial" w:hAnsi="Arial" w:cs="Arial"/>
                <w:b/>
                <w:lang w:eastAsia="en-US"/>
              </w:rPr>
              <w:t xml:space="preserve"> σύνδεση 1 1/2΄΄ παροχή 20</w:t>
            </w:r>
            <w:r w:rsidRPr="00C11D88">
              <w:rPr>
                <w:rFonts w:ascii="Arial" w:hAnsi="Arial" w:cs="Arial"/>
                <w:b/>
                <w:lang w:val="en-US" w:eastAsia="en-US"/>
              </w:rPr>
              <w:t>m</w:t>
            </w:r>
            <w:r w:rsidRPr="00C11D88">
              <w:rPr>
                <w:rFonts w:ascii="Arial" w:hAnsi="Arial" w:cs="Arial"/>
                <w:b/>
                <w:lang w:eastAsia="en-US"/>
              </w:rPr>
              <w:t>3/</w:t>
            </w:r>
            <w:r w:rsidRPr="00C11D88">
              <w:rPr>
                <w:rFonts w:ascii="Arial" w:hAnsi="Arial" w:cs="Arial"/>
                <w:b/>
                <w:lang w:val="en-US" w:eastAsia="en-US"/>
              </w:rPr>
              <w:t>h</w:t>
            </w:r>
            <w:r w:rsidR="00873759">
              <w:rPr>
                <w:rFonts w:ascii="Arial" w:hAnsi="Arial" w:cs="Arial"/>
                <w:b/>
                <w:lang w:eastAsia="en-US"/>
              </w:rPr>
              <w:t xml:space="preserve"> στα 2</w:t>
            </w:r>
            <w:r w:rsidRPr="00C11D88">
              <w:rPr>
                <w:rFonts w:ascii="Arial" w:hAnsi="Arial" w:cs="Arial"/>
                <w:b/>
                <w:lang w:val="en-US" w:eastAsia="en-US"/>
              </w:rPr>
              <w:t>m</w:t>
            </w:r>
            <w:r w:rsidRPr="00C11D88">
              <w:rPr>
                <w:rFonts w:ascii="Arial" w:hAnsi="Arial" w:cs="Arial"/>
                <w:b/>
                <w:lang w:eastAsia="en-US"/>
              </w:rPr>
              <w:t xml:space="preserve"> </w:t>
            </w:r>
            <w:r>
              <w:rPr>
                <w:rFonts w:ascii="Arial" w:hAnsi="Arial" w:cs="Arial"/>
                <w:b/>
                <w:lang w:eastAsia="en-US"/>
              </w:rPr>
              <w:t>μανομετρικό</w:t>
            </w:r>
            <w:r w:rsidRPr="00C11D88">
              <w:rPr>
                <w:rFonts w:ascii="Arial" w:hAnsi="Arial" w:cs="Arial"/>
                <w:b/>
                <w:lang w:eastAsia="en-US"/>
              </w:rPr>
              <w:t xml:space="preserve"> ενσωματομένο φλοτέρ λειτουργίας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lang w:eastAsia="en-US"/>
              </w:rPr>
            </w:pPr>
            <w:r w:rsidRPr="00C11D88">
              <w:rPr>
                <w:rFonts w:ascii="Arial" w:hAnsi="Arial" w:cs="Arial"/>
                <w:b/>
                <w:lang w:eastAsia="en-US"/>
              </w:rPr>
              <w:t>2</w:t>
            </w:r>
          </w:p>
        </w:tc>
      </w:tr>
    </w:tbl>
    <w:p w:rsidR="00996571" w:rsidRPr="009B6D83" w:rsidRDefault="009B6D83" w:rsidP="00996571">
      <w:pPr>
        <w:pStyle w:val="a3"/>
        <w:rPr>
          <w:rFonts w:ascii="Arial" w:hAnsi="Arial" w:cs="Arial"/>
          <w:b/>
        </w:rPr>
      </w:pPr>
      <w:r>
        <w:rPr>
          <w:rFonts w:ascii="Arial" w:hAnsi="Arial" w:cs="Arial"/>
          <w:b/>
        </w:rPr>
        <w:t>ΠΛΗΡ: ΚΑΡΑΚΩΝΣΤΑΝΤΙΝΟΣ ΓΡΗΓΟΡΗΣ ΤΗΛ.ΕΠΙΚ.</w:t>
      </w:r>
      <w:r w:rsidRPr="009B6D83">
        <w:t xml:space="preserve"> </w:t>
      </w:r>
      <w:r w:rsidRPr="009B6D83">
        <w:rPr>
          <w:rFonts w:ascii="Arial" w:hAnsi="Arial" w:cs="Arial"/>
          <w:b/>
        </w:rPr>
        <w:t>6936806764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C11D88">
        <w:rPr>
          <w:rFonts w:ascii="Arial" w:hAnsi="Arial" w:cs="Arial"/>
          <w:b/>
        </w:rPr>
        <w:t xml:space="preserve"> </w:t>
      </w:r>
      <w:r w:rsidR="00C11D88" w:rsidRPr="00C11D88">
        <w:rPr>
          <w:rFonts w:ascii="Arial" w:hAnsi="Arial" w:cs="Arial"/>
        </w:rPr>
        <w:t>Παρασκευή 8-3-2019</w:t>
      </w:r>
      <w:r w:rsidR="00C11D88">
        <w:rPr>
          <w:rFonts w:ascii="Arial" w:hAnsi="Arial" w:cs="Arial"/>
          <w:b/>
        </w:rPr>
        <w:t xml:space="preserve"> </w:t>
      </w:r>
      <w:r w:rsidR="00776E1D">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C11D88" w:rsidRPr="00C11D88">
        <w:rPr>
          <w:rFonts w:ascii="Arial" w:hAnsi="Arial" w:cs="Arial"/>
        </w:rPr>
        <w:t>Τρίτη 12-3-2019</w:t>
      </w:r>
      <w:r w:rsidR="00C11D88">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Δέκα (10)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w:t>
      </w:r>
      <w:r>
        <w:rPr>
          <w:rFonts w:ascii="Century Gothic" w:hAnsi="Century Gothic" w:cs="Arial"/>
          <w:sz w:val="22"/>
          <w:szCs w:val="22"/>
        </w:rPr>
        <w:lastRenderedPageBreak/>
        <w:t xml:space="preserve">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FE4" w:rsidRDefault="007C4FE4" w:rsidP="00520154">
      <w:r>
        <w:separator/>
      </w:r>
    </w:p>
  </w:endnote>
  <w:endnote w:type="continuationSeparator" w:id="1">
    <w:p w:rsidR="007C4FE4" w:rsidRDefault="007C4FE4"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FE4" w:rsidRDefault="007C4FE4" w:rsidP="00520154">
      <w:r>
        <w:separator/>
      </w:r>
    </w:p>
  </w:footnote>
  <w:footnote w:type="continuationSeparator" w:id="1">
    <w:p w:rsidR="007C4FE4" w:rsidRDefault="007C4FE4"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368E"/>
    <w:rsid w:val="00145F73"/>
    <w:rsid w:val="00146E92"/>
    <w:rsid w:val="00147936"/>
    <w:rsid w:val="00161596"/>
    <w:rsid w:val="0017441F"/>
    <w:rsid w:val="001758E2"/>
    <w:rsid w:val="001B285F"/>
    <w:rsid w:val="0020139F"/>
    <w:rsid w:val="00230FE1"/>
    <w:rsid w:val="002330C1"/>
    <w:rsid w:val="00242BB5"/>
    <w:rsid w:val="002773A2"/>
    <w:rsid w:val="00280CB8"/>
    <w:rsid w:val="00294A17"/>
    <w:rsid w:val="002E37D3"/>
    <w:rsid w:val="002F12D6"/>
    <w:rsid w:val="00323E41"/>
    <w:rsid w:val="0033015A"/>
    <w:rsid w:val="00333590"/>
    <w:rsid w:val="003B1F72"/>
    <w:rsid w:val="003C56BE"/>
    <w:rsid w:val="003D7B27"/>
    <w:rsid w:val="003E3A7C"/>
    <w:rsid w:val="0041105C"/>
    <w:rsid w:val="0042591A"/>
    <w:rsid w:val="00440344"/>
    <w:rsid w:val="00444601"/>
    <w:rsid w:val="0045311A"/>
    <w:rsid w:val="00463959"/>
    <w:rsid w:val="00480D72"/>
    <w:rsid w:val="004A2F5E"/>
    <w:rsid w:val="004A4106"/>
    <w:rsid w:val="004B3FBB"/>
    <w:rsid w:val="004D108F"/>
    <w:rsid w:val="004F4235"/>
    <w:rsid w:val="005118D9"/>
    <w:rsid w:val="00520154"/>
    <w:rsid w:val="0055400F"/>
    <w:rsid w:val="00554214"/>
    <w:rsid w:val="00561EA5"/>
    <w:rsid w:val="005A1654"/>
    <w:rsid w:val="005D1802"/>
    <w:rsid w:val="005E5FDF"/>
    <w:rsid w:val="00603BF6"/>
    <w:rsid w:val="0062294F"/>
    <w:rsid w:val="0062371C"/>
    <w:rsid w:val="006447D0"/>
    <w:rsid w:val="00650853"/>
    <w:rsid w:val="00654A7B"/>
    <w:rsid w:val="0069681B"/>
    <w:rsid w:val="006D4FB7"/>
    <w:rsid w:val="006E0CE5"/>
    <w:rsid w:val="006E5356"/>
    <w:rsid w:val="007106D2"/>
    <w:rsid w:val="00750166"/>
    <w:rsid w:val="00776E1D"/>
    <w:rsid w:val="00794BD6"/>
    <w:rsid w:val="007A48AC"/>
    <w:rsid w:val="007C133C"/>
    <w:rsid w:val="007C4A4C"/>
    <w:rsid w:val="007C4FE4"/>
    <w:rsid w:val="007D2D3D"/>
    <w:rsid w:val="007D5B07"/>
    <w:rsid w:val="007E0787"/>
    <w:rsid w:val="007E1431"/>
    <w:rsid w:val="00803108"/>
    <w:rsid w:val="00813512"/>
    <w:rsid w:val="008263D1"/>
    <w:rsid w:val="008501B6"/>
    <w:rsid w:val="0086590D"/>
    <w:rsid w:val="00873759"/>
    <w:rsid w:val="0088146D"/>
    <w:rsid w:val="008978DC"/>
    <w:rsid w:val="008B60DA"/>
    <w:rsid w:val="008B7579"/>
    <w:rsid w:val="00907A18"/>
    <w:rsid w:val="009313E3"/>
    <w:rsid w:val="0097770F"/>
    <w:rsid w:val="00983510"/>
    <w:rsid w:val="009949EA"/>
    <w:rsid w:val="00996571"/>
    <w:rsid w:val="009B211C"/>
    <w:rsid w:val="009B6D83"/>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11D88"/>
    <w:rsid w:val="00C21775"/>
    <w:rsid w:val="00C2329F"/>
    <w:rsid w:val="00C2665F"/>
    <w:rsid w:val="00C31E38"/>
    <w:rsid w:val="00C72667"/>
    <w:rsid w:val="00C93C76"/>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93C70"/>
    <w:rsid w:val="00EB16C6"/>
    <w:rsid w:val="00EB5CD4"/>
    <w:rsid w:val="00EB6742"/>
    <w:rsid w:val="00EB7DAA"/>
    <w:rsid w:val="00EE45A4"/>
    <w:rsid w:val="00F10F58"/>
    <w:rsid w:val="00F12F33"/>
    <w:rsid w:val="00F2315B"/>
    <w:rsid w:val="00F6213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Pages>
  <Words>1030</Words>
  <Characters>5563</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45</cp:revision>
  <dcterms:created xsi:type="dcterms:W3CDTF">2015-06-10T17:55:00Z</dcterms:created>
  <dcterms:modified xsi:type="dcterms:W3CDTF">2019-03-07T10:59:00Z</dcterms:modified>
</cp:coreProperties>
</file>