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162ED1">
        <w:rPr>
          <w:rFonts w:ascii="Arial" w:hAnsi="Arial" w:cs="Arial"/>
        </w:rPr>
        <w:t>Μυτιλήνη 25/1</w:t>
      </w:r>
      <w:r w:rsidR="00E43886">
        <w:rPr>
          <w:rFonts w:ascii="Arial" w:hAnsi="Arial" w:cs="Arial"/>
        </w:rPr>
        <w:t>1</w:t>
      </w:r>
      <w:r w:rsidR="00162ED1">
        <w:rPr>
          <w:rFonts w:ascii="Arial" w:hAnsi="Arial" w:cs="Arial"/>
        </w:rPr>
        <w:t>/</w:t>
      </w:r>
      <w:r w:rsidR="00E500CE">
        <w:rPr>
          <w:rFonts w:ascii="Arial" w:hAnsi="Arial" w:cs="Arial"/>
        </w:rPr>
        <w:t>201</w:t>
      </w:r>
      <w:r w:rsidR="00C746AF">
        <w:rPr>
          <w:rFonts w:ascii="Arial" w:hAnsi="Arial" w:cs="Arial"/>
        </w:rPr>
        <w:t>9</w:t>
      </w:r>
    </w:p>
    <w:p w:rsidR="00996571" w:rsidRPr="00DA3636"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B6777B">
        <w:rPr>
          <w:rFonts w:ascii="Arial" w:hAnsi="Arial" w:cs="Arial"/>
        </w:rPr>
        <w:t>:</w:t>
      </w:r>
      <w:r w:rsidR="00162ED1">
        <w:rPr>
          <w:rFonts w:ascii="Arial" w:hAnsi="Arial" w:cs="Arial"/>
        </w:rPr>
        <w:t xml:space="preserve"> </w:t>
      </w:r>
      <w:r w:rsidR="00DA3636" w:rsidRPr="00DA3636">
        <w:rPr>
          <w:rFonts w:ascii="Arial" w:hAnsi="Arial" w:cs="Arial"/>
        </w:rPr>
        <w:t>12655</w:t>
      </w:r>
      <w:bookmarkStart w:id="0" w:name="_GoBack"/>
      <w:bookmarkEnd w:id="0"/>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r w:rsidR="00B6777B">
        <w:rPr>
          <w:rFonts w:ascii="Arial" w:hAnsi="Arial" w:cs="Arial"/>
          <w:sz w:val="22"/>
          <w:szCs w:val="22"/>
        </w:rPr>
        <w:t xml:space="preserve"> (εσωτ. 121)</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8E2531" w:rsidRDefault="008E2531" w:rsidP="008E2531">
      <w:pPr>
        <w:jc w:val="center"/>
        <w:rPr>
          <w:rFonts w:ascii="Arial" w:hAnsi="Arial" w:cs="Arial"/>
        </w:rPr>
      </w:pPr>
      <w:r>
        <w:rPr>
          <w:rFonts w:ascii="Arial" w:hAnsi="Arial" w:cs="Arial"/>
          <w:b/>
        </w:rPr>
        <w:t xml:space="preserve">ΘΕΜΑ: </w:t>
      </w:r>
      <w:r>
        <w:rPr>
          <w:rFonts w:ascii="Arial" w:hAnsi="Arial" w:cs="Arial"/>
        </w:rPr>
        <w:t xml:space="preserve">Προμήθεια ασφαλτικών για τις ανάγκες των συνεργείων ύδρευσης-αποχέτευσης της ΔΕΥΑ Λέσβου για το </w:t>
      </w:r>
      <w:r w:rsidR="00162ED1">
        <w:rPr>
          <w:rFonts w:ascii="Arial" w:hAnsi="Arial" w:cs="Arial"/>
        </w:rPr>
        <w:t>έτος 2020</w:t>
      </w:r>
      <w:r>
        <w:rPr>
          <w:rFonts w:ascii="Arial" w:hAnsi="Arial" w:cs="Arial"/>
        </w:rPr>
        <w:t>.</w:t>
      </w:r>
    </w:p>
    <w:p w:rsidR="008E2531" w:rsidRDefault="008E2531" w:rsidP="008E2531">
      <w:pPr>
        <w:rPr>
          <w:rFonts w:ascii="Arial" w:hAnsi="Arial" w:cs="Arial"/>
          <w:b/>
        </w:rPr>
      </w:pPr>
    </w:p>
    <w:tbl>
      <w:tblPr>
        <w:tblStyle w:val="a7"/>
        <w:tblW w:w="0" w:type="auto"/>
        <w:jc w:val="center"/>
        <w:tblLook w:val="04A0" w:firstRow="1" w:lastRow="0" w:firstColumn="1" w:lastColumn="0" w:noHBand="0" w:noVBand="1"/>
      </w:tblPr>
      <w:tblGrid>
        <w:gridCol w:w="686"/>
        <w:gridCol w:w="6949"/>
        <w:gridCol w:w="1497"/>
      </w:tblGrid>
      <w:tr w:rsidR="008E2531" w:rsidTr="008E2531">
        <w:trPr>
          <w:jc w:val="center"/>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531" w:rsidRDefault="008E2531">
            <w:pPr>
              <w:tabs>
                <w:tab w:val="left" w:pos="1386"/>
              </w:tabs>
              <w:jc w:val="center"/>
              <w:rPr>
                <w:rFonts w:ascii="Arial" w:hAnsi="Arial" w:cs="Arial"/>
                <w:b/>
                <w:lang w:eastAsia="en-US"/>
              </w:rPr>
            </w:pPr>
            <w:r>
              <w:rPr>
                <w:rFonts w:ascii="Arial" w:hAnsi="Arial" w:cs="Arial"/>
                <w:b/>
                <w:lang w:eastAsia="en-US"/>
              </w:rPr>
              <w:t>Α/Α</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531" w:rsidRDefault="008E2531">
            <w:pPr>
              <w:jc w:val="center"/>
              <w:rPr>
                <w:rFonts w:ascii="Arial" w:hAnsi="Arial" w:cs="Arial"/>
                <w:b/>
                <w:lang w:eastAsia="en-US"/>
              </w:rPr>
            </w:pPr>
            <w:r>
              <w:rPr>
                <w:rFonts w:ascii="Arial" w:hAnsi="Arial" w:cs="Arial"/>
                <w:b/>
                <w:lang w:eastAsia="en-US"/>
              </w:rPr>
              <w:t>ΤΕΧΝΙΚΗ ΠΕΡΙΓΡΑΦΗ/ΠΡΟΔΙΑΓΡΑΦ</w:t>
            </w:r>
            <w:r>
              <w:rPr>
                <w:rFonts w:ascii="Arial" w:hAnsi="Arial" w:cs="Arial"/>
                <w:b/>
                <w:lang w:val="en-US" w:eastAsia="en-US"/>
              </w:rPr>
              <w:t>E</w:t>
            </w:r>
            <w:r>
              <w:rPr>
                <w:rFonts w:ascii="Arial" w:hAnsi="Arial" w:cs="Arial"/>
                <w:b/>
                <w:lang w:eastAsia="en-US"/>
              </w:rPr>
              <w:t>Σ</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531" w:rsidRDefault="008E2531">
            <w:pPr>
              <w:jc w:val="center"/>
              <w:rPr>
                <w:rFonts w:ascii="Arial" w:hAnsi="Arial" w:cs="Arial"/>
                <w:b/>
                <w:lang w:eastAsia="en-US"/>
              </w:rPr>
            </w:pPr>
            <w:r>
              <w:rPr>
                <w:rFonts w:ascii="Arial" w:hAnsi="Arial" w:cs="Arial"/>
                <w:b/>
                <w:lang w:eastAsia="en-US"/>
              </w:rPr>
              <w:t>ΠΟΣΟΤΗΤΑ</w:t>
            </w:r>
          </w:p>
        </w:tc>
      </w:tr>
      <w:tr w:rsidR="008E2531" w:rsidTr="008E2531">
        <w:trPr>
          <w:trHeight w:val="595"/>
          <w:jc w:val="center"/>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531" w:rsidRDefault="008E2531">
            <w:pPr>
              <w:tabs>
                <w:tab w:val="left" w:pos="1386"/>
              </w:tabs>
              <w:jc w:val="center"/>
              <w:rPr>
                <w:rFonts w:ascii="Arial" w:hAnsi="Arial" w:cs="Arial"/>
                <w:b/>
                <w:lang w:eastAsia="en-US"/>
              </w:rPr>
            </w:pPr>
            <w:r>
              <w:rPr>
                <w:rFonts w:ascii="Arial" w:hAnsi="Arial" w:cs="Arial"/>
                <w:b/>
                <w:lang w:eastAsia="en-US"/>
              </w:rPr>
              <w:t>1</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531" w:rsidRDefault="008E2531">
            <w:pPr>
              <w:rPr>
                <w:rFonts w:ascii="Arial" w:eastAsiaTheme="minorHAnsi" w:hAnsi="Arial" w:cs="Arial"/>
                <w:b/>
                <w:lang w:eastAsia="en-US"/>
              </w:rPr>
            </w:pPr>
            <w:r>
              <w:rPr>
                <w:rFonts w:ascii="Arial" w:eastAsiaTheme="minorHAnsi" w:hAnsi="Arial" w:cs="Arial"/>
                <w:b/>
                <w:lang w:eastAsia="en-US"/>
              </w:rPr>
              <w:t>Άσφαλτος ψυχρή (σακί) 25κιλών</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531" w:rsidRDefault="00162ED1">
            <w:pPr>
              <w:jc w:val="center"/>
              <w:rPr>
                <w:rFonts w:ascii="Arial" w:hAnsi="Arial" w:cs="Arial"/>
                <w:b/>
                <w:lang w:eastAsia="en-US"/>
              </w:rPr>
            </w:pPr>
            <w:r>
              <w:rPr>
                <w:rFonts w:ascii="Arial" w:hAnsi="Arial" w:cs="Arial"/>
                <w:b/>
                <w:lang w:val="en-US" w:eastAsia="en-US"/>
              </w:rPr>
              <w:t>5</w:t>
            </w:r>
            <w:r w:rsidR="008E2531">
              <w:rPr>
                <w:rFonts w:ascii="Arial" w:hAnsi="Arial" w:cs="Arial"/>
                <w:b/>
                <w:lang w:eastAsia="en-US"/>
              </w:rPr>
              <w:t>00</w:t>
            </w:r>
          </w:p>
        </w:tc>
      </w:tr>
    </w:tbl>
    <w:p w:rsidR="00996571" w:rsidRDefault="00996571" w:rsidP="00996571">
      <w:pPr>
        <w:pStyle w:val="a3"/>
        <w:rPr>
          <w:rFonts w:ascii="Arial" w:hAnsi="Arial" w:cs="Arial"/>
          <w:b/>
        </w:rPr>
      </w:pP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162ED1" w:rsidRPr="00B6777B">
        <w:rPr>
          <w:rFonts w:ascii="Arial" w:hAnsi="Arial" w:cs="Arial"/>
        </w:rPr>
        <w:t>Παρασκευή</w:t>
      </w:r>
      <w:r w:rsidR="00162ED1">
        <w:rPr>
          <w:rFonts w:ascii="Arial" w:hAnsi="Arial" w:cs="Arial"/>
        </w:rPr>
        <w:t xml:space="preserve"> 06</w:t>
      </w:r>
      <w:r w:rsidR="008E2531" w:rsidRPr="008E2531">
        <w:rPr>
          <w:rFonts w:ascii="Arial" w:hAnsi="Arial" w:cs="Arial"/>
        </w:rPr>
        <w:t>-1</w:t>
      </w:r>
      <w:r w:rsidR="00162ED1">
        <w:rPr>
          <w:rFonts w:ascii="Arial" w:hAnsi="Arial" w:cs="Arial"/>
        </w:rPr>
        <w:t>2</w:t>
      </w:r>
      <w:r w:rsidR="008E2531" w:rsidRPr="008E2531">
        <w:rPr>
          <w:rFonts w:ascii="Arial" w:hAnsi="Arial" w:cs="Arial"/>
        </w:rPr>
        <w:t>-2019</w:t>
      </w:r>
      <w:r w:rsidR="008E2531">
        <w:rPr>
          <w:rFonts w:ascii="Arial" w:hAnsi="Arial" w:cs="Arial"/>
          <w:b/>
        </w:rPr>
        <w:t xml:space="preserve"> </w:t>
      </w:r>
      <w:r w:rsidR="00DA7C51">
        <w:rPr>
          <w:rFonts w:ascii="Arial" w:hAnsi="Arial" w:cs="Arial"/>
        </w:rPr>
        <w:t>και ώρα 1</w:t>
      </w:r>
      <w:r w:rsidR="00162ED1">
        <w:rPr>
          <w:rFonts w:ascii="Arial" w:hAnsi="Arial" w:cs="Arial"/>
        </w:rPr>
        <w:t>2</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8E2531">
        <w:rPr>
          <w:rFonts w:ascii="Arial" w:hAnsi="Arial" w:cs="Arial"/>
          <w:b/>
        </w:rPr>
        <w:t xml:space="preserve"> </w:t>
      </w:r>
      <w:r w:rsidR="00162ED1">
        <w:rPr>
          <w:rFonts w:ascii="Arial" w:hAnsi="Arial" w:cs="Arial"/>
        </w:rPr>
        <w:t>Παρασκευή 06</w:t>
      </w:r>
      <w:r w:rsidR="008E2531" w:rsidRPr="008E2531">
        <w:rPr>
          <w:rFonts w:ascii="Arial" w:hAnsi="Arial" w:cs="Arial"/>
        </w:rPr>
        <w:t>-1</w:t>
      </w:r>
      <w:r w:rsidR="00162ED1">
        <w:rPr>
          <w:rFonts w:ascii="Arial" w:hAnsi="Arial" w:cs="Arial"/>
        </w:rPr>
        <w:t>2</w:t>
      </w:r>
      <w:r w:rsidR="008E2531" w:rsidRPr="008E2531">
        <w:rPr>
          <w:rFonts w:ascii="Arial" w:hAnsi="Arial" w:cs="Arial"/>
        </w:rPr>
        <w:t>-2019</w:t>
      </w:r>
      <w:r w:rsidR="008E2531">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162ED1">
        <w:rPr>
          <w:rFonts w:ascii="Arial" w:hAnsi="Arial" w:cs="Arial"/>
        </w:rPr>
        <w:t xml:space="preserve"> Ένα (1) έτος από την υπογραφή της σύμβασης</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4682D" w:rsidRDefault="00E4682D">
      <w:pPr>
        <w:rPr>
          <w:rFonts w:ascii="Arial" w:hAnsi="Arial" w:cs="Arial"/>
          <w:b/>
          <w:sz w:val="22"/>
          <w:szCs w:val="22"/>
          <w:u w:val="single"/>
        </w:rPr>
      </w:pPr>
    </w:p>
    <w:p w:rsidR="008B6B88" w:rsidRDefault="008B6B88">
      <w:pPr>
        <w:rPr>
          <w:rFonts w:ascii="Arial" w:hAnsi="Arial" w:cs="Arial"/>
          <w:b/>
          <w:sz w:val="22"/>
          <w:szCs w:val="22"/>
          <w:u w:val="single"/>
        </w:rPr>
      </w:pPr>
    </w:p>
    <w:p w:rsidR="008B6B88" w:rsidRDefault="008B6B88">
      <w:pPr>
        <w:rPr>
          <w:rFonts w:ascii="Arial" w:hAnsi="Arial" w:cs="Arial"/>
          <w:b/>
          <w:sz w:val="22"/>
          <w:szCs w:val="22"/>
          <w:u w:val="single"/>
        </w:rPr>
      </w:pPr>
    </w:p>
    <w:p w:rsidR="008B6B88" w:rsidRDefault="008B6B88">
      <w:pPr>
        <w:rPr>
          <w:rFonts w:ascii="Arial" w:hAnsi="Arial" w:cs="Arial"/>
          <w:b/>
          <w:sz w:val="22"/>
          <w:szCs w:val="22"/>
          <w:u w:val="single"/>
        </w:rPr>
      </w:pPr>
    </w:p>
    <w:p w:rsidR="008B6B88" w:rsidRDefault="008B6B88">
      <w:pPr>
        <w:rPr>
          <w:rFonts w:ascii="Arial" w:hAnsi="Arial" w:cs="Arial"/>
          <w:b/>
          <w:sz w:val="22"/>
          <w:szCs w:val="22"/>
          <w:u w:val="single"/>
        </w:rPr>
      </w:pPr>
    </w:p>
    <w:p w:rsidR="008B6B88" w:rsidRDefault="008B6B88">
      <w:pPr>
        <w:rPr>
          <w:rFonts w:ascii="Arial" w:hAnsi="Arial" w:cs="Arial"/>
          <w:b/>
          <w:sz w:val="22"/>
          <w:szCs w:val="22"/>
          <w:u w:val="single"/>
        </w:rPr>
      </w:pPr>
    </w:p>
    <w:p w:rsidR="008B6B88" w:rsidRDefault="008B6B88">
      <w:pPr>
        <w:rPr>
          <w:rFonts w:ascii="Arial" w:hAnsi="Arial" w:cs="Arial"/>
          <w:b/>
          <w:sz w:val="22"/>
          <w:szCs w:val="22"/>
          <w:u w:val="single"/>
        </w:rPr>
      </w:pPr>
    </w:p>
    <w:p w:rsidR="008B6B88" w:rsidRDefault="008B6B88" w:rsidP="008B6B88">
      <w:pPr>
        <w:jc w:val="both"/>
        <w:rPr>
          <w:rFonts w:ascii="Century Gothic" w:hAnsi="Century Gothic" w:cs="Arial"/>
          <w:sz w:val="22"/>
          <w:szCs w:val="22"/>
        </w:rPr>
      </w:pPr>
    </w:p>
    <w:p w:rsidR="008B6B88" w:rsidRDefault="008B6B88" w:rsidP="008B6B88">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8B6B88" w:rsidRDefault="008B6B88" w:rsidP="008B6B88">
      <w:pPr>
        <w:jc w:val="both"/>
        <w:rPr>
          <w:rFonts w:ascii="Century Gothic" w:hAnsi="Century Gothic" w:cs="Arial"/>
          <w:sz w:val="22"/>
          <w:szCs w:val="22"/>
        </w:rPr>
      </w:pPr>
      <w:r>
        <w:rPr>
          <w:rFonts w:ascii="Century Gothic" w:hAnsi="Century Gothic" w:cs="Arial"/>
          <w:sz w:val="22"/>
          <w:szCs w:val="22"/>
        </w:rPr>
        <w:t xml:space="preserve"> </w:t>
      </w:r>
    </w:p>
    <w:p w:rsidR="008B6B88" w:rsidRDefault="008B6B88" w:rsidP="008B6B88">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8B6B88" w:rsidRDefault="008B6B88" w:rsidP="008B6B88">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8B6B88" w:rsidRDefault="008B6B88" w:rsidP="008B6B88">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8B6B88" w:rsidRDefault="008B6B88" w:rsidP="008B6B88">
      <w:pPr>
        <w:jc w:val="both"/>
        <w:rPr>
          <w:rFonts w:ascii="Century Gothic" w:hAnsi="Century Gothic" w:cs="Arial"/>
          <w:sz w:val="22"/>
          <w:szCs w:val="22"/>
        </w:rPr>
      </w:pPr>
    </w:p>
    <w:p w:rsidR="008B6B88" w:rsidRDefault="008B6B88" w:rsidP="008B6B88">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8B6B88" w:rsidRDefault="008B6B88" w:rsidP="008B6B88">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8B6B88" w:rsidRDefault="008B6B88" w:rsidP="008B6B88">
      <w:pPr>
        <w:jc w:val="both"/>
        <w:rPr>
          <w:rFonts w:ascii="Century Gothic" w:hAnsi="Century Gothic" w:cs="Arial"/>
          <w:sz w:val="22"/>
          <w:szCs w:val="22"/>
        </w:rPr>
      </w:pPr>
    </w:p>
    <w:p w:rsidR="008B6B88" w:rsidRDefault="008B6B88" w:rsidP="008B6B88">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8B6B88" w:rsidRDefault="008B6B88" w:rsidP="008B6B88">
      <w:pPr>
        <w:jc w:val="both"/>
        <w:rPr>
          <w:rFonts w:ascii="Century Gothic" w:hAnsi="Century Gothic" w:cs="Arial"/>
          <w:sz w:val="22"/>
          <w:szCs w:val="22"/>
        </w:rPr>
      </w:pPr>
    </w:p>
    <w:p w:rsidR="008B6B88" w:rsidRDefault="008B6B88" w:rsidP="008B6B88">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8B6B88" w:rsidRDefault="008B6B88" w:rsidP="008B6B88">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8B6B88" w:rsidRDefault="008B6B88" w:rsidP="008B6B88">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8B6B88" w:rsidRDefault="008B6B88" w:rsidP="008B6B88">
      <w:pPr>
        <w:jc w:val="both"/>
        <w:rPr>
          <w:rFonts w:ascii="Century Gothic" w:hAnsi="Century Gothic" w:cs="Arial"/>
          <w:sz w:val="22"/>
          <w:szCs w:val="22"/>
        </w:rPr>
      </w:pPr>
    </w:p>
    <w:p w:rsidR="008B6B88" w:rsidRDefault="008B6B88" w:rsidP="008B6B88">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8B6B88" w:rsidRDefault="008B6B88" w:rsidP="008B6B88">
      <w:pPr>
        <w:jc w:val="both"/>
        <w:rPr>
          <w:rFonts w:ascii="Century Gothic" w:hAnsi="Century Gothic" w:cs="Arial"/>
          <w:sz w:val="22"/>
          <w:szCs w:val="22"/>
        </w:rPr>
      </w:pPr>
    </w:p>
    <w:p w:rsidR="008B6B88" w:rsidRDefault="008B6B88" w:rsidP="008B6B88">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8B6B88" w:rsidRDefault="008B6B88" w:rsidP="008B6B88">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8B6B88" w:rsidRDefault="008B6B88" w:rsidP="008B6B88">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8B6B88" w:rsidRDefault="008B6B88" w:rsidP="008B6B88">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8B6B88" w:rsidRDefault="008B6B88" w:rsidP="008B6B88">
      <w:pPr>
        <w:jc w:val="both"/>
        <w:rPr>
          <w:rFonts w:ascii="Century Gothic" w:hAnsi="Century Gothic" w:cs="Arial"/>
          <w:sz w:val="22"/>
          <w:szCs w:val="22"/>
        </w:rPr>
      </w:pPr>
    </w:p>
    <w:p w:rsidR="008B6B88" w:rsidRDefault="008B6B88" w:rsidP="008B6B88">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8B6B88" w:rsidRDefault="008B6B88" w:rsidP="008B6B88">
      <w:pPr>
        <w:jc w:val="both"/>
        <w:rPr>
          <w:rFonts w:ascii="Century Gothic" w:hAnsi="Century Gothic" w:cs="Arial"/>
          <w:sz w:val="22"/>
          <w:szCs w:val="22"/>
        </w:rPr>
      </w:pPr>
    </w:p>
    <w:p w:rsidR="008B6B88" w:rsidRDefault="008B6B88" w:rsidP="008B6B88">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8B6B88" w:rsidRDefault="008B6B88" w:rsidP="008B6B88">
      <w:pPr>
        <w:jc w:val="both"/>
        <w:rPr>
          <w:rFonts w:ascii="Century Gothic" w:hAnsi="Century Gothic" w:cs="Arial"/>
          <w:sz w:val="22"/>
          <w:szCs w:val="22"/>
        </w:rPr>
      </w:pPr>
    </w:p>
    <w:p w:rsidR="008B6B88" w:rsidRDefault="008B6B88" w:rsidP="008B6B88">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8B6B88" w:rsidRDefault="008B6B88" w:rsidP="008B6B88">
      <w:pPr>
        <w:jc w:val="both"/>
        <w:rPr>
          <w:rFonts w:ascii="Century Gothic" w:hAnsi="Century Gothic" w:cs="Arial"/>
          <w:sz w:val="22"/>
          <w:szCs w:val="22"/>
        </w:rPr>
      </w:pPr>
    </w:p>
    <w:p w:rsidR="008B6B88" w:rsidRDefault="008B6B88" w:rsidP="008B6B88">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8B6B88" w:rsidRDefault="008B6B88" w:rsidP="008B6B88">
      <w:pPr>
        <w:jc w:val="both"/>
        <w:rPr>
          <w:rFonts w:ascii="Century Gothic" w:hAnsi="Century Gothic" w:cs="Arial"/>
          <w:sz w:val="22"/>
          <w:szCs w:val="22"/>
        </w:rPr>
      </w:pPr>
    </w:p>
    <w:p w:rsidR="008B6B88" w:rsidRDefault="008B6B88" w:rsidP="008B6B88">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8B6B88" w:rsidRDefault="008B6B88" w:rsidP="008B6B88">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8B6B88" w:rsidRDefault="008B6B88" w:rsidP="008B6B88">
      <w:pPr>
        <w:jc w:val="both"/>
        <w:rPr>
          <w:rFonts w:ascii="Century Gothic" w:hAnsi="Century Gothic" w:cs="Arial"/>
          <w:sz w:val="22"/>
          <w:szCs w:val="22"/>
        </w:rPr>
      </w:pPr>
    </w:p>
    <w:p w:rsidR="008B6B88" w:rsidRDefault="008B6B88" w:rsidP="008B6B88">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8B6B88" w:rsidRDefault="008B6B88" w:rsidP="008B6B88">
      <w:pPr>
        <w:jc w:val="both"/>
        <w:rPr>
          <w:rFonts w:ascii="Century Gothic" w:hAnsi="Century Gothic" w:cs="Arial"/>
          <w:sz w:val="22"/>
          <w:szCs w:val="22"/>
        </w:rPr>
      </w:pPr>
    </w:p>
    <w:p w:rsidR="008B6B88" w:rsidRDefault="008B6B88" w:rsidP="008B6B88">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8B6B88" w:rsidRDefault="008B6B88" w:rsidP="008B6B88">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8B6B88" w:rsidRDefault="008B6B88" w:rsidP="008B6B88">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8B6B88" w:rsidRDefault="008B6B88" w:rsidP="008B6B88">
      <w:pPr>
        <w:rPr>
          <w:rFonts w:ascii="Arial" w:hAnsi="Arial" w:cs="Arial"/>
          <w:b/>
          <w:sz w:val="22"/>
          <w:szCs w:val="22"/>
          <w:u w:val="single"/>
        </w:rPr>
      </w:pPr>
    </w:p>
    <w:p w:rsidR="008B6B88" w:rsidRDefault="008B6B88" w:rsidP="008B6B88">
      <w:pPr>
        <w:rPr>
          <w:rFonts w:ascii="Arial" w:hAnsi="Arial" w:cs="Arial"/>
          <w:b/>
          <w:sz w:val="22"/>
          <w:szCs w:val="22"/>
          <w:u w:val="single"/>
        </w:rPr>
      </w:pPr>
    </w:p>
    <w:p w:rsidR="008B6B88" w:rsidRDefault="008B6B88" w:rsidP="008B6B88">
      <w:pPr>
        <w:rPr>
          <w:rFonts w:ascii="Arial" w:hAnsi="Arial" w:cs="Arial"/>
          <w:sz w:val="22"/>
          <w:szCs w:val="22"/>
        </w:rPr>
      </w:pPr>
    </w:p>
    <w:p w:rsidR="008B6B88" w:rsidRDefault="008B6B88" w:rsidP="008B6B88">
      <w:pPr>
        <w:rPr>
          <w:rFonts w:ascii="Arial" w:hAnsi="Arial" w:cs="Arial"/>
          <w:sz w:val="22"/>
          <w:szCs w:val="22"/>
        </w:rPr>
      </w:pPr>
    </w:p>
    <w:p w:rsidR="008B6B88" w:rsidRDefault="008B6B88" w:rsidP="008B6B88">
      <w:pPr>
        <w:rPr>
          <w:rFonts w:ascii="Arial" w:hAnsi="Arial" w:cs="Arial"/>
          <w:sz w:val="22"/>
          <w:szCs w:val="22"/>
        </w:rPr>
      </w:pPr>
      <w:r>
        <w:rPr>
          <w:rFonts w:ascii="Arial" w:hAnsi="Arial" w:cs="Arial"/>
          <w:sz w:val="22"/>
          <w:szCs w:val="22"/>
        </w:rPr>
        <w:t xml:space="preserve">                                                                                   Η ΓΕΝΙΚΗ ΔΙΕΥΘΥΝΤΡΙΑ</w:t>
      </w:r>
    </w:p>
    <w:p w:rsidR="008B6B88" w:rsidRDefault="008B6B88" w:rsidP="008B6B88">
      <w:pPr>
        <w:rPr>
          <w:rFonts w:ascii="Arial" w:hAnsi="Arial" w:cs="Arial"/>
          <w:sz w:val="22"/>
          <w:szCs w:val="22"/>
        </w:rPr>
      </w:pPr>
      <w:r>
        <w:rPr>
          <w:rFonts w:ascii="Arial" w:hAnsi="Arial" w:cs="Arial"/>
          <w:sz w:val="22"/>
          <w:szCs w:val="22"/>
        </w:rPr>
        <w:t xml:space="preserve">                                                                                           ΤΗΣ ΔΕΥΑΛ</w:t>
      </w:r>
    </w:p>
    <w:p w:rsidR="008B6B88" w:rsidRDefault="008B6B88" w:rsidP="008B6B88">
      <w:pPr>
        <w:tabs>
          <w:tab w:val="left" w:pos="7241"/>
        </w:tabs>
        <w:rPr>
          <w:rFonts w:ascii="Arial" w:hAnsi="Arial" w:cs="Arial"/>
          <w:sz w:val="22"/>
          <w:szCs w:val="22"/>
        </w:rPr>
      </w:pPr>
      <w:r>
        <w:rPr>
          <w:rFonts w:ascii="Arial" w:hAnsi="Arial" w:cs="Arial"/>
          <w:sz w:val="22"/>
          <w:szCs w:val="22"/>
        </w:rPr>
        <w:tab/>
      </w:r>
    </w:p>
    <w:p w:rsidR="008B6B88" w:rsidRDefault="008B6B88" w:rsidP="008B6B88">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8B6B88" w:rsidRDefault="008B6B88" w:rsidP="008B6B88">
      <w:pPr>
        <w:rPr>
          <w:rFonts w:ascii="Arial" w:hAnsi="Arial" w:cs="Arial"/>
          <w:sz w:val="22"/>
          <w:szCs w:val="22"/>
        </w:rPr>
      </w:pPr>
      <w:r>
        <w:rPr>
          <w:rFonts w:ascii="Arial" w:hAnsi="Arial" w:cs="Arial"/>
          <w:sz w:val="22"/>
          <w:szCs w:val="22"/>
        </w:rPr>
        <w:t xml:space="preserve">                                                                                       ΔΕΣΠΟΙΝΑ ΜΠΩΚΟΥ                                                                                                  </w:t>
      </w:r>
    </w:p>
    <w:p w:rsidR="008B6B88" w:rsidRPr="00E4682D" w:rsidRDefault="008B6B88">
      <w:pPr>
        <w:rPr>
          <w:rFonts w:ascii="Arial" w:hAnsi="Arial" w:cs="Arial"/>
          <w:b/>
          <w:sz w:val="22"/>
          <w:szCs w:val="22"/>
          <w:u w:val="single"/>
        </w:rPr>
      </w:pPr>
    </w:p>
    <w:sectPr w:rsidR="008B6B88"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DE2" w:rsidRDefault="00AB6DE2" w:rsidP="00520154">
      <w:r>
        <w:separator/>
      </w:r>
    </w:p>
  </w:endnote>
  <w:endnote w:type="continuationSeparator" w:id="0">
    <w:p w:rsidR="00AB6DE2" w:rsidRDefault="00AB6DE2"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DE2" w:rsidRDefault="00AB6DE2" w:rsidP="00520154">
      <w:r>
        <w:separator/>
      </w:r>
    </w:p>
  </w:footnote>
  <w:footnote w:type="continuationSeparator" w:id="0">
    <w:p w:rsidR="00AB6DE2" w:rsidRDefault="00AB6DE2" w:rsidP="00520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154"/>
    <w:rsid w:val="00011F55"/>
    <w:rsid w:val="000124A1"/>
    <w:rsid w:val="0001696F"/>
    <w:rsid w:val="00025B61"/>
    <w:rsid w:val="0004757E"/>
    <w:rsid w:val="00057197"/>
    <w:rsid w:val="00082C88"/>
    <w:rsid w:val="000D07F3"/>
    <w:rsid w:val="000D5CC0"/>
    <w:rsid w:val="000F368E"/>
    <w:rsid w:val="00145F73"/>
    <w:rsid w:val="00146E92"/>
    <w:rsid w:val="00147936"/>
    <w:rsid w:val="00161596"/>
    <w:rsid w:val="00162ED1"/>
    <w:rsid w:val="0017441F"/>
    <w:rsid w:val="001758E2"/>
    <w:rsid w:val="001B285F"/>
    <w:rsid w:val="0020139F"/>
    <w:rsid w:val="00230FE1"/>
    <w:rsid w:val="002330C1"/>
    <w:rsid w:val="00242BB5"/>
    <w:rsid w:val="002773A2"/>
    <w:rsid w:val="00280CB8"/>
    <w:rsid w:val="00294A17"/>
    <w:rsid w:val="002D29E7"/>
    <w:rsid w:val="002E37D3"/>
    <w:rsid w:val="002F12D6"/>
    <w:rsid w:val="00322639"/>
    <w:rsid w:val="00323E41"/>
    <w:rsid w:val="00333590"/>
    <w:rsid w:val="003B1F72"/>
    <w:rsid w:val="003C346A"/>
    <w:rsid w:val="003C56BE"/>
    <w:rsid w:val="003D7B27"/>
    <w:rsid w:val="003E39F0"/>
    <w:rsid w:val="003E3A7C"/>
    <w:rsid w:val="00440344"/>
    <w:rsid w:val="00444601"/>
    <w:rsid w:val="0045311A"/>
    <w:rsid w:val="00463959"/>
    <w:rsid w:val="00480D72"/>
    <w:rsid w:val="004A2F5E"/>
    <w:rsid w:val="004A4106"/>
    <w:rsid w:val="004B59E3"/>
    <w:rsid w:val="004D108F"/>
    <w:rsid w:val="004F4235"/>
    <w:rsid w:val="005118D9"/>
    <w:rsid w:val="00520154"/>
    <w:rsid w:val="0055400F"/>
    <w:rsid w:val="00554214"/>
    <w:rsid w:val="00561EA5"/>
    <w:rsid w:val="005A1654"/>
    <w:rsid w:val="005D1802"/>
    <w:rsid w:val="005E19BB"/>
    <w:rsid w:val="00603BF6"/>
    <w:rsid w:val="0062294F"/>
    <w:rsid w:val="0062371C"/>
    <w:rsid w:val="006447D0"/>
    <w:rsid w:val="00650853"/>
    <w:rsid w:val="00654A7B"/>
    <w:rsid w:val="00677D16"/>
    <w:rsid w:val="0069681B"/>
    <w:rsid w:val="006D4FB7"/>
    <w:rsid w:val="006E0CE5"/>
    <w:rsid w:val="006E5356"/>
    <w:rsid w:val="00750166"/>
    <w:rsid w:val="00776E1D"/>
    <w:rsid w:val="00794BD6"/>
    <w:rsid w:val="007A48AC"/>
    <w:rsid w:val="007B596A"/>
    <w:rsid w:val="007C133C"/>
    <w:rsid w:val="007C4A4C"/>
    <w:rsid w:val="007D2D3D"/>
    <w:rsid w:val="007D5B07"/>
    <w:rsid w:val="007E0787"/>
    <w:rsid w:val="007E1431"/>
    <w:rsid w:val="00803108"/>
    <w:rsid w:val="00813512"/>
    <w:rsid w:val="008501B6"/>
    <w:rsid w:val="0086590D"/>
    <w:rsid w:val="0088146D"/>
    <w:rsid w:val="0089693F"/>
    <w:rsid w:val="008978DC"/>
    <w:rsid w:val="008B60DA"/>
    <w:rsid w:val="008B6B88"/>
    <w:rsid w:val="008B7579"/>
    <w:rsid w:val="008E2531"/>
    <w:rsid w:val="00907A18"/>
    <w:rsid w:val="009313E3"/>
    <w:rsid w:val="0097770F"/>
    <w:rsid w:val="00983510"/>
    <w:rsid w:val="00996571"/>
    <w:rsid w:val="009B211C"/>
    <w:rsid w:val="009C51F7"/>
    <w:rsid w:val="009D4AF3"/>
    <w:rsid w:val="009E4797"/>
    <w:rsid w:val="009E70EA"/>
    <w:rsid w:val="00A37569"/>
    <w:rsid w:val="00A53B3D"/>
    <w:rsid w:val="00A75364"/>
    <w:rsid w:val="00A77E76"/>
    <w:rsid w:val="00A86D8B"/>
    <w:rsid w:val="00AB5E19"/>
    <w:rsid w:val="00AB6DE2"/>
    <w:rsid w:val="00AE3219"/>
    <w:rsid w:val="00AE3D14"/>
    <w:rsid w:val="00B50E3C"/>
    <w:rsid w:val="00B626EC"/>
    <w:rsid w:val="00B6309A"/>
    <w:rsid w:val="00B6777B"/>
    <w:rsid w:val="00BA069B"/>
    <w:rsid w:val="00BB4697"/>
    <w:rsid w:val="00BC4A4D"/>
    <w:rsid w:val="00BD0CDF"/>
    <w:rsid w:val="00BD52EA"/>
    <w:rsid w:val="00BE4ED6"/>
    <w:rsid w:val="00C21775"/>
    <w:rsid w:val="00C2665F"/>
    <w:rsid w:val="00C31E38"/>
    <w:rsid w:val="00C72667"/>
    <w:rsid w:val="00C746AF"/>
    <w:rsid w:val="00C93C76"/>
    <w:rsid w:val="00CA1D45"/>
    <w:rsid w:val="00CC3E11"/>
    <w:rsid w:val="00CD180F"/>
    <w:rsid w:val="00D02223"/>
    <w:rsid w:val="00D22A96"/>
    <w:rsid w:val="00D55891"/>
    <w:rsid w:val="00D92533"/>
    <w:rsid w:val="00DA00BB"/>
    <w:rsid w:val="00DA3636"/>
    <w:rsid w:val="00DA7C51"/>
    <w:rsid w:val="00DD2FF2"/>
    <w:rsid w:val="00DE17D2"/>
    <w:rsid w:val="00DE2C63"/>
    <w:rsid w:val="00DF5DFD"/>
    <w:rsid w:val="00E13BD2"/>
    <w:rsid w:val="00E43886"/>
    <w:rsid w:val="00E45AE0"/>
    <w:rsid w:val="00E4682D"/>
    <w:rsid w:val="00E500CE"/>
    <w:rsid w:val="00E62CD5"/>
    <w:rsid w:val="00E70922"/>
    <w:rsid w:val="00E753BB"/>
    <w:rsid w:val="00E75E94"/>
    <w:rsid w:val="00E93C70"/>
    <w:rsid w:val="00EB5CD4"/>
    <w:rsid w:val="00EB7DAA"/>
    <w:rsid w:val="00EE45A4"/>
    <w:rsid w:val="00F10F58"/>
    <w:rsid w:val="00F2315B"/>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D9EDE8-1950-49CF-B5DC-81EA28AF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57750">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 w:id="197679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32961-4A87-4070-8275-ACEC835B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Pages>
  <Words>995</Words>
  <Characters>5376</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quest</cp:lastModifiedBy>
  <cp:revision>47</cp:revision>
  <dcterms:created xsi:type="dcterms:W3CDTF">2015-06-10T17:55:00Z</dcterms:created>
  <dcterms:modified xsi:type="dcterms:W3CDTF">2019-11-25T11:49:00Z</dcterms:modified>
</cp:coreProperties>
</file>