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359"/>
        <w:tblW w:w="10117" w:type="dxa"/>
        <w:tblLook w:val="01E0"/>
      </w:tblPr>
      <w:tblGrid>
        <w:gridCol w:w="4741"/>
        <w:gridCol w:w="2805"/>
        <w:gridCol w:w="2571"/>
      </w:tblGrid>
      <w:tr w:rsidR="00236B84">
        <w:trPr>
          <w:trHeight w:val="598"/>
        </w:trPr>
        <w:tc>
          <w:tcPr>
            <w:tcW w:w="4741" w:type="dxa"/>
            <w:vMerge w:val="restart"/>
          </w:tcPr>
          <w:p w:rsidR="00236B84" w:rsidRDefault="002E1359" w:rsidP="00236B84">
            <w:pPr>
              <w:jc w:val="center"/>
              <w:rPr>
                <w:rFonts w:ascii="Century Gothic" w:hAnsi="Century Gothic" w:cs="Century Gothic"/>
                <w:b/>
                <w:bCs/>
                <w:sz w:val="20"/>
                <w:szCs w:val="20"/>
                <w:lang w:val="en-US"/>
              </w:rPr>
            </w:pPr>
            <w:r>
              <w:rPr>
                <w:rFonts w:ascii="Century Gothic" w:hAnsi="Century Gothic" w:cs="Century Gothic"/>
                <w:noProof/>
                <w:sz w:val="20"/>
                <w:szCs w:val="20"/>
              </w:rPr>
              <w:drawing>
                <wp:anchor distT="0" distB="0" distL="114300" distR="114300" simplePos="0" relativeHeight="251657728" behindDoc="0" locked="0" layoutInCell="1" allowOverlap="1">
                  <wp:simplePos x="0" y="0"/>
                  <wp:positionH relativeFrom="column">
                    <wp:posOffset>3175</wp:posOffset>
                  </wp:positionH>
                  <wp:positionV relativeFrom="paragraph">
                    <wp:posOffset>0</wp:posOffset>
                  </wp:positionV>
                  <wp:extent cx="914400" cy="838200"/>
                  <wp:effectExtent l="19050" t="0" r="0" b="0"/>
                  <wp:wrapSquare wrapText="bothSides"/>
                  <wp:docPr id="3" name="Εικόνα 1" descr="ΣΗΜΑ%20ΔΕΥΑΛΕΣΒΟ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ΣΗΜΑ%20ΔΕΥΑΛΕΣΒΟΥ"/>
                          <pic:cNvPicPr>
                            <a:picLocks noChangeAspect="1" noChangeArrowheads="1"/>
                          </pic:cNvPicPr>
                        </pic:nvPicPr>
                        <pic:blipFill>
                          <a:blip r:embed="rId5" cstate="print">
                            <a:lum contrast="6000"/>
                          </a:blip>
                          <a:srcRect/>
                          <a:stretch>
                            <a:fillRect/>
                          </a:stretch>
                        </pic:blipFill>
                        <pic:spPr bwMode="auto">
                          <a:xfrm>
                            <a:off x="0" y="0"/>
                            <a:ext cx="914400" cy="838200"/>
                          </a:xfrm>
                          <a:prstGeom prst="rect">
                            <a:avLst/>
                          </a:prstGeom>
                          <a:noFill/>
                        </pic:spPr>
                      </pic:pic>
                    </a:graphicData>
                  </a:graphic>
                </wp:anchor>
              </w:drawing>
            </w:r>
          </w:p>
          <w:p w:rsidR="00236B84" w:rsidRDefault="00236B84" w:rsidP="00236B84">
            <w:pPr>
              <w:jc w:val="center"/>
              <w:rPr>
                <w:rFonts w:ascii="Century Gothic" w:hAnsi="Century Gothic" w:cs="Century Gothic"/>
                <w:b/>
                <w:bCs/>
                <w:sz w:val="20"/>
                <w:szCs w:val="20"/>
                <w:lang w:val="en-US"/>
              </w:rPr>
            </w:pPr>
          </w:p>
          <w:p w:rsidR="00236B84" w:rsidRDefault="00236B84" w:rsidP="00236B84">
            <w:pPr>
              <w:jc w:val="center"/>
              <w:rPr>
                <w:rFonts w:ascii="Century Gothic" w:hAnsi="Century Gothic" w:cs="Century Gothic"/>
                <w:b/>
                <w:bCs/>
                <w:sz w:val="20"/>
                <w:szCs w:val="20"/>
                <w:lang w:val="en-US"/>
              </w:rPr>
            </w:pPr>
          </w:p>
          <w:p w:rsidR="00236B84" w:rsidRDefault="00236B84" w:rsidP="00236B84">
            <w:pPr>
              <w:jc w:val="center"/>
              <w:rPr>
                <w:rFonts w:ascii="Century Gothic" w:hAnsi="Century Gothic" w:cs="Century Gothic"/>
                <w:b/>
                <w:bCs/>
                <w:sz w:val="20"/>
                <w:szCs w:val="20"/>
                <w:lang w:val="en-US"/>
              </w:rPr>
            </w:pPr>
          </w:p>
          <w:p w:rsidR="00236B84" w:rsidRDefault="00236B84" w:rsidP="00236B84">
            <w:pPr>
              <w:jc w:val="center"/>
              <w:rPr>
                <w:rFonts w:ascii="Century Gothic" w:hAnsi="Century Gothic" w:cs="Century Gothic"/>
                <w:b/>
                <w:bCs/>
                <w:sz w:val="20"/>
                <w:szCs w:val="20"/>
                <w:lang w:val="en-US"/>
              </w:rPr>
            </w:pPr>
          </w:p>
          <w:p w:rsidR="00236B84" w:rsidRDefault="00236B84" w:rsidP="00236B84">
            <w:pPr>
              <w:jc w:val="center"/>
              <w:rPr>
                <w:rFonts w:ascii="Century Gothic" w:hAnsi="Century Gothic" w:cs="Century Gothic"/>
                <w:b/>
                <w:bCs/>
                <w:sz w:val="20"/>
                <w:szCs w:val="20"/>
                <w:lang w:val="en-US"/>
              </w:rPr>
            </w:pPr>
          </w:p>
          <w:p w:rsidR="00236B84" w:rsidRDefault="00236B84" w:rsidP="00236B84">
            <w:pPr>
              <w:jc w:val="center"/>
              <w:rPr>
                <w:rFonts w:ascii="Century Gothic" w:hAnsi="Century Gothic" w:cs="Century Gothic"/>
                <w:sz w:val="20"/>
                <w:szCs w:val="20"/>
              </w:rPr>
            </w:pPr>
            <w:r>
              <w:rPr>
                <w:rFonts w:ascii="Century Gothic" w:hAnsi="Century Gothic" w:cs="Century Gothic"/>
                <w:b/>
                <w:bCs/>
                <w:sz w:val="20"/>
                <w:szCs w:val="20"/>
              </w:rPr>
              <w:t>Δ</w:t>
            </w:r>
            <w:r>
              <w:rPr>
                <w:rFonts w:ascii="Century Gothic" w:hAnsi="Century Gothic" w:cs="Century Gothic"/>
                <w:sz w:val="20"/>
                <w:szCs w:val="20"/>
              </w:rPr>
              <w:t xml:space="preserve">ημοτική </w:t>
            </w:r>
            <w:r>
              <w:rPr>
                <w:rFonts w:ascii="Century Gothic" w:hAnsi="Century Gothic" w:cs="Century Gothic"/>
                <w:b/>
                <w:bCs/>
                <w:sz w:val="20"/>
                <w:szCs w:val="20"/>
              </w:rPr>
              <w:t>Ε</w:t>
            </w:r>
            <w:r>
              <w:rPr>
                <w:rFonts w:ascii="Century Gothic" w:hAnsi="Century Gothic" w:cs="Century Gothic"/>
                <w:sz w:val="20"/>
                <w:szCs w:val="20"/>
              </w:rPr>
              <w:t xml:space="preserve">πιχείρηση </w:t>
            </w:r>
            <w:r>
              <w:rPr>
                <w:rFonts w:ascii="Century Gothic" w:hAnsi="Century Gothic" w:cs="Century Gothic"/>
                <w:b/>
                <w:bCs/>
                <w:sz w:val="20"/>
                <w:szCs w:val="20"/>
              </w:rPr>
              <w:t>Ύ</w:t>
            </w:r>
            <w:r>
              <w:rPr>
                <w:rFonts w:ascii="Century Gothic" w:hAnsi="Century Gothic" w:cs="Century Gothic"/>
                <w:sz w:val="20"/>
                <w:szCs w:val="20"/>
              </w:rPr>
              <w:t xml:space="preserve">δρευσης </w:t>
            </w:r>
            <w:r>
              <w:rPr>
                <w:rFonts w:ascii="Century Gothic" w:hAnsi="Century Gothic" w:cs="Century Gothic"/>
                <w:b/>
                <w:bCs/>
                <w:sz w:val="20"/>
                <w:szCs w:val="20"/>
              </w:rPr>
              <w:t>Α</w:t>
            </w:r>
            <w:r>
              <w:rPr>
                <w:rFonts w:ascii="Century Gothic" w:hAnsi="Century Gothic" w:cs="Century Gothic"/>
                <w:sz w:val="20"/>
                <w:szCs w:val="20"/>
              </w:rPr>
              <w:t xml:space="preserve">ποχέτευσης </w:t>
            </w:r>
            <w:r>
              <w:rPr>
                <w:rFonts w:ascii="Century Gothic" w:hAnsi="Century Gothic" w:cs="Century Gothic"/>
                <w:b/>
                <w:bCs/>
                <w:sz w:val="20"/>
                <w:szCs w:val="20"/>
              </w:rPr>
              <w:t>Λ</w:t>
            </w:r>
            <w:r>
              <w:rPr>
                <w:rFonts w:ascii="Century Gothic" w:hAnsi="Century Gothic" w:cs="Century Gothic"/>
                <w:sz w:val="20"/>
                <w:szCs w:val="20"/>
              </w:rPr>
              <w:t>έσβου</w:t>
            </w:r>
          </w:p>
          <w:p w:rsidR="00236B84" w:rsidRPr="00236B84" w:rsidRDefault="00236B84" w:rsidP="00236B84">
            <w:pPr>
              <w:rPr>
                <w:rFonts w:ascii="Century Gothic" w:hAnsi="Century Gothic" w:cs="Century Gothic"/>
                <w:sz w:val="20"/>
                <w:szCs w:val="20"/>
              </w:rPr>
            </w:pPr>
          </w:p>
        </w:tc>
        <w:tc>
          <w:tcPr>
            <w:tcW w:w="2805" w:type="dxa"/>
            <w:tcBorders>
              <w:top w:val="nil"/>
              <w:left w:val="nil"/>
              <w:bottom w:val="nil"/>
              <w:right w:val="single" w:sz="4" w:space="0" w:color="auto"/>
            </w:tcBorders>
            <w:vAlign w:val="center"/>
          </w:tcPr>
          <w:p w:rsidR="00236B84" w:rsidRPr="001A50E6" w:rsidRDefault="00236B84" w:rsidP="00236B84">
            <w:pPr>
              <w:rPr>
                <w:lang w:eastAsia="ar-SA"/>
              </w:rPr>
            </w:pPr>
          </w:p>
        </w:tc>
        <w:tc>
          <w:tcPr>
            <w:tcW w:w="2571" w:type="dxa"/>
            <w:tcBorders>
              <w:top w:val="nil"/>
              <w:left w:val="single" w:sz="4" w:space="0" w:color="auto"/>
              <w:bottom w:val="nil"/>
              <w:right w:val="nil"/>
            </w:tcBorders>
            <w:vAlign w:val="center"/>
          </w:tcPr>
          <w:p w:rsidR="00236B84" w:rsidRPr="007734D6" w:rsidRDefault="00236B84" w:rsidP="00236B84">
            <w:pPr>
              <w:rPr>
                <w:rFonts w:ascii="Century Gothic" w:hAnsi="Century Gothic" w:cs="Century Gothic"/>
                <w:b/>
                <w:bCs/>
                <w:sz w:val="20"/>
                <w:szCs w:val="20"/>
                <w:lang w:val="en-US" w:eastAsia="ar-SA"/>
              </w:rPr>
            </w:pPr>
            <w:r>
              <w:rPr>
                <w:rFonts w:ascii="Century Gothic" w:hAnsi="Century Gothic" w:cs="Century Gothic"/>
                <w:b/>
                <w:bCs/>
                <w:sz w:val="20"/>
                <w:szCs w:val="20"/>
                <w:lang w:eastAsia="ar-SA"/>
              </w:rPr>
              <w:t xml:space="preserve">Μυτιλήνη: </w:t>
            </w:r>
            <w:r w:rsidR="00D64084">
              <w:rPr>
                <w:rFonts w:ascii="Century Gothic" w:hAnsi="Century Gothic" w:cs="Century Gothic"/>
                <w:b/>
                <w:bCs/>
                <w:sz w:val="20"/>
                <w:szCs w:val="20"/>
                <w:lang w:val="en-US" w:eastAsia="ar-SA"/>
              </w:rPr>
              <w:t>05</w:t>
            </w:r>
            <w:r>
              <w:rPr>
                <w:rFonts w:ascii="Century Gothic" w:hAnsi="Century Gothic" w:cs="Century Gothic"/>
                <w:b/>
                <w:bCs/>
                <w:sz w:val="20"/>
                <w:szCs w:val="20"/>
                <w:lang w:eastAsia="ar-SA"/>
              </w:rPr>
              <w:t>/</w:t>
            </w:r>
            <w:r>
              <w:rPr>
                <w:rFonts w:ascii="Century Gothic" w:hAnsi="Century Gothic" w:cs="Century Gothic"/>
                <w:b/>
                <w:bCs/>
                <w:sz w:val="20"/>
                <w:szCs w:val="20"/>
                <w:lang w:val="en-US" w:eastAsia="ar-SA"/>
              </w:rPr>
              <w:t>0</w:t>
            </w:r>
            <w:r w:rsidR="00D64084">
              <w:rPr>
                <w:rFonts w:ascii="Century Gothic" w:hAnsi="Century Gothic" w:cs="Century Gothic"/>
                <w:b/>
                <w:bCs/>
                <w:sz w:val="20"/>
                <w:szCs w:val="20"/>
                <w:lang w:val="en-US" w:eastAsia="ar-SA"/>
              </w:rPr>
              <w:t>7</w:t>
            </w:r>
            <w:r>
              <w:rPr>
                <w:rFonts w:ascii="Century Gothic" w:hAnsi="Century Gothic" w:cs="Century Gothic"/>
                <w:b/>
                <w:bCs/>
                <w:sz w:val="20"/>
                <w:szCs w:val="20"/>
                <w:lang w:eastAsia="ar-SA"/>
              </w:rPr>
              <w:t>/201</w:t>
            </w:r>
            <w:r>
              <w:rPr>
                <w:rFonts w:ascii="Century Gothic" w:hAnsi="Century Gothic" w:cs="Century Gothic"/>
                <w:b/>
                <w:bCs/>
                <w:sz w:val="20"/>
                <w:szCs w:val="20"/>
                <w:lang w:val="en-US" w:eastAsia="ar-SA"/>
              </w:rPr>
              <w:t>9</w:t>
            </w:r>
          </w:p>
        </w:tc>
      </w:tr>
      <w:tr w:rsidR="00236B84">
        <w:trPr>
          <w:trHeight w:val="482"/>
        </w:trPr>
        <w:tc>
          <w:tcPr>
            <w:tcW w:w="4741" w:type="dxa"/>
            <w:vMerge/>
            <w:vAlign w:val="center"/>
          </w:tcPr>
          <w:p w:rsidR="00236B84" w:rsidRPr="00853324" w:rsidRDefault="00236B84" w:rsidP="00236B84">
            <w:pPr>
              <w:rPr>
                <w:rFonts w:ascii="Century Gothic" w:hAnsi="Century Gothic" w:cs="Century Gothic"/>
                <w:sz w:val="20"/>
                <w:szCs w:val="20"/>
              </w:rPr>
            </w:pPr>
          </w:p>
        </w:tc>
        <w:tc>
          <w:tcPr>
            <w:tcW w:w="2805" w:type="dxa"/>
            <w:tcBorders>
              <w:top w:val="nil"/>
              <w:left w:val="nil"/>
              <w:bottom w:val="nil"/>
              <w:right w:val="single" w:sz="4" w:space="0" w:color="auto"/>
            </w:tcBorders>
            <w:vAlign w:val="center"/>
          </w:tcPr>
          <w:p w:rsidR="00236B84" w:rsidRDefault="00236B84" w:rsidP="00236B84">
            <w:pPr>
              <w:jc w:val="right"/>
              <w:rPr>
                <w:rFonts w:ascii="Century Gothic" w:hAnsi="Century Gothic" w:cs="Century Gothic"/>
                <w:b/>
                <w:bCs/>
                <w:sz w:val="20"/>
                <w:szCs w:val="20"/>
                <w:lang w:eastAsia="ar-SA"/>
              </w:rPr>
            </w:pPr>
          </w:p>
        </w:tc>
        <w:tc>
          <w:tcPr>
            <w:tcW w:w="2571" w:type="dxa"/>
            <w:tcBorders>
              <w:top w:val="nil"/>
              <w:left w:val="single" w:sz="4" w:space="0" w:color="auto"/>
              <w:bottom w:val="nil"/>
              <w:right w:val="nil"/>
            </w:tcBorders>
            <w:vAlign w:val="center"/>
          </w:tcPr>
          <w:p w:rsidR="00236B84" w:rsidRPr="00EF5D54" w:rsidRDefault="00236B84" w:rsidP="00236B84">
            <w:pPr>
              <w:rPr>
                <w:rFonts w:ascii="Century Gothic" w:hAnsi="Century Gothic" w:cs="Century Gothic"/>
                <w:b/>
                <w:bCs/>
                <w:sz w:val="20"/>
                <w:szCs w:val="20"/>
                <w:lang w:val="en-US" w:eastAsia="ar-SA"/>
              </w:rPr>
            </w:pPr>
            <w:r>
              <w:rPr>
                <w:rFonts w:ascii="Century Gothic" w:hAnsi="Century Gothic" w:cs="Century Gothic"/>
                <w:b/>
                <w:bCs/>
                <w:sz w:val="20"/>
                <w:szCs w:val="20"/>
                <w:lang w:eastAsia="ar-SA"/>
              </w:rPr>
              <w:t xml:space="preserve">Αρ. </w:t>
            </w:r>
            <w:proofErr w:type="spellStart"/>
            <w:r>
              <w:rPr>
                <w:rFonts w:ascii="Century Gothic" w:hAnsi="Century Gothic" w:cs="Century Gothic"/>
                <w:b/>
                <w:bCs/>
                <w:sz w:val="20"/>
                <w:szCs w:val="20"/>
                <w:lang w:eastAsia="ar-SA"/>
              </w:rPr>
              <w:t>Πρωτ</w:t>
            </w:r>
            <w:proofErr w:type="spellEnd"/>
            <w:r>
              <w:rPr>
                <w:rFonts w:ascii="Century Gothic" w:hAnsi="Century Gothic" w:cs="Century Gothic"/>
                <w:b/>
                <w:bCs/>
                <w:sz w:val="20"/>
                <w:szCs w:val="20"/>
                <w:lang w:eastAsia="ar-SA"/>
              </w:rPr>
              <w:t xml:space="preserve">.: </w:t>
            </w:r>
            <w:r w:rsidR="004B46E7">
              <w:rPr>
                <w:rFonts w:ascii="Century Gothic" w:hAnsi="Century Gothic" w:cs="Century Gothic"/>
                <w:b/>
                <w:bCs/>
                <w:sz w:val="20"/>
                <w:szCs w:val="20"/>
                <w:lang w:eastAsia="ar-SA"/>
              </w:rPr>
              <w:t>6680</w:t>
            </w:r>
          </w:p>
        </w:tc>
      </w:tr>
      <w:tr w:rsidR="00236B84">
        <w:trPr>
          <w:trHeight w:val="467"/>
        </w:trPr>
        <w:tc>
          <w:tcPr>
            <w:tcW w:w="4741" w:type="dxa"/>
            <w:vMerge/>
            <w:vAlign w:val="center"/>
          </w:tcPr>
          <w:p w:rsidR="00236B84" w:rsidRPr="00DB4D9D" w:rsidRDefault="00236B84" w:rsidP="00236B84">
            <w:pPr>
              <w:rPr>
                <w:rFonts w:ascii="Century Gothic" w:hAnsi="Century Gothic" w:cs="Century Gothic"/>
                <w:sz w:val="20"/>
                <w:szCs w:val="20"/>
              </w:rPr>
            </w:pPr>
          </w:p>
        </w:tc>
        <w:tc>
          <w:tcPr>
            <w:tcW w:w="2805" w:type="dxa"/>
            <w:tcBorders>
              <w:top w:val="nil"/>
              <w:left w:val="nil"/>
              <w:bottom w:val="nil"/>
              <w:right w:val="single" w:sz="4" w:space="0" w:color="auto"/>
            </w:tcBorders>
            <w:vAlign w:val="center"/>
          </w:tcPr>
          <w:p w:rsidR="00236B84" w:rsidRDefault="00236B84" w:rsidP="00236B84">
            <w:pPr>
              <w:jc w:val="right"/>
              <w:rPr>
                <w:rFonts w:ascii="Century Gothic" w:hAnsi="Century Gothic" w:cs="Century Gothic"/>
                <w:b/>
                <w:bCs/>
                <w:sz w:val="20"/>
                <w:szCs w:val="20"/>
                <w:lang w:eastAsia="ar-SA"/>
              </w:rPr>
            </w:pPr>
          </w:p>
        </w:tc>
        <w:tc>
          <w:tcPr>
            <w:tcW w:w="2571" w:type="dxa"/>
            <w:tcBorders>
              <w:top w:val="nil"/>
              <w:left w:val="single" w:sz="4" w:space="0" w:color="auto"/>
              <w:bottom w:val="nil"/>
              <w:right w:val="nil"/>
            </w:tcBorders>
            <w:vAlign w:val="center"/>
          </w:tcPr>
          <w:p w:rsidR="00236B84" w:rsidRDefault="00236B84" w:rsidP="00236B84">
            <w:pPr>
              <w:rPr>
                <w:rFonts w:ascii="Century Gothic" w:hAnsi="Century Gothic" w:cs="Century Gothic"/>
                <w:b/>
                <w:bCs/>
                <w:sz w:val="20"/>
                <w:szCs w:val="20"/>
                <w:lang w:eastAsia="ar-SA"/>
              </w:rPr>
            </w:pPr>
          </w:p>
        </w:tc>
      </w:tr>
      <w:tr w:rsidR="00236B84">
        <w:trPr>
          <w:trHeight w:val="76"/>
        </w:trPr>
        <w:tc>
          <w:tcPr>
            <w:tcW w:w="4741" w:type="dxa"/>
            <w:vMerge/>
            <w:vAlign w:val="center"/>
          </w:tcPr>
          <w:p w:rsidR="00236B84" w:rsidRDefault="00236B84" w:rsidP="00236B84">
            <w:pPr>
              <w:rPr>
                <w:rFonts w:ascii="Century Gothic" w:hAnsi="Century Gothic" w:cs="Century Gothic"/>
                <w:sz w:val="20"/>
                <w:szCs w:val="20"/>
                <w:lang w:val="en-US"/>
              </w:rPr>
            </w:pPr>
          </w:p>
        </w:tc>
        <w:tc>
          <w:tcPr>
            <w:tcW w:w="2805" w:type="dxa"/>
            <w:tcBorders>
              <w:top w:val="nil"/>
              <w:left w:val="nil"/>
              <w:bottom w:val="nil"/>
              <w:right w:val="single" w:sz="4" w:space="0" w:color="auto"/>
            </w:tcBorders>
            <w:vAlign w:val="center"/>
          </w:tcPr>
          <w:p w:rsidR="00236B84" w:rsidRDefault="00236B84" w:rsidP="00236B84">
            <w:pPr>
              <w:pStyle w:val="1"/>
              <w:numPr>
                <w:ilvl w:val="0"/>
                <w:numId w:val="1"/>
              </w:numPr>
              <w:jc w:val="right"/>
              <w:rPr>
                <w:rFonts w:ascii="Century Gothic" w:hAnsi="Century Gothic" w:cs="Century Gothic"/>
              </w:rPr>
            </w:pPr>
          </w:p>
        </w:tc>
        <w:tc>
          <w:tcPr>
            <w:tcW w:w="2571" w:type="dxa"/>
            <w:tcBorders>
              <w:top w:val="nil"/>
              <w:left w:val="single" w:sz="4" w:space="0" w:color="auto"/>
              <w:bottom w:val="nil"/>
              <w:right w:val="nil"/>
            </w:tcBorders>
            <w:vAlign w:val="center"/>
          </w:tcPr>
          <w:p w:rsidR="00236B84" w:rsidRDefault="00236B84" w:rsidP="00236B84">
            <w:pPr>
              <w:rPr>
                <w:rFonts w:ascii="Century Gothic" w:hAnsi="Century Gothic" w:cs="Century Gothic"/>
                <w:b/>
                <w:bCs/>
                <w:sz w:val="20"/>
                <w:szCs w:val="20"/>
                <w:lang w:eastAsia="ar-SA"/>
              </w:rPr>
            </w:pPr>
          </w:p>
        </w:tc>
      </w:tr>
    </w:tbl>
    <w:p w:rsidR="001A50E6" w:rsidRDefault="001A50E6" w:rsidP="001A50E6">
      <w:pPr>
        <w:jc w:val="center"/>
        <w:rPr>
          <w:rFonts w:ascii="Century Gothic" w:hAnsi="Century Gothic" w:cs="Century Gothic"/>
          <w:sz w:val="20"/>
          <w:szCs w:val="20"/>
        </w:rPr>
      </w:pPr>
    </w:p>
    <w:p w:rsidR="001A50E6" w:rsidRPr="00236B84" w:rsidRDefault="001A50E6" w:rsidP="001A50E6">
      <w:pPr>
        <w:rPr>
          <w:rFonts w:ascii="Century Gothic" w:hAnsi="Century Gothic" w:cs="Century Gothic"/>
          <w:b/>
          <w:bCs/>
          <w:spacing w:val="40"/>
          <w:sz w:val="20"/>
          <w:szCs w:val="20"/>
          <w:lang w:val="en-US"/>
        </w:rPr>
      </w:pPr>
    </w:p>
    <w:p w:rsidR="001A50E6" w:rsidRDefault="001A50E6" w:rsidP="001A50E6">
      <w:pPr>
        <w:rPr>
          <w:rFonts w:ascii="Century Gothic" w:hAnsi="Century Gothic" w:cs="Century Gothic"/>
          <w:b/>
          <w:bCs/>
          <w:sz w:val="20"/>
          <w:szCs w:val="20"/>
        </w:rPr>
      </w:pPr>
    </w:p>
    <w:p w:rsidR="001A50E6" w:rsidRPr="000F7751" w:rsidRDefault="001A50E6" w:rsidP="001A50E6">
      <w:pPr>
        <w:jc w:val="center"/>
        <w:rPr>
          <w:rFonts w:ascii="Century Gothic" w:hAnsi="Century Gothic" w:cs="Century Gothic"/>
          <w:b/>
          <w:bCs/>
        </w:rPr>
      </w:pPr>
      <w:r w:rsidRPr="000F7751">
        <w:rPr>
          <w:rFonts w:ascii="Century Gothic" w:hAnsi="Century Gothic" w:cs="Century Gothic"/>
          <w:b/>
          <w:bCs/>
        </w:rPr>
        <w:t>ΠΡΟΣΚΛΗΣΗ</w:t>
      </w:r>
      <w:r>
        <w:rPr>
          <w:rFonts w:ascii="Century Gothic" w:hAnsi="Century Gothic" w:cs="Century Gothic"/>
          <w:b/>
          <w:bCs/>
        </w:rPr>
        <w:t xml:space="preserve"> ΕΚΔΗΛΩΣΗΣ</w:t>
      </w:r>
      <w:r w:rsidRPr="000F7751">
        <w:rPr>
          <w:rFonts w:ascii="Century Gothic" w:hAnsi="Century Gothic" w:cs="Century Gothic"/>
          <w:b/>
          <w:bCs/>
        </w:rPr>
        <w:t xml:space="preserve"> ΕΝΔΙΑΦΕΡΟΝΤΟΣ</w:t>
      </w:r>
    </w:p>
    <w:p w:rsidR="001A50E6" w:rsidRPr="00CE0259" w:rsidRDefault="001A50E6" w:rsidP="001A50E6">
      <w:pPr>
        <w:jc w:val="center"/>
        <w:rPr>
          <w:rFonts w:ascii="Century Gothic" w:hAnsi="Century Gothic"/>
          <w:b/>
          <w:sz w:val="20"/>
          <w:szCs w:val="20"/>
          <w:lang w:eastAsia="ar-SA"/>
        </w:rPr>
      </w:pPr>
      <w:r w:rsidRPr="000F7751">
        <w:rPr>
          <w:rFonts w:ascii="Century Gothic" w:hAnsi="Century Gothic" w:cs="Century Gothic"/>
          <w:b/>
          <w:bCs/>
          <w:sz w:val="22"/>
          <w:szCs w:val="22"/>
        </w:rPr>
        <w:t>ΘΕΜΑ: «</w:t>
      </w:r>
      <w:r w:rsidR="00E92F5C" w:rsidRPr="00E92F5C">
        <w:rPr>
          <w:rFonts w:ascii="Century Gothic" w:hAnsi="Century Gothic"/>
          <w:b/>
          <w:sz w:val="20"/>
          <w:szCs w:val="20"/>
          <w:lang w:eastAsia="ar-SA"/>
        </w:rPr>
        <w:t xml:space="preserve">ΠΡΟΜΗΘΕΙΑ </w:t>
      </w:r>
      <w:r w:rsidR="00D64084">
        <w:rPr>
          <w:rFonts w:ascii="Century Gothic" w:hAnsi="Century Gothic"/>
          <w:b/>
          <w:sz w:val="20"/>
          <w:szCs w:val="20"/>
          <w:lang w:eastAsia="ar-SA"/>
        </w:rPr>
        <w:t>ΥΠΟΒΡΥΧΙΟΥ ΗΛΕΚΤΡΟΚΙΝΗΤΗΡΑ ΓΕΩΤΡΗΣΗΣ ΚΑΡΥΔΙΑ Τ.Κ. ΣΤΥΨΗΣ</w:t>
      </w:r>
      <w:r w:rsidR="00CE0259">
        <w:rPr>
          <w:rFonts w:ascii="Century Gothic" w:hAnsi="Century Gothic"/>
          <w:b/>
          <w:sz w:val="20"/>
          <w:szCs w:val="20"/>
          <w:lang w:eastAsia="ar-SA"/>
        </w:rPr>
        <w:t>»</w:t>
      </w:r>
    </w:p>
    <w:p w:rsidR="001A50E6" w:rsidRDefault="001A50E6" w:rsidP="001A50E6">
      <w:pPr>
        <w:jc w:val="center"/>
      </w:pPr>
      <w:r>
        <w:tab/>
      </w:r>
      <w:r>
        <w:tab/>
      </w:r>
      <w:r>
        <w:tab/>
      </w:r>
      <w:r>
        <w:tab/>
      </w:r>
      <w:r>
        <w:tab/>
      </w:r>
      <w:r>
        <w:tab/>
      </w:r>
    </w:p>
    <w:tbl>
      <w:tblPr>
        <w:tblStyle w:val="a3"/>
        <w:tblW w:w="8994" w:type="dxa"/>
        <w:tblLook w:val="01E0"/>
      </w:tblPr>
      <w:tblGrid>
        <w:gridCol w:w="4733"/>
        <w:gridCol w:w="4261"/>
      </w:tblGrid>
      <w:tr w:rsidR="001A50E6">
        <w:tc>
          <w:tcPr>
            <w:tcW w:w="4733" w:type="dxa"/>
          </w:tcPr>
          <w:p w:rsidR="001A50E6" w:rsidRDefault="001A50E6" w:rsidP="001A50E6">
            <w:pPr>
              <w:rPr>
                <w:sz w:val="22"/>
                <w:szCs w:val="22"/>
              </w:rPr>
            </w:pPr>
            <w:r w:rsidRPr="00CF44B8">
              <w:rPr>
                <w:sz w:val="22"/>
                <w:szCs w:val="22"/>
              </w:rPr>
              <w:t>ΑΝΑΘΕΤΟΥΣΑ Α</w:t>
            </w:r>
            <w:r>
              <w:rPr>
                <w:sz w:val="22"/>
                <w:szCs w:val="22"/>
              </w:rPr>
              <w:t>ΡΧΗ</w:t>
            </w:r>
          </w:p>
        </w:tc>
        <w:tc>
          <w:tcPr>
            <w:tcW w:w="4261" w:type="dxa"/>
          </w:tcPr>
          <w:p w:rsidR="001A50E6" w:rsidRDefault="001A50E6" w:rsidP="001A50E6">
            <w:pPr>
              <w:rPr>
                <w:sz w:val="22"/>
                <w:szCs w:val="22"/>
              </w:rPr>
            </w:pPr>
            <w:r>
              <w:rPr>
                <w:sz w:val="22"/>
                <w:szCs w:val="22"/>
              </w:rPr>
              <w:t>ΔΕΥΑ ΛΕΣΒΟΥ</w:t>
            </w:r>
          </w:p>
        </w:tc>
      </w:tr>
      <w:tr w:rsidR="001A50E6">
        <w:tc>
          <w:tcPr>
            <w:tcW w:w="4733" w:type="dxa"/>
          </w:tcPr>
          <w:p w:rsidR="001A50E6" w:rsidRDefault="001A50E6" w:rsidP="001A50E6">
            <w:pPr>
              <w:rPr>
                <w:sz w:val="22"/>
                <w:szCs w:val="22"/>
              </w:rPr>
            </w:pPr>
            <w:r>
              <w:rPr>
                <w:sz w:val="22"/>
                <w:szCs w:val="22"/>
              </w:rPr>
              <w:t>ΕΙΔΟΣ ΔΙΑΓΩΝΙΣΜΟΥ (ΑΠΕΥΘΕΙΑΣ ΑΝΑΘΕΣΗ ή ΣΥΝΟΠΤΙΚΟΣ ΔΙΑΓΩΝΙΣΜΟΣ)</w:t>
            </w:r>
          </w:p>
        </w:tc>
        <w:tc>
          <w:tcPr>
            <w:tcW w:w="4261" w:type="dxa"/>
          </w:tcPr>
          <w:p w:rsidR="001A50E6" w:rsidRDefault="007734D6" w:rsidP="001A50E6">
            <w:pPr>
              <w:rPr>
                <w:sz w:val="22"/>
                <w:szCs w:val="22"/>
              </w:rPr>
            </w:pPr>
            <w:r>
              <w:rPr>
                <w:sz w:val="22"/>
                <w:szCs w:val="22"/>
              </w:rPr>
              <w:t>ΑΠΕΥΘΕΙΑΣ ΑΝΑΘΕΣΗ</w:t>
            </w:r>
          </w:p>
        </w:tc>
      </w:tr>
      <w:tr w:rsidR="001A50E6">
        <w:tc>
          <w:tcPr>
            <w:tcW w:w="4733" w:type="dxa"/>
          </w:tcPr>
          <w:p w:rsidR="001A50E6" w:rsidRDefault="001A50E6" w:rsidP="001A50E6">
            <w:pPr>
              <w:rPr>
                <w:sz w:val="22"/>
                <w:szCs w:val="22"/>
              </w:rPr>
            </w:pPr>
            <w:r>
              <w:rPr>
                <w:sz w:val="22"/>
                <w:szCs w:val="22"/>
              </w:rPr>
              <w:t>ΚΡΙΤΗΡΙΟ ΚΑΤΑΚΥΡΩΣΗΣ (ΧΑΜΗΛΟΤΕΡΗ ΤΙΜΗ)</w:t>
            </w:r>
          </w:p>
        </w:tc>
        <w:tc>
          <w:tcPr>
            <w:tcW w:w="4261" w:type="dxa"/>
          </w:tcPr>
          <w:p w:rsidR="001A50E6" w:rsidRDefault="001A50E6" w:rsidP="001A50E6">
            <w:pPr>
              <w:rPr>
                <w:sz w:val="22"/>
                <w:szCs w:val="22"/>
              </w:rPr>
            </w:pPr>
            <w:r>
              <w:rPr>
                <w:sz w:val="22"/>
                <w:szCs w:val="22"/>
              </w:rPr>
              <w:t>ΧΑΜΗΛΟΤΕΡΗ ΤΙΜΗ</w:t>
            </w:r>
          </w:p>
        </w:tc>
      </w:tr>
      <w:tr w:rsidR="001A50E6">
        <w:tc>
          <w:tcPr>
            <w:tcW w:w="4733" w:type="dxa"/>
          </w:tcPr>
          <w:p w:rsidR="001A50E6" w:rsidRDefault="001A50E6" w:rsidP="001A50E6">
            <w:pPr>
              <w:rPr>
                <w:sz w:val="22"/>
                <w:szCs w:val="22"/>
              </w:rPr>
            </w:pPr>
            <w:r>
              <w:rPr>
                <w:sz w:val="22"/>
                <w:szCs w:val="22"/>
              </w:rPr>
              <w:t xml:space="preserve">ΚΑΤΑΛΗΚΤΙΚΟΣ ΧΡΟΝΟΣ ΥΠΟΒΟΛΗΣ ΠΡΟΣΦΟΡΩΝ </w:t>
            </w:r>
          </w:p>
        </w:tc>
        <w:tc>
          <w:tcPr>
            <w:tcW w:w="4261" w:type="dxa"/>
          </w:tcPr>
          <w:p w:rsidR="001A50E6" w:rsidRDefault="00795EE2" w:rsidP="001A50E6">
            <w:pPr>
              <w:rPr>
                <w:sz w:val="22"/>
                <w:szCs w:val="22"/>
              </w:rPr>
            </w:pPr>
            <w:r>
              <w:rPr>
                <w:sz w:val="22"/>
                <w:szCs w:val="22"/>
              </w:rPr>
              <w:t>05</w:t>
            </w:r>
            <w:r w:rsidR="001A50E6">
              <w:rPr>
                <w:sz w:val="22"/>
                <w:szCs w:val="22"/>
              </w:rPr>
              <w:t>/</w:t>
            </w:r>
            <w:r w:rsidR="007734D6">
              <w:rPr>
                <w:sz w:val="22"/>
                <w:szCs w:val="22"/>
                <w:lang w:val="en-US"/>
              </w:rPr>
              <w:t>0</w:t>
            </w:r>
            <w:r>
              <w:rPr>
                <w:sz w:val="22"/>
                <w:szCs w:val="22"/>
              </w:rPr>
              <w:t>7</w:t>
            </w:r>
            <w:r w:rsidR="007734D6">
              <w:rPr>
                <w:sz w:val="22"/>
                <w:szCs w:val="22"/>
              </w:rPr>
              <w:t>/201</w:t>
            </w:r>
            <w:r w:rsidR="007734D6">
              <w:rPr>
                <w:sz w:val="22"/>
                <w:szCs w:val="22"/>
                <w:lang w:val="en-US"/>
              </w:rPr>
              <w:t>9</w:t>
            </w:r>
            <w:r w:rsidR="001A50E6">
              <w:rPr>
                <w:sz w:val="22"/>
                <w:szCs w:val="22"/>
              </w:rPr>
              <w:t xml:space="preserve"> ΚΑΙ ΩΡΑ 1</w:t>
            </w:r>
            <w:r>
              <w:rPr>
                <w:sz w:val="22"/>
                <w:szCs w:val="22"/>
              </w:rPr>
              <w:t>1</w:t>
            </w:r>
            <w:r w:rsidR="001A50E6">
              <w:rPr>
                <w:sz w:val="22"/>
                <w:szCs w:val="22"/>
              </w:rPr>
              <w:t>:</w:t>
            </w:r>
            <w:r w:rsidR="006836BB">
              <w:rPr>
                <w:sz w:val="22"/>
                <w:szCs w:val="22"/>
                <w:lang w:val="en-US"/>
              </w:rPr>
              <w:t>3</w:t>
            </w:r>
            <w:r w:rsidR="001A50E6">
              <w:rPr>
                <w:sz w:val="22"/>
                <w:szCs w:val="22"/>
              </w:rPr>
              <w:t>0</w:t>
            </w:r>
          </w:p>
          <w:p w:rsidR="001A50E6" w:rsidRDefault="001A50E6" w:rsidP="001A50E6">
            <w:pPr>
              <w:rPr>
                <w:sz w:val="22"/>
                <w:szCs w:val="22"/>
              </w:rPr>
            </w:pPr>
          </w:p>
        </w:tc>
      </w:tr>
      <w:tr w:rsidR="001A50E6">
        <w:tc>
          <w:tcPr>
            <w:tcW w:w="4733" w:type="dxa"/>
          </w:tcPr>
          <w:p w:rsidR="001A50E6" w:rsidRDefault="001A50E6" w:rsidP="001A50E6">
            <w:pPr>
              <w:rPr>
                <w:sz w:val="22"/>
                <w:szCs w:val="22"/>
              </w:rPr>
            </w:pPr>
            <w:r>
              <w:rPr>
                <w:sz w:val="22"/>
                <w:szCs w:val="22"/>
              </w:rPr>
              <w:t>ΠΕΡΙΓΡΑΦΗ ΕΙΔΩΝ</w:t>
            </w:r>
          </w:p>
        </w:tc>
        <w:tc>
          <w:tcPr>
            <w:tcW w:w="4261" w:type="dxa"/>
          </w:tcPr>
          <w:p w:rsidR="001A50E6" w:rsidRPr="007734D6" w:rsidRDefault="00760684" w:rsidP="001A50E6">
            <w:pPr>
              <w:rPr>
                <w:sz w:val="22"/>
                <w:szCs w:val="22"/>
              </w:rPr>
            </w:pPr>
            <w:r>
              <w:rPr>
                <w:sz w:val="22"/>
                <w:szCs w:val="22"/>
              </w:rPr>
              <w:t xml:space="preserve">ΠΡΟΜΗΘΕΙΑ ΥΠΟΒΡΥΧΙΟΥ </w:t>
            </w:r>
            <w:r w:rsidR="00D64084">
              <w:rPr>
                <w:sz w:val="22"/>
                <w:szCs w:val="22"/>
              </w:rPr>
              <w:t>ΗΛΕΚΤΡΟΚΙΝΗΤΗΡΑ</w:t>
            </w:r>
            <w:r w:rsidR="007734D6">
              <w:rPr>
                <w:sz w:val="22"/>
                <w:szCs w:val="22"/>
              </w:rPr>
              <w:t xml:space="preserve"> </w:t>
            </w:r>
            <w:r w:rsidR="005A00C9">
              <w:rPr>
                <w:sz w:val="22"/>
                <w:szCs w:val="22"/>
              </w:rPr>
              <w:t>ΓΕΩΤΡΗΣΗΣ</w:t>
            </w:r>
          </w:p>
        </w:tc>
      </w:tr>
      <w:tr w:rsidR="001A50E6">
        <w:tc>
          <w:tcPr>
            <w:tcW w:w="4733" w:type="dxa"/>
          </w:tcPr>
          <w:p w:rsidR="001A50E6" w:rsidRPr="00976995" w:rsidRDefault="001A50E6" w:rsidP="001A50E6">
            <w:pPr>
              <w:rPr>
                <w:sz w:val="22"/>
                <w:szCs w:val="22"/>
                <w:lang w:val="en-US"/>
              </w:rPr>
            </w:pPr>
            <w:r>
              <w:rPr>
                <w:sz w:val="22"/>
                <w:szCs w:val="22"/>
                <w:lang w:val="en-US"/>
              </w:rPr>
              <w:t>CPV</w:t>
            </w:r>
          </w:p>
        </w:tc>
        <w:tc>
          <w:tcPr>
            <w:tcW w:w="4261" w:type="dxa"/>
          </w:tcPr>
          <w:p w:rsidR="001A50E6" w:rsidRPr="007734D6" w:rsidRDefault="007734D6" w:rsidP="001A50E6">
            <w:pPr>
              <w:rPr>
                <w:sz w:val="22"/>
                <w:szCs w:val="22"/>
                <w:lang w:val="en-US"/>
              </w:rPr>
            </w:pPr>
            <w:r w:rsidRPr="007734D6">
              <w:rPr>
                <w:sz w:val="22"/>
                <w:szCs w:val="22"/>
                <w:lang w:val="en-US"/>
              </w:rPr>
              <w:t>42122000-0</w:t>
            </w:r>
          </w:p>
        </w:tc>
      </w:tr>
      <w:tr w:rsidR="001A50E6">
        <w:tc>
          <w:tcPr>
            <w:tcW w:w="4733" w:type="dxa"/>
          </w:tcPr>
          <w:p w:rsidR="001A50E6" w:rsidRPr="00976995" w:rsidRDefault="001A50E6" w:rsidP="001A50E6">
            <w:pPr>
              <w:rPr>
                <w:sz w:val="22"/>
                <w:szCs w:val="22"/>
              </w:rPr>
            </w:pPr>
            <w:r>
              <w:rPr>
                <w:sz w:val="22"/>
                <w:szCs w:val="22"/>
              </w:rPr>
              <w:t xml:space="preserve">ΠΟΣΟΤΗΤΑ </w:t>
            </w:r>
          </w:p>
        </w:tc>
        <w:tc>
          <w:tcPr>
            <w:tcW w:w="4261" w:type="dxa"/>
          </w:tcPr>
          <w:p w:rsidR="001A50E6" w:rsidRPr="00E92F5C" w:rsidRDefault="00E92F5C" w:rsidP="001A50E6">
            <w:pPr>
              <w:rPr>
                <w:sz w:val="22"/>
                <w:szCs w:val="22"/>
                <w:lang w:val="en-US"/>
              </w:rPr>
            </w:pPr>
            <w:r>
              <w:rPr>
                <w:sz w:val="22"/>
                <w:szCs w:val="22"/>
                <w:lang w:val="en-US"/>
              </w:rPr>
              <w:t>1</w:t>
            </w:r>
          </w:p>
        </w:tc>
      </w:tr>
      <w:tr w:rsidR="001A50E6">
        <w:tc>
          <w:tcPr>
            <w:tcW w:w="4733" w:type="dxa"/>
          </w:tcPr>
          <w:p w:rsidR="001A50E6" w:rsidRDefault="001A50E6" w:rsidP="001A50E6">
            <w:pPr>
              <w:rPr>
                <w:sz w:val="22"/>
                <w:szCs w:val="22"/>
              </w:rPr>
            </w:pPr>
            <w:r>
              <w:rPr>
                <w:sz w:val="22"/>
                <w:szCs w:val="22"/>
              </w:rPr>
              <w:t xml:space="preserve">ΜΟΝΑΔΑ ΜΕΤΡΗΣΗΣ </w:t>
            </w:r>
          </w:p>
        </w:tc>
        <w:tc>
          <w:tcPr>
            <w:tcW w:w="4261" w:type="dxa"/>
          </w:tcPr>
          <w:p w:rsidR="001A50E6" w:rsidRPr="00195E54" w:rsidRDefault="00E92F5C" w:rsidP="001A50E6">
            <w:pPr>
              <w:rPr>
                <w:sz w:val="22"/>
                <w:szCs w:val="22"/>
              </w:rPr>
            </w:pPr>
            <w:r>
              <w:rPr>
                <w:sz w:val="22"/>
                <w:szCs w:val="22"/>
              </w:rPr>
              <w:t>ΥΠΟΒΡΥΧΙΟΣ ΚΙΝΗΤΗΡΑΣ</w:t>
            </w:r>
            <w:r w:rsidR="00195E54">
              <w:rPr>
                <w:sz w:val="22"/>
                <w:szCs w:val="22"/>
              </w:rPr>
              <w:t xml:space="preserve"> ΚΑΙ ΠΑΡΕΛΚΟΜΕΝΑ ΕΓΚΑΤΑΣΤΑΣΗΣ</w:t>
            </w:r>
          </w:p>
        </w:tc>
      </w:tr>
      <w:tr w:rsidR="001A50E6">
        <w:trPr>
          <w:trHeight w:val="672"/>
        </w:trPr>
        <w:tc>
          <w:tcPr>
            <w:tcW w:w="4733" w:type="dxa"/>
          </w:tcPr>
          <w:p w:rsidR="001A50E6" w:rsidRPr="001F6F50" w:rsidRDefault="001A50E6" w:rsidP="001A50E6">
            <w:pPr>
              <w:rPr>
                <w:sz w:val="22"/>
                <w:szCs w:val="22"/>
              </w:rPr>
            </w:pPr>
            <w:r w:rsidRPr="001F6F50">
              <w:rPr>
                <w:sz w:val="22"/>
                <w:szCs w:val="22"/>
              </w:rPr>
              <w:t>ΣΥΝΟΛΙΚΗ ΠΡΟΫΠΟΛΟΓΙΣΘΕΙΣΑ ΔΑΠΑΝΗ (ΧΩΡΙΣ Φ.Π.Α.)</w:t>
            </w:r>
          </w:p>
        </w:tc>
        <w:tc>
          <w:tcPr>
            <w:tcW w:w="4261" w:type="dxa"/>
          </w:tcPr>
          <w:p w:rsidR="001A50E6" w:rsidRPr="001F6F50" w:rsidRDefault="00795EE2" w:rsidP="001A50E6">
            <w:pPr>
              <w:rPr>
                <w:sz w:val="22"/>
                <w:szCs w:val="22"/>
              </w:rPr>
            </w:pPr>
            <w:r>
              <w:rPr>
                <w:sz w:val="22"/>
                <w:szCs w:val="22"/>
              </w:rPr>
              <w:t>300</w:t>
            </w:r>
            <w:r w:rsidR="001A50E6" w:rsidRPr="001F6F50">
              <w:rPr>
                <w:sz w:val="22"/>
                <w:szCs w:val="22"/>
              </w:rPr>
              <w:t>,00€</w:t>
            </w:r>
          </w:p>
        </w:tc>
      </w:tr>
      <w:tr w:rsidR="001A50E6">
        <w:tc>
          <w:tcPr>
            <w:tcW w:w="4733" w:type="dxa"/>
          </w:tcPr>
          <w:p w:rsidR="001A50E6" w:rsidRDefault="005A00C9" w:rsidP="001A50E6">
            <w:pPr>
              <w:rPr>
                <w:sz w:val="22"/>
                <w:szCs w:val="22"/>
              </w:rPr>
            </w:pPr>
            <w:r>
              <w:rPr>
                <w:sz w:val="22"/>
                <w:szCs w:val="22"/>
              </w:rPr>
              <w:t>ΔΙΑΡΚΕΙΑ ΠΑΡΑΔΟΣΗΣ ΤΗΣ ΠΡΟΜΗΘΕΙΑΣ ΚΑΙ ΠΕΡΑΙΩΣΗΣ ΤΗΣ ΕΡΓΑΣΙΑΣ</w:t>
            </w:r>
          </w:p>
        </w:tc>
        <w:tc>
          <w:tcPr>
            <w:tcW w:w="4261" w:type="dxa"/>
          </w:tcPr>
          <w:p w:rsidR="001A50E6" w:rsidRPr="00695127" w:rsidRDefault="00695127" w:rsidP="001A50E6">
            <w:pPr>
              <w:rPr>
                <w:sz w:val="22"/>
                <w:szCs w:val="22"/>
              </w:rPr>
            </w:pPr>
            <w:r>
              <w:rPr>
                <w:sz w:val="22"/>
                <w:szCs w:val="22"/>
              </w:rPr>
              <w:t>ΕΤΟΙΜΟΠΑΡΑΔΟΤΟ</w:t>
            </w:r>
          </w:p>
        </w:tc>
      </w:tr>
      <w:tr w:rsidR="001A50E6">
        <w:tc>
          <w:tcPr>
            <w:tcW w:w="4733" w:type="dxa"/>
          </w:tcPr>
          <w:p w:rsidR="001A50E6" w:rsidRDefault="001A50E6" w:rsidP="001A50E6">
            <w:pPr>
              <w:rPr>
                <w:sz w:val="22"/>
                <w:szCs w:val="22"/>
              </w:rPr>
            </w:pPr>
            <w:r>
              <w:rPr>
                <w:sz w:val="22"/>
                <w:szCs w:val="22"/>
              </w:rPr>
              <w:t xml:space="preserve">ΠΛΗΡΟΦΟΡΙΕΣ </w:t>
            </w:r>
          </w:p>
        </w:tc>
        <w:tc>
          <w:tcPr>
            <w:tcW w:w="4261" w:type="dxa"/>
          </w:tcPr>
          <w:p w:rsidR="001A50E6" w:rsidRDefault="001A50E6" w:rsidP="001A50E6">
            <w:pPr>
              <w:rPr>
                <w:sz w:val="22"/>
                <w:szCs w:val="22"/>
              </w:rPr>
            </w:pPr>
            <w:r>
              <w:rPr>
                <w:sz w:val="22"/>
                <w:szCs w:val="22"/>
              </w:rPr>
              <w:t xml:space="preserve">κ. </w:t>
            </w:r>
            <w:r w:rsidR="00D848C0">
              <w:rPr>
                <w:sz w:val="22"/>
                <w:szCs w:val="22"/>
              </w:rPr>
              <w:t>ΚΑΡΑΚΩΝΣΤΑΝΤΙΝΟΣ ΓΡ.</w:t>
            </w:r>
          </w:p>
        </w:tc>
      </w:tr>
      <w:tr w:rsidR="001A50E6">
        <w:tc>
          <w:tcPr>
            <w:tcW w:w="4733" w:type="dxa"/>
          </w:tcPr>
          <w:p w:rsidR="001A50E6" w:rsidRDefault="001A50E6" w:rsidP="001A50E6">
            <w:pPr>
              <w:rPr>
                <w:sz w:val="22"/>
                <w:szCs w:val="22"/>
              </w:rPr>
            </w:pPr>
            <w:r>
              <w:rPr>
                <w:sz w:val="22"/>
                <w:szCs w:val="22"/>
              </w:rPr>
              <w:t xml:space="preserve">ΤΕΧΝΙΚΕΣ ΠΡΟΔΙΑΓΡΑΦΕΣ </w:t>
            </w:r>
          </w:p>
        </w:tc>
        <w:tc>
          <w:tcPr>
            <w:tcW w:w="4261" w:type="dxa"/>
          </w:tcPr>
          <w:p w:rsidR="001A50E6" w:rsidRDefault="001A50E6" w:rsidP="001A50E6">
            <w:pPr>
              <w:rPr>
                <w:sz w:val="22"/>
                <w:szCs w:val="22"/>
              </w:rPr>
            </w:pPr>
            <w:r>
              <w:rPr>
                <w:sz w:val="22"/>
                <w:szCs w:val="22"/>
              </w:rPr>
              <w:t>ΕΠΙΣΥΝΑΠΤΟΜΕΝΟ ΦΥΛΛΟ ΤΕΧΝΙΚΩΝ ΠΡΟΔΙΑΓΡΑΦΩΝ</w:t>
            </w:r>
          </w:p>
        </w:tc>
      </w:tr>
    </w:tbl>
    <w:p w:rsidR="001A50E6" w:rsidRDefault="001A50E6" w:rsidP="001A50E6">
      <w:pPr>
        <w:rPr>
          <w:sz w:val="22"/>
          <w:szCs w:val="22"/>
        </w:rPr>
      </w:pPr>
    </w:p>
    <w:tbl>
      <w:tblPr>
        <w:tblStyle w:val="a3"/>
        <w:tblW w:w="8994" w:type="dxa"/>
        <w:tblLook w:val="01E0"/>
      </w:tblPr>
      <w:tblGrid>
        <w:gridCol w:w="4733"/>
        <w:gridCol w:w="4261"/>
      </w:tblGrid>
      <w:tr w:rsidR="001A50E6">
        <w:tc>
          <w:tcPr>
            <w:tcW w:w="4733" w:type="dxa"/>
          </w:tcPr>
          <w:p w:rsidR="001A50E6" w:rsidRDefault="001A50E6" w:rsidP="001A50E6">
            <w:pPr>
              <w:rPr>
                <w:sz w:val="22"/>
                <w:szCs w:val="22"/>
              </w:rPr>
            </w:pPr>
            <w:r>
              <w:rPr>
                <w:sz w:val="22"/>
                <w:szCs w:val="22"/>
              </w:rPr>
              <w:t xml:space="preserve">ΠΡΟΤΕΡΑΙΟΤΗΤΑ: </w:t>
            </w:r>
          </w:p>
          <w:p w:rsidR="001A50E6" w:rsidRDefault="001A50E6" w:rsidP="001A50E6">
            <w:pPr>
              <w:rPr>
                <w:sz w:val="22"/>
                <w:szCs w:val="22"/>
              </w:rPr>
            </w:pPr>
          </w:p>
        </w:tc>
        <w:tc>
          <w:tcPr>
            <w:tcW w:w="4261" w:type="dxa"/>
          </w:tcPr>
          <w:p w:rsidR="001A50E6" w:rsidRDefault="001A50E6" w:rsidP="001A50E6">
            <w:pPr>
              <w:rPr>
                <w:sz w:val="22"/>
                <w:szCs w:val="22"/>
              </w:rPr>
            </w:pPr>
          </w:p>
        </w:tc>
      </w:tr>
      <w:tr w:rsidR="001A50E6">
        <w:tc>
          <w:tcPr>
            <w:tcW w:w="4733" w:type="dxa"/>
          </w:tcPr>
          <w:p w:rsidR="001A50E6" w:rsidRPr="000E4E5E" w:rsidRDefault="001A50E6" w:rsidP="001A50E6">
            <w:pPr>
              <w:rPr>
                <w:sz w:val="22"/>
                <w:szCs w:val="22"/>
              </w:rPr>
            </w:pPr>
            <w:r>
              <w:rPr>
                <w:sz w:val="22"/>
                <w:szCs w:val="22"/>
                <w:lang w:val="en-US"/>
              </w:rPr>
              <w:t>EMAIL</w:t>
            </w:r>
            <w:r>
              <w:rPr>
                <w:sz w:val="22"/>
                <w:szCs w:val="22"/>
              </w:rPr>
              <w:t xml:space="preserve">    </w:t>
            </w:r>
            <w:r w:rsidRPr="000E4E5E">
              <w:rPr>
                <w:sz w:val="40"/>
                <w:szCs w:val="40"/>
              </w:rPr>
              <w:t>□</w:t>
            </w:r>
          </w:p>
        </w:tc>
        <w:tc>
          <w:tcPr>
            <w:tcW w:w="4261" w:type="dxa"/>
          </w:tcPr>
          <w:p w:rsidR="001A50E6" w:rsidRPr="000E4E5E" w:rsidRDefault="001A50E6" w:rsidP="001A50E6">
            <w:pPr>
              <w:rPr>
                <w:sz w:val="22"/>
                <w:szCs w:val="22"/>
              </w:rPr>
            </w:pPr>
            <w:r>
              <w:rPr>
                <w:sz w:val="22"/>
                <w:szCs w:val="22"/>
              </w:rPr>
              <w:t xml:space="preserve">ΣΦΡΑΓΙΣΜΕΝΟΣ ΦΑΚΕΛΟΣ   </w:t>
            </w:r>
            <w:r w:rsidRPr="000E4E5E">
              <w:rPr>
                <w:sz w:val="40"/>
                <w:szCs w:val="40"/>
              </w:rPr>
              <w:t>□</w:t>
            </w:r>
          </w:p>
        </w:tc>
      </w:tr>
      <w:tr w:rsidR="001A50E6">
        <w:tc>
          <w:tcPr>
            <w:tcW w:w="4733" w:type="dxa"/>
          </w:tcPr>
          <w:p w:rsidR="001A50E6" w:rsidRDefault="001A50E6" w:rsidP="001A50E6">
            <w:pPr>
              <w:rPr>
                <w:sz w:val="22"/>
                <w:szCs w:val="22"/>
              </w:rPr>
            </w:pPr>
            <w:r>
              <w:rPr>
                <w:sz w:val="22"/>
                <w:szCs w:val="22"/>
              </w:rPr>
              <w:t xml:space="preserve">ΦΑΞ       </w:t>
            </w:r>
            <w:r w:rsidRPr="000E4E5E">
              <w:rPr>
                <w:sz w:val="40"/>
                <w:szCs w:val="40"/>
              </w:rPr>
              <w:t>□</w:t>
            </w:r>
          </w:p>
        </w:tc>
        <w:tc>
          <w:tcPr>
            <w:tcW w:w="4261" w:type="dxa"/>
          </w:tcPr>
          <w:p w:rsidR="001A50E6" w:rsidRDefault="001A50E6" w:rsidP="001A50E6">
            <w:pPr>
              <w:rPr>
                <w:sz w:val="22"/>
                <w:szCs w:val="22"/>
              </w:rPr>
            </w:pPr>
            <w:r>
              <w:rPr>
                <w:sz w:val="22"/>
                <w:szCs w:val="22"/>
              </w:rPr>
              <w:t xml:space="preserve">ΑΛΛΟ ΜΕΣΟ                            </w:t>
            </w:r>
            <w:r w:rsidRPr="000E4E5E">
              <w:rPr>
                <w:sz w:val="40"/>
                <w:szCs w:val="40"/>
              </w:rPr>
              <w:t>□</w:t>
            </w:r>
          </w:p>
        </w:tc>
      </w:tr>
    </w:tbl>
    <w:p w:rsidR="001A50E6" w:rsidRPr="00CF44B8" w:rsidRDefault="001A50E6" w:rsidP="001A50E6">
      <w:pPr>
        <w:rPr>
          <w:sz w:val="22"/>
          <w:szCs w:val="22"/>
        </w:rPr>
      </w:pPr>
      <w:r>
        <w:rPr>
          <w:sz w:val="22"/>
          <w:szCs w:val="22"/>
        </w:rPr>
        <w:tab/>
      </w:r>
      <w:r>
        <w:rPr>
          <w:sz w:val="22"/>
          <w:szCs w:val="22"/>
        </w:rPr>
        <w:tab/>
      </w:r>
    </w:p>
    <w:p w:rsidR="001A50E6" w:rsidRDefault="001A50E6" w:rsidP="001A50E6">
      <w:pPr>
        <w:rPr>
          <w:sz w:val="22"/>
          <w:szCs w:val="22"/>
        </w:rPr>
      </w:pPr>
      <w:r>
        <w:rPr>
          <w:sz w:val="22"/>
          <w:szCs w:val="22"/>
        </w:rPr>
        <w:t>Οι προσφορές θα κατατεθούν με σφραγισμένο φάκελο στο πρωτόκολλο της ΔΕΥΑΛ. Ο φάκελος θα αναγράφει τη λέξη «ΠΡΟΣΦΟΡΑ» και το τίτλο του θέματος.</w:t>
      </w:r>
    </w:p>
    <w:p w:rsidR="001A50E6" w:rsidRDefault="001A50E6" w:rsidP="001A50E6">
      <w:pPr>
        <w:rPr>
          <w:sz w:val="22"/>
          <w:szCs w:val="22"/>
        </w:rPr>
      </w:pPr>
    </w:p>
    <w:tbl>
      <w:tblPr>
        <w:tblpPr w:leftFromText="180" w:rightFromText="180" w:vertAnchor="text" w:tblpXSpec="right" w:tblpY="1"/>
        <w:tblOverlap w:val="never"/>
        <w:tblW w:w="0" w:type="auto"/>
        <w:tblBorders>
          <w:top w:val="nil"/>
          <w:left w:val="nil"/>
          <w:bottom w:val="nil"/>
          <w:right w:val="nil"/>
        </w:tblBorders>
        <w:tblLayout w:type="fixed"/>
        <w:tblLook w:val="0000"/>
      </w:tblPr>
      <w:tblGrid>
        <w:gridCol w:w="3389"/>
      </w:tblGrid>
      <w:tr w:rsidR="001A50E6">
        <w:trPr>
          <w:trHeight w:val="99"/>
        </w:trPr>
        <w:tc>
          <w:tcPr>
            <w:tcW w:w="3389" w:type="dxa"/>
          </w:tcPr>
          <w:p w:rsidR="001A50E6" w:rsidRPr="007E33A5" w:rsidRDefault="007E33A5" w:rsidP="001A50E6">
            <w:pPr>
              <w:pStyle w:val="Default"/>
              <w:jc w:val="center"/>
              <w:rPr>
                <w:rFonts w:ascii="Arial" w:eastAsia="Calibri" w:hAnsi="Arial" w:cs="Arial"/>
                <w:color w:val="auto"/>
                <w:sz w:val="22"/>
                <w:szCs w:val="22"/>
              </w:rPr>
            </w:pPr>
            <w:r>
              <w:rPr>
                <w:rFonts w:ascii="Arial" w:eastAsia="Calibri" w:hAnsi="Arial" w:cs="Arial"/>
                <w:color w:val="auto"/>
                <w:sz w:val="22"/>
                <w:szCs w:val="22"/>
              </w:rPr>
              <w:t>ΓΙΑ ΤΗ ΔΕΥΑΛ</w:t>
            </w:r>
          </w:p>
          <w:p w:rsidR="001A50E6" w:rsidRDefault="001A50E6" w:rsidP="007E33A5">
            <w:pPr>
              <w:pStyle w:val="Default"/>
              <w:rPr>
                <w:rFonts w:ascii="Arial" w:eastAsia="Calibri" w:hAnsi="Arial" w:cs="Arial"/>
                <w:color w:val="auto"/>
                <w:sz w:val="22"/>
                <w:szCs w:val="22"/>
              </w:rPr>
            </w:pPr>
          </w:p>
          <w:p w:rsidR="00CE0259" w:rsidRPr="00695B06" w:rsidRDefault="00CE0259" w:rsidP="001A50E6">
            <w:pPr>
              <w:pStyle w:val="Default"/>
              <w:rPr>
                <w:rFonts w:ascii="Arial" w:eastAsia="Calibri" w:hAnsi="Arial" w:cs="Arial"/>
                <w:color w:val="auto"/>
                <w:sz w:val="22"/>
                <w:szCs w:val="22"/>
              </w:rPr>
            </w:pPr>
          </w:p>
        </w:tc>
      </w:tr>
      <w:tr w:rsidR="001A50E6">
        <w:trPr>
          <w:trHeight w:val="229"/>
        </w:trPr>
        <w:tc>
          <w:tcPr>
            <w:tcW w:w="3389" w:type="dxa"/>
          </w:tcPr>
          <w:p w:rsidR="006836BB" w:rsidRPr="006836BB" w:rsidRDefault="006836BB" w:rsidP="007E33A5">
            <w:pPr>
              <w:pStyle w:val="Default"/>
              <w:rPr>
                <w:rFonts w:ascii="Arial" w:eastAsia="Calibri" w:hAnsi="Arial" w:cs="Arial"/>
                <w:color w:val="auto"/>
                <w:sz w:val="22"/>
                <w:szCs w:val="22"/>
              </w:rPr>
            </w:pPr>
          </w:p>
        </w:tc>
      </w:tr>
    </w:tbl>
    <w:p w:rsidR="00443FE6" w:rsidRDefault="00443FE6" w:rsidP="00443FE6">
      <w:pPr>
        <w:jc w:val="both"/>
        <w:rPr>
          <w:rFonts w:ascii="Century Gothic" w:hAnsi="Century Gothic"/>
          <w:sz w:val="22"/>
          <w:szCs w:val="22"/>
        </w:rPr>
      </w:pPr>
    </w:p>
    <w:p w:rsidR="00443FE6" w:rsidRDefault="00443FE6" w:rsidP="00443FE6">
      <w:pPr>
        <w:jc w:val="both"/>
        <w:rPr>
          <w:rFonts w:ascii="Century Gothic" w:hAnsi="Century Gothic"/>
          <w:sz w:val="22"/>
          <w:szCs w:val="22"/>
        </w:rPr>
      </w:pPr>
    </w:p>
    <w:p w:rsidR="00443FE6" w:rsidRDefault="00443FE6" w:rsidP="00443FE6">
      <w:pPr>
        <w:jc w:val="both"/>
        <w:rPr>
          <w:rFonts w:ascii="Century Gothic" w:hAnsi="Century Gothic"/>
          <w:sz w:val="22"/>
          <w:szCs w:val="22"/>
        </w:rPr>
      </w:pPr>
    </w:p>
    <w:p w:rsidR="00443FE6" w:rsidRDefault="00443FE6" w:rsidP="00443FE6">
      <w:pPr>
        <w:jc w:val="both"/>
        <w:rPr>
          <w:rFonts w:ascii="Century Gothic" w:hAnsi="Century Gothic"/>
          <w:sz w:val="22"/>
          <w:szCs w:val="22"/>
        </w:rPr>
      </w:pPr>
    </w:p>
    <w:p w:rsidR="00443FE6" w:rsidRDefault="00443FE6" w:rsidP="00443FE6">
      <w:pPr>
        <w:jc w:val="both"/>
        <w:rPr>
          <w:rFonts w:ascii="Century Gothic" w:hAnsi="Century Gothic"/>
          <w:sz w:val="22"/>
          <w:szCs w:val="22"/>
        </w:rPr>
      </w:pPr>
    </w:p>
    <w:p w:rsidR="00443FE6" w:rsidRDefault="00443FE6" w:rsidP="00443FE6">
      <w:pPr>
        <w:jc w:val="both"/>
        <w:rPr>
          <w:rFonts w:ascii="Century Gothic" w:hAnsi="Century Gothic"/>
          <w:sz w:val="22"/>
          <w:szCs w:val="22"/>
        </w:rPr>
      </w:pPr>
    </w:p>
    <w:p w:rsidR="00443FE6" w:rsidRDefault="00443FE6" w:rsidP="00443FE6">
      <w:pPr>
        <w:jc w:val="both"/>
        <w:rPr>
          <w:rFonts w:ascii="Century Gothic" w:hAnsi="Century Gothic"/>
          <w:sz w:val="22"/>
          <w:szCs w:val="22"/>
        </w:rPr>
      </w:pPr>
    </w:p>
    <w:p w:rsidR="00443FE6" w:rsidRDefault="00443FE6" w:rsidP="00443FE6">
      <w:pPr>
        <w:jc w:val="both"/>
        <w:rPr>
          <w:rFonts w:ascii="Century Gothic" w:hAnsi="Century Gothic"/>
          <w:sz w:val="22"/>
          <w:szCs w:val="22"/>
        </w:rPr>
      </w:pPr>
    </w:p>
    <w:p w:rsidR="00443FE6" w:rsidRDefault="00443FE6" w:rsidP="00443FE6">
      <w:pPr>
        <w:jc w:val="both"/>
        <w:rPr>
          <w:rFonts w:ascii="Century Gothic" w:hAnsi="Century Gothic"/>
          <w:sz w:val="22"/>
          <w:szCs w:val="22"/>
        </w:rPr>
      </w:pPr>
      <w:r>
        <w:rPr>
          <w:rFonts w:ascii="Century Gothic" w:hAnsi="Century Gothic"/>
          <w:sz w:val="22"/>
          <w:szCs w:val="22"/>
        </w:rPr>
        <w:lastRenderedPageBreak/>
        <w:t>Όροι προμηθειών GDP</w:t>
      </w:r>
    </w:p>
    <w:p w:rsidR="00443FE6" w:rsidRDefault="00443FE6" w:rsidP="00443FE6">
      <w:pPr>
        <w:jc w:val="both"/>
        <w:rPr>
          <w:rFonts w:ascii="Century Gothic" w:hAnsi="Century Gothic"/>
          <w:sz w:val="22"/>
          <w:szCs w:val="22"/>
        </w:rPr>
      </w:pPr>
      <w:r>
        <w:rPr>
          <w:rFonts w:ascii="Century Gothic" w:hAnsi="Century Gothic"/>
          <w:sz w:val="22"/>
          <w:szCs w:val="22"/>
        </w:rPr>
        <w:t xml:space="preserve"> </w:t>
      </w:r>
    </w:p>
    <w:p w:rsidR="00443FE6" w:rsidRDefault="00443FE6" w:rsidP="00443FE6">
      <w:pPr>
        <w:jc w:val="both"/>
        <w:rPr>
          <w:rFonts w:ascii="Century Gothic" w:hAnsi="Century Gothic"/>
          <w:b/>
          <w:bCs/>
          <w:sz w:val="22"/>
          <w:szCs w:val="22"/>
        </w:rPr>
      </w:pPr>
      <w:r>
        <w:rPr>
          <w:rFonts w:ascii="Century Gothic" w:hAnsi="Century Gothic"/>
          <w:b/>
          <w:bCs/>
          <w:sz w:val="22"/>
          <w:szCs w:val="22"/>
        </w:rPr>
        <w:t>Όροι ανάθεσης  και εκτέλεσης συμβάσεων έργων προμήθειας προϊόντων, παροχής υπηρεσιών και εκπόνησης μελετών</w:t>
      </w:r>
    </w:p>
    <w:p w:rsidR="00443FE6" w:rsidRDefault="00443FE6" w:rsidP="00443FE6">
      <w:pPr>
        <w:jc w:val="both"/>
        <w:rPr>
          <w:rFonts w:ascii="Century Gothic" w:hAnsi="Century Gothic"/>
          <w:b/>
          <w:sz w:val="22"/>
          <w:szCs w:val="22"/>
        </w:rPr>
      </w:pPr>
      <w:r>
        <w:rPr>
          <w:rFonts w:ascii="Century Gothic" w:hAnsi="Century Gothic"/>
          <w:b/>
          <w:sz w:val="22"/>
          <w:szCs w:val="22"/>
        </w:rPr>
        <w:t>Επεξεργασία των δεδομένων προσωπικού χαρακτήρα των αιτούντων</w:t>
      </w:r>
    </w:p>
    <w:p w:rsidR="00443FE6" w:rsidRDefault="00443FE6" w:rsidP="00443FE6">
      <w:pPr>
        <w:jc w:val="both"/>
        <w:rPr>
          <w:rFonts w:ascii="Century Gothic" w:hAnsi="Century Gothic"/>
          <w:sz w:val="22"/>
          <w:szCs w:val="22"/>
        </w:rPr>
      </w:pPr>
      <w:r>
        <w:rPr>
          <w:rFonts w:ascii="Century Gothic" w:hAnsi="Century Gothic"/>
          <w:sz w:val="22"/>
          <w:szCs w:val="22"/>
        </w:rPr>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rsidR="00443FE6" w:rsidRDefault="00443FE6" w:rsidP="00443FE6">
      <w:pPr>
        <w:jc w:val="both"/>
        <w:rPr>
          <w:rFonts w:ascii="Century Gothic" w:hAnsi="Century Gothic"/>
          <w:sz w:val="22"/>
          <w:szCs w:val="22"/>
        </w:rPr>
      </w:pPr>
    </w:p>
    <w:p w:rsidR="00443FE6" w:rsidRDefault="00443FE6" w:rsidP="00443FE6">
      <w:pPr>
        <w:jc w:val="both"/>
        <w:rPr>
          <w:rFonts w:ascii="Century Gothic" w:hAnsi="Century Gothic"/>
          <w:sz w:val="22"/>
          <w:szCs w:val="22"/>
        </w:rPr>
      </w:pPr>
      <w:r>
        <w:rPr>
          <w:rFonts w:ascii="Century Gothic" w:hAnsi="Century Gothic"/>
          <w:sz w:val="22"/>
          <w:szCs w:val="22"/>
        </w:rPr>
        <w:t>1. Έγγραφα που αφορούν στην προσωπική κατάσταση των εκπροσώπων των αιτούντων  (π.χ. Αριθμός</w:t>
      </w:r>
    </w:p>
    <w:p w:rsidR="00443FE6" w:rsidRDefault="00443FE6" w:rsidP="00443FE6">
      <w:pPr>
        <w:jc w:val="both"/>
        <w:rPr>
          <w:rFonts w:ascii="Century Gothic" w:hAnsi="Century Gothic"/>
          <w:sz w:val="22"/>
          <w:szCs w:val="22"/>
        </w:rPr>
      </w:pPr>
      <w:r>
        <w:rPr>
          <w:rFonts w:ascii="Century Gothic" w:hAnsi="Century Gothic"/>
          <w:sz w:val="22"/>
          <w:szCs w:val="22"/>
        </w:rPr>
        <w:t>Δελτίου Ταυτότητας, αντίγραφο Ποινικού Μητρώου,  κλπ.)</w:t>
      </w:r>
    </w:p>
    <w:p w:rsidR="00443FE6" w:rsidRDefault="00443FE6" w:rsidP="00443FE6">
      <w:pPr>
        <w:jc w:val="both"/>
        <w:rPr>
          <w:rFonts w:ascii="Century Gothic" w:hAnsi="Century Gothic"/>
          <w:sz w:val="22"/>
          <w:szCs w:val="22"/>
        </w:rPr>
      </w:pPr>
    </w:p>
    <w:p w:rsidR="00443FE6" w:rsidRDefault="00443FE6" w:rsidP="00443FE6">
      <w:pPr>
        <w:jc w:val="both"/>
        <w:rPr>
          <w:rFonts w:ascii="Century Gothic" w:hAnsi="Century Gothic"/>
          <w:sz w:val="22"/>
          <w:szCs w:val="22"/>
        </w:rPr>
      </w:pPr>
      <w:r>
        <w:rPr>
          <w:rFonts w:ascii="Century Gothic" w:hAnsi="Century Gothic"/>
          <w:sz w:val="22"/>
          <w:szCs w:val="22"/>
        </w:rPr>
        <w:t>2. Έγγραφα που αναφέρουν οικονομικά στοιχεία φυσικών προσώπων (π.χ. ΑΦΜ)</w:t>
      </w:r>
    </w:p>
    <w:p w:rsidR="00443FE6" w:rsidRDefault="00443FE6" w:rsidP="00443FE6">
      <w:pPr>
        <w:jc w:val="both"/>
        <w:rPr>
          <w:rFonts w:ascii="Century Gothic" w:hAnsi="Century Gothic"/>
          <w:sz w:val="22"/>
          <w:szCs w:val="22"/>
        </w:rPr>
      </w:pPr>
    </w:p>
    <w:p w:rsidR="00443FE6" w:rsidRDefault="00443FE6" w:rsidP="00443FE6">
      <w:pPr>
        <w:jc w:val="both"/>
        <w:rPr>
          <w:rFonts w:ascii="Century Gothic" w:hAnsi="Century Gothic"/>
          <w:sz w:val="22"/>
          <w:szCs w:val="22"/>
        </w:rPr>
      </w:pPr>
      <w:r>
        <w:rPr>
          <w:rFonts w:ascii="Century Gothic" w:hAnsi="Century Gothic"/>
          <w:sz w:val="22"/>
          <w:szCs w:val="22"/>
        </w:rPr>
        <w:t xml:space="preserve">3. Βιογραφικά σημειώματα που περιλαμβάνουν προσωπικά στοιχεία (ονοματεπώνυμο, </w:t>
      </w:r>
    </w:p>
    <w:p w:rsidR="00443FE6" w:rsidRDefault="00443FE6" w:rsidP="00443FE6">
      <w:pPr>
        <w:jc w:val="both"/>
        <w:rPr>
          <w:rFonts w:ascii="Century Gothic" w:hAnsi="Century Gothic"/>
          <w:sz w:val="22"/>
          <w:szCs w:val="22"/>
        </w:rPr>
      </w:pPr>
      <w:r>
        <w:rPr>
          <w:rFonts w:ascii="Century Gothic" w:hAnsi="Century Gothic"/>
          <w:sz w:val="22"/>
          <w:szCs w:val="22"/>
        </w:rPr>
        <w:t>πατρώνυμο, ημερομηνία γέννησης, κατοικία, στοιχεία επικοινωνίας, οικογενειακή</w:t>
      </w:r>
    </w:p>
    <w:p w:rsidR="00443FE6" w:rsidRDefault="00443FE6" w:rsidP="00443FE6">
      <w:pPr>
        <w:jc w:val="both"/>
        <w:rPr>
          <w:rFonts w:ascii="Century Gothic" w:hAnsi="Century Gothic"/>
          <w:sz w:val="22"/>
          <w:szCs w:val="22"/>
        </w:rPr>
      </w:pPr>
      <w:r>
        <w:rPr>
          <w:rFonts w:ascii="Century Gothic" w:hAnsi="Century Gothic"/>
          <w:sz w:val="22"/>
          <w:szCs w:val="22"/>
        </w:rPr>
        <w:t>κατάσταση, εκπαίδευση, προϋπηρεσία κλπ.)</w:t>
      </w:r>
    </w:p>
    <w:p w:rsidR="00443FE6" w:rsidRDefault="00443FE6" w:rsidP="00443FE6">
      <w:pPr>
        <w:jc w:val="both"/>
        <w:rPr>
          <w:rFonts w:ascii="Century Gothic" w:hAnsi="Century Gothic"/>
          <w:sz w:val="22"/>
          <w:szCs w:val="22"/>
        </w:rPr>
      </w:pPr>
    </w:p>
    <w:p w:rsidR="00443FE6" w:rsidRDefault="00443FE6" w:rsidP="00443FE6">
      <w:pPr>
        <w:jc w:val="both"/>
        <w:rPr>
          <w:rFonts w:ascii="Century Gothic" w:hAnsi="Century Gothic"/>
          <w:sz w:val="22"/>
          <w:szCs w:val="22"/>
        </w:rPr>
      </w:pPr>
      <w:r>
        <w:rPr>
          <w:rFonts w:ascii="Century Gothic" w:hAnsi="Century Gothic"/>
          <w:sz w:val="22"/>
          <w:szCs w:val="22"/>
        </w:rPr>
        <w:t>4. Λοιπά στοιχεία με δεδομένα προσωπικού χαρακτήρα</w:t>
      </w:r>
    </w:p>
    <w:p w:rsidR="00443FE6" w:rsidRDefault="00443FE6" w:rsidP="00443FE6">
      <w:pPr>
        <w:jc w:val="both"/>
        <w:rPr>
          <w:rFonts w:ascii="Century Gothic" w:hAnsi="Century Gothic"/>
          <w:sz w:val="22"/>
          <w:szCs w:val="22"/>
        </w:rPr>
      </w:pPr>
    </w:p>
    <w:p w:rsidR="00443FE6" w:rsidRDefault="00443FE6" w:rsidP="00443FE6">
      <w:pPr>
        <w:jc w:val="both"/>
        <w:rPr>
          <w:rFonts w:ascii="Century Gothic" w:hAnsi="Century Gothic"/>
          <w:sz w:val="22"/>
          <w:szCs w:val="22"/>
        </w:rPr>
      </w:pPr>
      <w:r>
        <w:rPr>
          <w:rFonts w:ascii="Century Gothic" w:hAnsi="Century Gothic"/>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rsidR="00443FE6" w:rsidRDefault="00443FE6" w:rsidP="00443FE6">
      <w:pPr>
        <w:jc w:val="both"/>
        <w:rPr>
          <w:rFonts w:ascii="Century Gothic" w:hAnsi="Century Gothic"/>
          <w:sz w:val="22"/>
          <w:szCs w:val="22"/>
        </w:rPr>
      </w:pPr>
      <w:r>
        <w:rPr>
          <w:rFonts w:ascii="Century Gothic" w:hAnsi="Century Gothic"/>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rsidR="00443FE6" w:rsidRDefault="00443FE6" w:rsidP="00443FE6">
      <w:pPr>
        <w:jc w:val="both"/>
        <w:rPr>
          <w:rFonts w:ascii="Century Gothic" w:hAnsi="Century Gothic"/>
          <w:sz w:val="22"/>
          <w:szCs w:val="22"/>
        </w:rPr>
      </w:pPr>
      <w:r>
        <w:rPr>
          <w:rFonts w:ascii="Century Gothic" w:hAnsi="Century Gothic"/>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rsidR="00443FE6" w:rsidRDefault="00443FE6" w:rsidP="00443FE6">
      <w:pPr>
        <w:jc w:val="both"/>
        <w:rPr>
          <w:rFonts w:ascii="Century Gothic" w:hAnsi="Century Gothic"/>
          <w:sz w:val="22"/>
          <w:szCs w:val="22"/>
        </w:rPr>
      </w:pPr>
      <w:r>
        <w:rPr>
          <w:rFonts w:ascii="Century Gothic" w:hAnsi="Century Gothic"/>
          <w:sz w:val="22"/>
          <w:szCs w:val="22"/>
        </w:rPr>
        <w:t xml:space="preserve">Τα στοιχεία διατηρούνται από την Δ.Ε.Υ.Α.Λ. καθ’ όλη τη διάρκεια της διαδικασίας της  εκάστοτε προκήρυξης/πρόσκλησης, της ισχύος των συναπτόμενων συμβάσεων και για όσο διάστημα 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rsidR="00443FE6" w:rsidRDefault="00443FE6" w:rsidP="00443FE6">
      <w:pPr>
        <w:jc w:val="both"/>
        <w:rPr>
          <w:rFonts w:ascii="Century Gothic" w:hAnsi="Century Gothic"/>
          <w:sz w:val="22"/>
          <w:szCs w:val="22"/>
        </w:rPr>
      </w:pPr>
    </w:p>
    <w:p w:rsidR="00443FE6" w:rsidRDefault="00443FE6" w:rsidP="00443FE6">
      <w:pPr>
        <w:jc w:val="both"/>
        <w:rPr>
          <w:rFonts w:ascii="Century Gothic" w:hAnsi="Century Gothic"/>
          <w:sz w:val="22"/>
          <w:szCs w:val="22"/>
        </w:rPr>
      </w:pPr>
      <w:r>
        <w:rPr>
          <w:rFonts w:ascii="Century Gothic" w:hAnsi="Century Gothic"/>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rsidR="00443FE6" w:rsidRDefault="00443FE6" w:rsidP="00443FE6">
      <w:pPr>
        <w:jc w:val="both"/>
        <w:rPr>
          <w:rFonts w:ascii="Century Gothic" w:hAnsi="Century Gothic"/>
          <w:sz w:val="22"/>
          <w:szCs w:val="22"/>
        </w:rPr>
      </w:pPr>
    </w:p>
    <w:p w:rsidR="00443FE6" w:rsidRDefault="00443FE6" w:rsidP="00443FE6">
      <w:pPr>
        <w:jc w:val="both"/>
        <w:rPr>
          <w:rFonts w:ascii="Century Gothic" w:hAnsi="Century Gothic"/>
          <w:sz w:val="22"/>
          <w:szCs w:val="22"/>
        </w:rPr>
      </w:pPr>
      <w:r>
        <w:rPr>
          <w:rFonts w:ascii="Century Gothic" w:hAnsi="Century Gothic"/>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αιτών διατηρεί επίσης το δικαίωμα όπως διερευνήσει εάν η Δ.Ε.Υ.Α.Λ. διατηρεί προσωπικά δεδομένα του και για όσο διάστημα αυτά διατηρούνται, να έχει πρόσβαση σε αυτά, να αιτείται τη διόρθωση και διαγραφή αυτών, τον περιορισμό της επεξεργασίας τους, να εναντιώνεται στην επεξεργασία αυτή, και να υποβάλει καταγγελία στην Αρχή Προστασίας Δεδομένων Προσωπικού Χαρακτήρα.  </w:t>
      </w:r>
    </w:p>
    <w:p w:rsidR="00443FE6" w:rsidRDefault="00443FE6" w:rsidP="00443FE6">
      <w:pPr>
        <w:jc w:val="both"/>
        <w:rPr>
          <w:rFonts w:ascii="Century Gothic" w:hAnsi="Century Gothic"/>
          <w:sz w:val="22"/>
          <w:szCs w:val="22"/>
        </w:rPr>
      </w:pPr>
    </w:p>
    <w:p w:rsidR="00443FE6" w:rsidRDefault="00443FE6" w:rsidP="00443FE6">
      <w:pPr>
        <w:jc w:val="both"/>
        <w:rPr>
          <w:rFonts w:ascii="Century Gothic" w:hAnsi="Century Gothic"/>
          <w:b/>
          <w:sz w:val="22"/>
          <w:szCs w:val="22"/>
        </w:rPr>
      </w:pPr>
      <w:r>
        <w:rPr>
          <w:rFonts w:ascii="Century Gothic" w:hAnsi="Century Gothic"/>
          <w:b/>
          <w:sz w:val="22"/>
          <w:szCs w:val="22"/>
        </w:rPr>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rsidR="00443FE6" w:rsidRDefault="00443FE6" w:rsidP="00443FE6">
      <w:pPr>
        <w:jc w:val="both"/>
        <w:rPr>
          <w:rFonts w:ascii="Century Gothic" w:hAnsi="Century Gothic"/>
          <w:sz w:val="22"/>
          <w:szCs w:val="22"/>
        </w:rPr>
      </w:pPr>
    </w:p>
    <w:p w:rsidR="00443FE6" w:rsidRDefault="00443FE6" w:rsidP="00443FE6">
      <w:pPr>
        <w:jc w:val="both"/>
        <w:rPr>
          <w:rFonts w:ascii="Century Gothic" w:hAnsi="Century Gothic"/>
          <w:sz w:val="22"/>
          <w:szCs w:val="22"/>
        </w:rPr>
      </w:pPr>
      <w:r>
        <w:rPr>
          <w:rFonts w:ascii="Century Gothic" w:hAnsi="Century Gothic"/>
          <w:sz w:val="22"/>
          <w:szCs w:val="22"/>
        </w:rPr>
        <w:t>Στο πλαίσιο του έργου/της υπηρεσίας τους, οι προσληφθέντες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προσληφθέντες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προσληφθέντες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rsidR="00443FE6" w:rsidRDefault="00443FE6" w:rsidP="00443FE6">
      <w:pPr>
        <w:jc w:val="both"/>
        <w:rPr>
          <w:rFonts w:ascii="Century Gothic" w:hAnsi="Century Gothic"/>
          <w:sz w:val="22"/>
          <w:szCs w:val="22"/>
        </w:rPr>
      </w:pPr>
    </w:p>
    <w:p w:rsidR="00443FE6" w:rsidRDefault="00443FE6" w:rsidP="00443FE6">
      <w:pPr>
        <w:jc w:val="both"/>
        <w:rPr>
          <w:rFonts w:ascii="Century Gothic" w:hAnsi="Century Gothic"/>
          <w:sz w:val="22"/>
          <w:szCs w:val="22"/>
        </w:rPr>
      </w:pPr>
      <w:r>
        <w:rPr>
          <w:rFonts w:ascii="Century Gothic" w:hAnsi="Century Gothic"/>
          <w:sz w:val="22"/>
          <w:szCs w:val="22"/>
        </w:rPr>
        <w:t xml:space="preserve">Για περισσότερες πληροφορίες κάθε ενδιαφερόμενος/αιτών/συμμετέχων μπορεί να </w:t>
      </w:r>
    </w:p>
    <w:p w:rsidR="00443FE6" w:rsidRDefault="00443FE6" w:rsidP="00443FE6">
      <w:pPr>
        <w:jc w:val="both"/>
        <w:rPr>
          <w:rFonts w:ascii="Century Gothic" w:hAnsi="Century Gothic"/>
          <w:sz w:val="22"/>
          <w:szCs w:val="22"/>
        </w:rPr>
      </w:pPr>
      <w:r>
        <w:rPr>
          <w:rFonts w:ascii="Century Gothic" w:hAnsi="Century Gothic"/>
          <w:sz w:val="22"/>
          <w:szCs w:val="22"/>
        </w:rPr>
        <w:t>απευθύνεται στον Υπεύθυνο Προστασίας Δεδομένων της Δ.Ε.Υ.Α.Λ.:</w:t>
      </w:r>
    </w:p>
    <w:p w:rsidR="00443FE6" w:rsidRDefault="00443FE6" w:rsidP="00443FE6">
      <w:pPr>
        <w:jc w:val="both"/>
        <w:rPr>
          <w:rFonts w:ascii="Century Gothic" w:hAnsi="Century Gothic"/>
          <w:sz w:val="22"/>
          <w:szCs w:val="22"/>
        </w:rPr>
      </w:pPr>
    </w:p>
    <w:p w:rsidR="00443FE6" w:rsidRDefault="00443FE6" w:rsidP="00443FE6">
      <w:pPr>
        <w:jc w:val="both"/>
        <w:rPr>
          <w:rFonts w:ascii="Century Gothic" w:hAnsi="Century Gothic"/>
          <w:sz w:val="22"/>
          <w:szCs w:val="22"/>
        </w:rPr>
      </w:pPr>
      <w:r>
        <w:rPr>
          <w:rFonts w:ascii="Century Gothic" w:hAnsi="Century Gothic"/>
          <w:sz w:val="22"/>
          <w:szCs w:val="22"/>
        </w:rPr>
        <w:t>Ονοματεπώνυμο: Σταμάτης Γιαννάκης</w:t>
      </w:r>
    </w:p>
    <w:p w:rsidR="00443FE6" w:rsidRDefault="00443FE6" w:rsidP="00443FE6">
      <w:pPr>
        <w:jc w:val="both"/>
        <w:rPr>
          <w:rFonts w:ascii="Century Gothic" w:hAnsi="Century Gothic"/>
          <w:sz w:val="22"/>
          <w:szCs w:val="22"/>
        </w:rPr>
      </w:pPr>
    </w:p>
    <w:p w:rsidR="00443FE6" w:rsidRDefault="00443FE6" w:rsidP="00443FE6">
      <w:pPr>
        <w:jc w:val="both"/>
        <w:rPr>
          <w:rFonts w:ascii="Century Gothic" w:hAnsi="Century Gothic"/>
          <w:sz w:val="22"/>
          <w:szCs w:val="22"/>
        </w:rPr>
      </w:pPr>
      <w:proofErr w:type="spellStart"/>
      <w:r>
        <w:rPr>
          <w:rFonts w:ascii="Century Gothic" w:hAnsi="Century Gothic"/>
          <w:sz w:val="22"/>
          <w:szCs w:val="22"/>
        </w:rPr>
        <w:t>Ταχ</w:t>
      </w:r>
      <w:proofErr w:type="spellEnd"/>
      <w:r>
        <w:rPr>
          <w:rFonts w:ascii="Century Gothic" w:hAnsi="Century Gothic"/>
          <w:sz w:val="22"/>
          <w:szCs w:val="22"/>
        </w:rPr>
        <w:t>. Δ/</w:t>
      </w:r>
      <w:proofErr w:type="spellStart"/>
      <w:r>
        <w:rPr>
          <w:rFonts w:ascii="Century Gothic" w:hAnsi="Century Gothic"/>
          <w:sz w:val="22"/>
          <w:szCs w:val="22"/>
        </w:rPr>
        <w:t>νση</w:t>
      </w:r>
      <w:proofErr w:type="spellEnd"/>
      <w:r>
        <w:rPr>
          <w:rFonts w:ascii="Century Gothic" w:hAnsi="Century Gothic"/>
          <w:sz w:val="22"/>
          <w:szCs w:val="22"/>
        </w:rPr>
        <w:t xml:space="preserve">: Αναπαύσεως 10, Μυτιλήνη, 81132, </w:t>
      </w:r>
    </w:p>
    <w:p w:rsidR="00443FE6" w:rsidRDefault="00443FE6" w:rsidP="00443FE6">
      <w:pPr>
        <w:jc w:val="both"/>
        <w:rPr>
          <w:rFonts w:ascii="Century Gothic" w:hAnsi="Century Gothic"/>
          <w:sz w:val="22"/>
          <w:szCs w:val="22"/>
        </w:rPr>
      </w:pPr>
      <w:r>
        <w:rPr>
          <w:rFonts w:ascii="Century Gothic" w:hAnsi="Century Gothic"/>
          <w:sz w:val="22"/>
          <w:szCs w:val="22"/>
        </w:rPr>
        <w:t>Τηλέφωνο επικοινωνίας : 22510 44992</w:t>
      </w:r>
    </w:p>
    <w:p w:rsidR="00443FE6" w:rsidRDefault="00443FE6" w:rsidP="00443FE6">
      <w:pPr>
        <w:jc w:val="both"/>
        <w:rPr>
          <w:rFonts w:ascii="Century Gothic" w:hAnsi="Century Gothic"/>
          <w:sz w:val="22"/>
          <w:szCs w:val="22"/>
        </w:rPr>
      </w:pPr>
      <w:r>
        <w:rPr>
          <w:rFonts w:ascii="Century Gothic" w:hAnsi="Century Gothic"/>
          <w:sz w:val="22"/>
          <w:szCs w:val="22"/>
          <w:lang w:val="en-US"/>
        </w:rPr>
        <w:t>Email</w:t>
      </w:r>
      <w:r>
        <w:rPr>
          <w:rFonts w:ascii="Century Gothic" w:hAnsi="Century Gothic"/>
          <w:sz w:val="22"/>
          <w:szCs w:val="22"/>
        </w:rPr>
        <w:t xml:space="preserve">: </w:t>
      </w:r>
      <w:proofErr w:type="spellStart"/>
      <w:r>
        <w:rPr>
          <w:rFonts w:ascii="Century Gothic" w:hAnsi="Century Gothic"/>
          <w:sz w:val="22"/>
          <w:szCs w:val="22"/>
          <w:lang w:val="en-US"/>
        </w:rPr>
        <w:t>stamatisg</w:t>
      </w:r>
      <w:proofErr w:type="spellEnd"/>
      <w:r>
        <w:rPr>
          <w:rFonts w:ascii="Century Gothic" w:hAnsi="Century Gothic"/>
          <w:sz w:val="22"/>
          <w:szCs w:val="22"/>
        </w:rPr>
        <w:t>@</w:t>
      </w:r>
      <w:proofErr w:type="spellStart"/>
      <w:r>
        <w:rPr>
          <w:rFonts w:ascii="Century Gothic" w:hAnsi="Century Gothic"/>
          <w:sz w:val="22"/>
          <w:szCs w:val="22"/>
          <w:lang w:val="en-US"/>
        </w:rPr>
        <w:t>pelagus</w:t>
      </w:r>
      <w:proofErr w:type="spellEnd"/>
      <w:r>
        <w:rPr>
          <w:rFonts w:ascii="Century Gothic" w:hAnsi="Century Gothic"/>
          <w:sz w:val="22"/>
          <w:szCs w:val="22"/>
        </w:rPr>
        <w:t>.</w:t>
      </w:r>
      <w:proofErr w:type="spellStart"/>
      <w:r>
        <w:rPr>
          <w:rFonts w:ascii="Century Gothic" w:hAnsi="Century Gothic"/>
          <w:sz w:val="22"/>
          <w:szCs w:val="22"/>
          <w:lang w:val="en-US"/>
        </w:rPr>
        <w:t>gr</w:t>
      </w:r>
      <w:proofErr w:type="spellEnd"/>
    </w:p>
    <w:p w:rsidR="00443FE6" w:rsidRDefault="00443FE6" w:rsidP="00443FE6">
      <w:pPr>
        <w:rPr>
          <w:b/>
          <w:sz w:val="22"/>
          <w:szCs w:val="22"/>
          <w:u w:val="single"/>
        </w:rPr>
      </w:pPr>
    </w:p>
    <w:p w:rsidR="00443FE6" w:rsidRDefault="00443FE6" w:rsidP="00443FE6">
      <w:pPr>
        <w:rPr>
          <w:b/>
          <w:sz w:val="22"/>
          <w:szCs w:val="22"/>
          <w:u w:val="single"/>
        </w:rPr>
      </w:pPr>
    </w:p>
    <w:p w:rsidR="00443FE6" w:rsidRDefault="00443FE6" w:rsidP="00443FE6">
      <w:pPr>
        <w:rPr>
          <w:sz w:val="22"/>
          <w:szCs w:val="22"/>
        </w:rPr>
      </w:pPr>
    </w:p>
    <w:p w:rsidR="00443FE6" w:rsidRDefault="00443FE6" w:rsidP="00443FE6">
      <w:pPr>
        <w:rPr>
          <w:sz w:val="22"/>
          <w:szCs w:val="22"/>
        </w:rPr>
      </w:pPr>
    </w:p>
    <w:p w:rsidR="00443FE6" w:rsidRDefault="00443FE6" w:rsidP="00443FE6">
      <w:pPr>
        <w:rPr>
          <w:sz w:val="22"/>
          <w:szCs w:val="22"/>
        </w:rPr>
      </w:pPr>
      <w:r>
        <w:rPr>
          <w:sz w:val="22"/>
          <w:szCs w:val="22"/>
        </w:rPr>
        <w:t xml:space="preserve">                                                                                   Η ΓΕΝΙΚΗ ΔΙΕΥΘΥΝΤΡΙΑ</w:t>
      </w:r>
    </w:p>
    <w:p w:rsidR="00443FE6" w:rsidRDefault="00443FE6" w:rsidP="00443FE6">
      <w:pPr>
        <w:rPr>
          <w:sz w:val="22"/>
          <w:szCs w:val="22"/>
        </w:rPr>
      </w:pPr>
      <w:r>
        <w:rPr>
          <w:sz w:val="22"/>
          <w:szCs w:val="22"/>
        </w:rPr>
        <w:t xml:space="preserve">                                                                                           ΤΗΣ ΔΕΥΑΛ</w:t>
      </w:r>
    </w:p>
    <w:p w:rsidR="00443FE6" w:rsidRDefault="00443FE6" w:rsidP="00443FE6">
      <w:pPr>
        <w:tabs>
          <w:tab w:val="left" w:pos="7241"/>
        </w:tabs>
        <w:rPr>
          <w:sz w:val="22"/>
          <w:szCs w:val="22"/>
        </w:rPr>
      </w:pPr>
      <w:r>
        <w:rPr>
          <w:sz w:val="22"/>
          <w:szCs w:val="22"/>
        </w:rPr>
        <w:tab/>
      </w:r>
    </w:p>
    <w:p w:rsidR="00443FE6" w:rsidRDefault="00443FE6" w:rsidP="00443FE6">
      <w:pPr>
        <w:tabs>
          <w:tab w:val="left" w:pos="7173"/>
        </w:tabs>
        <w:rPr>
          <w:sz w:val="22"/>
          <w:szCs w:val="22"/>
        </w:rPr>
      </w:pPr>
      <w:r>
        <w:rPr>
          <w:sz w:val="22"/>
          <w:szCs w:val="22"/>
        </w:rPr>
        <w:tab/>
      </w:r>
      <w:r>
        <w:rPr>
          <w:sz w:val="22"/>
          <w:szCs w:val="22"/>
        </w:rPr>
        <w:tab/>
      </w:r>
    </w:p>
    <w:p w:rsidR="00443FE6" w:rsidRDefault="00443FE6" w:rsidP="00443FE6">
      <w:pPr>
        <w:rPr>
          <w:sz w:val="22"/>
          <w:szCs w:val="22"/>
        </w:rPr>
      </w:pPr>
      <w:r>
        <w:rPr>
          <w:sz w:val="22"/>
          <w:szCs w:val="22"/>
        </w:rPr>
        <w:t xml:space="preserve">                                                                                       ΔΕΣΠΟΙΝΑ ΜΠΩΚΟΥ                                                                                                  </w:t>
      </w:r>
    </w:p>
    <w:p w:rsidR="00443FE6" w:rsidRDefault="00443FE6" w:rsidP="00443FE6">
      <w:pPr>
        <w:jc w:val="center"/>
        <w:rPr>
          <w:sz w:val="22"/>
          <w:szCs w:val="22"/>
        </w:rPr>
      </w:pPr>
    </w:p>
    <w:p w:rsidR="00443FE6" w:rsidRDefault="00443FE6" w:rsidP="00443FE6">
      <w:pPr>
        <w:rPr>
          <w:b/>
          <w:sz w:val="22"/>
          <w:szCs w:val="22"/>
          <w:u w:val="single"/>
        </w:rPr>
      </w:pPr>
    </w:p>
    <w:p w:rsidR="00443FE6" w:rsidRDefault="00443FE6" w:rsidP="00443FE6"/>
    <w:p w:rsidR="001A50E6" w:rsidRDefault="001A50E6"/>
    <w:sectPr w:rsidR="001A50E6" w:rsidSect="00C76AF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0002EFF" w:usb1="C000247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b/>
        <w:bCs/>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6FEC7E90"/>
    <w:multiLevelType w:val="hybridMultilevel"/>
    <w:tmpl w:val="998ABF98"/>
    <w:lvl w:ilvl="0" w:tplc="04080011">
      <w:start w:val="1"/>
      <w:numFmt w:val="decimal"/>
      <w:pStyle w:val="1"/>
      <w:lvlText w:val="%1)"/>
      <w:lvlJc w:val="left"/>
      <w:pPr>
        <w:ind w:left="720" w:hanging="360"/>
      </w:pPr>
      <w:rPr>
        <w:rFonts w:cs="Times New Roman" w:hint="default"/>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defaultTabStop w:val="720"/>
  <w:characterSpacingControl w:val="doNotCompress"/>
  <w:compat/>
  <w:rsids>
    <w:rsidRoot w:val="001A50E6"/>
    <w:rsid w:val="0006039B"/>
    <w:rsid w:val="00195E54"/>
    <w:rsid w:val="001A50E6"/>
    <w:rsid w:val="001F6F50"/>
    <w:rsid w:val="00236B84"/>
    <w:rsid w:val="002E1359"/>
    <w:rsid w:val="00443FE6"/>
    <w:rsid w:val="004B46E7"/>
    <w:rsid w:val="00525A67"/>
    <w:rsid w:val="00577E1E"/>
    <w:rsid w:val="005A00C9"/>
    <w:rsid w:val="006836BB"/>
    <w:rsid w:val="00695127"/>
    <w:rsid w:val="00760684"/>
    <w:rsid w:val="007734D6"/>
    <w:rsid w:val="00795EE2"/>
    <w:rsid w:val="007E33A5"/>
    <w:rsid w:val="0089348F"/>
    <w:rsid w:val="008B1FE1"/>
    <w:rsid w:val="00957949"/>
    <w:rsid w:val="009966BB"/>
    <w:rsid w:val="00C33923"/>
    <w:rsid w:val="00C76AFC"/>
    <w:rsid w:val="00CE0259"/>
    <w:rsid w:val="00D46DE1"/>
    <w:rsid w:val="00D64084"/>
    <w:rsid w:val="00D848C0"/>
    <w:rsid w:val="00E92F5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50E6"/>
    <w:rPr>
      <w:rFonts w:ascii="Arial" w:eastAsia="Calibri" w:hAnsi="Arial" w:cs="Arial"/>
      <w:sz w:val="24"/>
      <w:szCs w:val="24"/>
    </w:rPr>
  </w:style>
  <w:style w:type="paragraph" w:styleId="1">
    <w:name w:val="heading 1"/>
    <w:basedOn w:val="a"/>
    <w:next w:val="a"/>
    <w:link w:val="1Char"/>
    <w:qFormat/>
    <w:rsid w:val="001A50E6"/>
    <w:pPr>
      <w:keepNext/>
      <w:numPr>
        <w:numId w:val="2"/>
      </w:numPr>
      <w:tabs>
        <w:tab w:val="left" w:pos="1134"/>
      </w:tabs>
      <w:suppressAutoHyphens/>
      <w:overflowPunct w:val="0"/>
      <w:autoSpaceDE w:val="0"/>
      <w:outlineLvl w:val="0"/>
    </w:pPr>
    <w:rPr>
      <w:b/>
      <w:bCs/>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locked/>
    <w:rsid w:val="001A50E6"/>
    <w:rPr>
      <w:rFonts w:ascii="Arial" w:eastAsia="Calibri" w:hAnsi="Arial" w:cs="Arial"/>
      <w:b/>
      <w:bCs/>
      <w:lang w:val="el-GR" w:eastAsia="ar-SA" w:bidi="ar-SA"/>
    </w:rPr>
  </w:style>
  <w:style w:type="character" w:styleId="-">
    <w:name w:val="Hyperlink"/>
    <w:basedOn w:val="a0"/>
    <w:semiHidden/>
    <w:rsid w:val="001A50E6"/>
    <w:rPr>
      <w:rFonts w:cs="Times New Roman"/>
      <w:color w:val="0000FF"/>
      <w:u w:val="single"/>
    </w:rPr>
  </w:style>
  <w:style w:type="table" w:styleId="a3">
    <w:name w:val="Table Grid"/>
    <w:basedOn w:val="a1"/>
    <w:rsid w:val="001A50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A50E6"/>
    <w:pPr>
      <w:autoSpaceDE w:val="0"/>
      <w:autoSpaceDN w:val="0"/>
      <w:adjustRightInd w:val="0"/>
    </w:pPr>
    <w:rPr>
      <w:rFonts w:ascii="Century Gothic" w:hAnsi="Century Gothic" w:cs="Century Gothic"/>
      <w:color w:val="000000"/>
      <w:sz w:val="24"/>
      <w:szCs w:val="24"/>
    </w:rPr>
  </w:style>
</w:styles>
</file>

<file path=word/webSettings.xml><?xml version="1.0" encoding="utf-8"?>
<w:webSettings xmlns:r="http://schemas.openxmlformats.org/officeDocument/2006/relationships" xmlns:w="http://schemas.openxmlformats.org/wordprocessingml/2006/main">
  <w:divs>
    <w:div w:id="1102990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945</Words>
  <Characters>5109</Characters>
  <Application>Microsoft Office Word</Application>
  <DocSecurity>0</DocSecurity>
  <Lines>42</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dhmos</dc:creator>
  <cp:lastModifiedBy>Χρήστης των Windows</cp:lastModifiedBy>
  <cp:revision>4</cp:revision>
  <cp:lastPrinted>2019-07-05T07:19:00Z</cp:lastPrinted>
  <dcterms:created xsi:type="dcterms:W3CDTF">2019-07-05T07:28:00Z</dcterms:created>
  <dcterms:modified xsi:type="dcterms:W3CDTF">2019-07-05T07:34:00Z</dcterms:modified>
</cp:coreProperties>
</file>