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2E1359"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D64084">
              <w:rPr>
                <w:rFonts w:ascii="Century Gothic" w:hAnsi="Century Gothic" w:cs="Century Gothic"/>
                <w:b/>
                <w:bCs/>
                <w:sz w:val="20"/>
                <w:szCs w:val="20"/>
                <w:lang w:val="en-US" w:eastAsia="ar-SA"/>
              </w:rPr>
              <w:t>05</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D64084">
              <w:rPr>
                <w:rFonts w:ascii="Century Gothic" w:hAnsi="Century Gothic" w:cs="Century Gothic"/>
                <w:b/>
                <w:bCs/>
                <w:sz w:val="20"/>
                <w:szCs w:val="20"/>
                <w:lang w:val="en-US" w:eastAsia="ar-SA"/>
              </w:rPr>
              <w:t>7</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w:t>
            </w:r>
            <w:proofErr w:type="spellStart"/>
            <w:r>
              <w:rPr>
                <w:rFonts w:ascii="Century Gothic" w:hAnsi="Century Gothic" w:cs="Century Gothic"/>
                <w:b/>
                <w:bCs/>
                <w:sz w:val="20"/>
                <w:szCs w:val="20"/>
                <w:lang w:eastAsia="ar-SA"/>
              </w:rPr>
              <w:t>Πρωτ</w:t>
            </w:r>
            <w:proofErr w:type="spellEnd"/>
            <w:r>
              <w:rPr>
                <w:rFonts w:ascii="Century Gothic" w:hAnsi="Century Gothic" w:cs="Century Gothic"/>
                <w:b/>
                <w:bCs/>
                <w:sz w:val="20"/>
                <w:szCs w:val="20"/>
                <w:lang w:eastAsia="ar-SA"/>
              </w:rPr>
              <w:t xml:space="preserve">.: </w:t>
            </w:r>
            <w:r w:rsidR="004B46E7">
              <w:rPr>
                <w:rFonts w:ascii="Century Gothic" w:hAnsi="Century Gothic" w:cs="Century Gothic"/>
                <w:b/>
                <w:bCs/>
                <w:sz w:val="20"/>
                <w:szCs w:val="20"/>
                <w:lang w:eastAsia="ar-SA"/>
              </w:rPr>
              <w:t>6680</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Pr="000F7751"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1A50E6" w:rsidRPr="00CE0259"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E92F5C" w:rsidRPr="00E92F5C">
        <w:rPr>
          <w:rFonts w:ascii="Century Gothic" w:hAnsi="Century Gothic"/>
          <w:b/>
          <w:sz w:val="20"/>
          <w:szCs w:val="20"/>
          <w:lang w:eastAsia="ar-SA"/>
        </w:rPr>
        <w:t xml:space="preserve">ΠΡΟΜΗΘΕΙΑ </w:t>
      </w:r>
      <w:r w:rsidR="00D64084">
        <w:rPr>
          <w:rFonts w:ascii="Century Gothic" w:hAnsi="Century Gothic"/>
          <w:b/>
          <w:sz w:val="20"/>
          <w:szCs w:val="20"/>
          <w:lang w:eastAsia="ar-SA"/>
        </w:rPr>
        <w:t>ΥΠΟΒΡΥΧΙΟΥ ΗΛΕΚΤΡΟΚΙΝΗΤΗΡΑ ΓΕΩΤΡΗΣΗΣ ΚΑΡΥΔΙΑ Τ.Κ. ΣΤΥΨΗΣ</w:t>
      </w:r>
      <w:r w:rsidR="00CE0259">
        <w:rPr>
          <w:rFonts w:ascii="Century Gothic" w:hAnsi="Century Gothic"/>
          <w:b/>
          <w:sz w:val="20"/>
          <w:szCs w:val="20"/>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795EE2" w:rsidP="001A50E6">
            <w:pPr>
              <w:rPr>
                <w:sz w:val="22"/>
                <w:szCs w:val="22"/>
              </w:rPr>
            </w:pPr>
            <w:r>
              <w:rPr>
                <w:sz w:val="22"/>
                <w:szCs w:val="22"/>
              </w:rPr>
              <w:t>05</w:t>
            </w:r>
            <w:r w:rsidR="001A50E6">
              <w:rPr>
                <w:sz w:val="22"/>
                <w:szCs w:val="22"/>
              </w:rPr>
              <w:t>/</w:t>
            </w:r>
            <w:r w:rsidR="007734D6">
              <w:rPr>
                <w:sz w:val="22"/>
                <w:szCs w:val="22"/>
                <w:lang w:val="en-US"/>
              </w:rPr>
              <w:t>0</w:t>
            </w:r>
            <w:r>
              <w:rPr>
                <w:sz w:val="22"/>
                <w:szCs w:val="22"/>
              </w:rPr>
              <w:t>7</w:t>
            </w:r>
            <w:r w:rsidR="007734D6">
              <w:rPr>
                <w:sz w:val="22"/>
                <w:szCs w:val="22"/>
              </w:rPr>
              <w:t>/201</w:t>
            </w:r>
            <w:r w:rsidR="007734D6">
              <w:rPr>
                <w:sz w:val="22"/>
                <w:szCs w:val="22"/>
                <w:lang w:val="en-US"/>
              </w:rPr>
              <w:t>9</w:t>
            </w:r>
            <w:r w:rsidR="001A50E6">
              <w:rPr>
                <w:sz w:val="22"/>
                <w:szCs w:val="22"/>
              </w:rPr>
              <w:t xml:space="preserve"> ΚΑΙ ΩΡΑ 1</w:t>
            </w:r>
            <w:r>
              <w:rPr>
                <w:sz w:val="22"/>
                <w:szCs w:val="22"/>
              </w:rPr>
              <w:t>1</w:t>
            </w:r>
            <w:r w:rsidR="001A50E6">
              <w:rPr>
                <w:sz w:val="22"/>
                <w:szCs w:val="22"/>
              </w:rPr>
              <w:t>:</w:t>
            </w:r>
            <w:r w:rsidR="006836BB">
              <w:rPr>
                <w:sz w:val="22"/>
                <w:szCs w:val="22"/>
                <w:lang w:val="en-US"/>
              </w:rPr>
              <w:t>3</w:t>
            </w:r>
            <w:r w:rsidR="001A50E6">
              <w:rPr>
                <w:sz w:val="22"/>
                <w:szCs w:val="22"/>
              </w:rPr>
              <w:t>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7734D6" w:rsidRDefault="00760684" w:rsidP="001A50E6">
            <w:pPr>
              <w:rPr>
                <w:sz w:val="22"/>
                <w:szCs w:val="22"/>
              </w:rPr>
            </w:pPr>
            <w:r>
              <w:rPr>
                <w:sz w:val="22"/>
                <w:szCs w:val="22"/>
              </w:rPr>
              <w:t xml:space="preserve">ΠΡΟΜΗΘΕΙΑ ΥΠΟΒΡΥΧΙΟΥ </w:t>
            </w:r>
            <w:r w:rsidR="00D64084">
              <w:rPr>
                <w:sz w:val="22"/>
                <w:szCs w:val="22"/>
              </w:rPr>
              <w:t>ΗΛΕΚΤΡΟΚΙΝΗΤΗΡΑ</w:t>
            </w:r>
            <w:r w:rsidR="007734D6">
              <w:rPr>
                <w:sz w:val="22"/>
                <w:szCs w:val="22"/>
              </w:rPr>
              <w:t xml:space="preserve"> </w:t>
            </w:r>
            <w:r w:rsidR="005A00C9">
              <w:rPr>
                <w:sz w:val="22"/>
                <w:szCs w:val="22"/>
              </w:rPr>
              <w:t>ΓΕΩΤΡΗΣΗΣ</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7734D6" w:rsidRDefault="007734D6" w:rsidP="001A50E6">
            <w:pPr>
              <w:rPr>
                <w:sz w:val="22"/>
                <w:szCs w:val="22"/>
                <w:lang w:val="en-US"/>
              </w:rPr>
            </w:pPr>
            <w:r w:rsidRPr="007734D6">
              <w:rPr>
                <w:sz w:val="22"/>
                <w:szCs w:val="22"/>
                <w:lang w:val="en-US"/>
              </w:rPr>
              <w:t>42122000-0</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Pr="00E92F5C" w:rsidRDefault="00E92F5C" w:rsidP="001A50E6">
            <w:pPr>
              <w:rPr>
                <w:sz w:val="22"/>
                <w:szCs w:val="22"/>
                <w:lang w:val="en-US"/>
              </w:rPr>
            </w:pPr>
            <w:r>
              <w:rPr>
                <w:sz w:val="22"/>
                <w:szCs w:val="22"/>
                <w:lang w:val="en-US"/>
              </w:rPr>
              <w:t>1</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Pr="00195E54" w:rsidRDefault="00E92F5C" w:rsidP="001A50E6">
            <w:pPr>
              <w:rPr>
                <w:sz w:val="22"/>
                <w:szCs w:val="22"/>
              </w:rPr>
            </w:pPr>
            <w:r>
              <w:rPr>
                <w:sz w:val="22"/>
                <w:szCs w:val="22"/>
              </w:rPr>
              <w:t>ΥΠΟΒΡΥΧΙΟΣ ΚΙΝΗΤΗΡΑΣ</w:t>
            </w:r>
            <w:r w:rsidR="00195E54">
              <w:rPr>
                <w:sz w:val="22"/>
                <w:szCs w:val="22"/>
              </w:rPr>
              <w:t xml:space="preserve"> ΚΑΙ ΠΑΡΕΛΚΟΜΕΝΑ ΕΓΚΑΤΑΣΤΑΣΗΣ</w:t>
            </w:r>
          </w:p>
        </w:tc>
      </w:tr>
      <w:tr w:rsidR="001A50E6">
        <w:trPr>
          <w:trHeight w:val="672"/>
        </w:trPr>
        <w:tc>
          <w:tcPr>
            <w:tcW w:w="4733" w:type="dxa"/>
          </w:tcPr>
          <w:p w:rsidR="001A50E6" w:rsidRPr="001F6F50" w:rsidRDefault="001A50E6" w:rsidP="001A50E6">
            <w:pPr>
              <w:rPr>
                <w:sz w:val="22"/>
                <w:szCs w:val="22"/>
              </w:rPr>
            </w:pPr>
            <w:r w:rsidRPr="001F6F50">
              <w:rPr>
                <w:sz w:val="22"/>
                <w:szCs w:val="22"/>
              </w:rPr>
              <w:t>ΣΥΝΟΛΙΚΗ ΠΡΟΫΠΟΛΟΓΙΣΘΕΙΣΑ ΔΑΠΑΝΗ (ΧΩΡΙΣ Φ.Π.Α.)</w:t>
            </w:r>
          </w:p>
        </w:tc>
        <w:tc>
          <w:tcPr>
            <w:tcW w:w="4261" w:type="dxa"/>
          </w:tcPr>
          <w:p w:rsidR="001A50E6" w:rsidRPr="001F6F50" w:rsidRDefault="00795EE2" w:rsidP="001A50E6">
            <w:pPr>
              <w:rPr>
                <w:sz w:val="22"/>
                <w:szCs w:val="22"/>
              </w:rPr>
            </w:pPr>
            <w:r>
              <w:rPr>
                <w:sz w:val="22"/>
                <w:szCs w:val="22"/>
              </w:rPr>
              <w:t>300</w:t>
            </w:r>
            <w:r w:rsidR="001A50E6" w:rsidRPr="001F6F50">
              <w:rPr>
                <w:sz w:val="22"/>
                <w:szCs w:val="22"/>
              </w:rPr>
              <w:t>,00€</w:t>
            </w:r>
          </w:p>
        </w:tc>
      </w:tr>
      <w:tr w:rsidR="001A50E6">
        <w:tc>
          <w:tcPr>
            <w:tcW w:w="4733" w:type="dxa"/>
          </w:tcPr>
          <w:p w:rsidR="001A50E6" w:rsidRDefault="005A00C9" w:rsidP="001A50E6">
            <w:pPr>
              <w:rPr>
                <w:sz w:val="22"/>
                <w:szCs w:val="22"/>
              </w:rPr>
            </w:pPr>
            <w:r>
              <w:rPr>
                <w:sz w:val="22"/>
                <w:szCs w:val="22"/>
              </w:rPr>
              <w:t>ΔΙΑΡΚΕΙΑ ΠΑΡΑΔΟΣΗΣ ΤΗΣ ΠΡΟΜΗΘΕΙΑΣ ΚΑΙ ΠΕΡΑΙΩΣΗΣ ΤΗΣ ΕΡΓΑΣΙΑΣ</w:t>
            </w:r>
          </w:p>
        </w:tc>
        <w:tc>
          <w:tcPr>
            <w:tcW w:w="4261" w:type="dxa"/>
          </w:tcPr>
          <w:p w:rsidR="001A50E6" w:rsidRPr="00695127" w:rsidRDefault="00695127" w:rsidP="001A50E6">
            <w:pPr>
              <w:rPr>
                <w:sz w:val="22"/>
                <w:szCs w:val="22"/>
              </w:rPr>
            </w:pPr>
            <w:r>
              <w:rPr>
                <w:sz w:val="22"/>
                <w:szCs w:val="22"/>
              </w:rPr>
              <w:t>ΕΤΟΙΜΟΠΑΡΑΔΟΤΟ</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Default="001A50E6" w:rsidP="001A50E6">
            <w:pPr>
              <w:rPr>
                <w:sz w:val="22"/>
                <w:szCs w:val="22"/>
              </w:rPr>
            </w:pPr>
            <w:r>
              <w:rPr>
                <w:sz w:val="22"/>
                <w:szCs w:val="22"/>
              </w:rPr>
              <w:t xml:space="preserve">κ. </w:t>
            </w:r>
            <w:r w:rsidR="00D848C0">
              <w:rPr>
                <w:sz w:val="22"/>
                <w:szCs w:val="22"/>
              </w:rPr>
              <w:t>ΚΑΡΑΚΩΝΣΤΑΝΤΙΝΟΣ ΓΡ.</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Pr="007E33A5" w:rsidRDefault="007E33A5" w:rsidP="001A50E6">
            <w:pPr>
              <w:pStyle w:val="Default"/>
              <w:jc w:val="center"/>
              <w:rPr>
                <w:rFonts w:ascii="Arial" w:eastAsia="Calibri" w:hAnsi="Arial" w:cs="Arial"/>
                <w:color w:val="auto"/>
                <w:sz w:val="22"/>
                <w:szCs w:val="22"/>
              </w:rPr>
            </w:pPr>
            <w:r>
              <w:rPr>
                <w:rFonts w:ascii="Arial" w:eastAsia="Calibri" w:hAnsi="Arial" w:cs="Arial"/>
                <w:color w:val="auto"/>
                <w:sz w:val="22"/>
                <w:szCs w:val="22"/>
              </w:rPr>
              <w:t>ΓΙΑ ΤΗ ΔΕΥΑΛ</w:t>
            </w:r>
          </w:p>
          <w:p w:rsidR="001A50E6" w:rsidRDefault="001A50E6" w:rsidP="007E33A5">
            <w:pPr>
              <w:pStyle w:val="Default"/>
              <w:rPr>
                <w:rFonts w:ascii="Arial" w:eastAsia="Calibri" w:hAnsi="Arial" w:cs="Arial"/>
                <w:color w:val="auto"/>
                <w:sz w:val="22"/>
                <w:szCs w:val="22"/>
              </w:rPr>
            </w:pPr>
          </w:p>
          <w:p w:rsidR="00CE0259" w:rsidRPr="00695B06" w:rsidRDefault="00CE0259" w:rsidP="001A50E6">
            <w:pPr>
              <w:pStyle w:val="Default"/>
              <w:rPr>
                <w:rFonts w:ascii="Arial" w:eastAsia="Calibri" w:hAnsi="Arial" w:cs="Arial"/>
                <w:color w:val="auto"/>
                <w:sz w:val="22"/>
                <w:szCs w:val="22"/>
              </w:rPr>
            </w:pPr>
          </w:p>
        </w:tc>
      </w:tr>
      <w:tr w:rsidR="001A50E6">
        <w:trPr>
          <w:trHeight w:val="229"/>
        </w:trPr>
        <w:tc>
          <w:tcPr>
            <w:tcW w:w="3389" w:type="dxa"/>
          </w:tcPr>
          <w:p w:rsidR="006836BB" w:rsidRPr="006836BB" w:rsidRDefault="006836BB" w:rsidP="007E33A5">
            <w:pPr>
              <w:pStyle w:val="Default"/>
              <w:rPr>
                <w:rFonts w:ascii="Arial" w:eastAsia="Calibri" w:hAnsi="Arial" w:cs="Arial"/>
                <w:color w:val="auto"/>
                <w:sz w:val="22"/>
                <w:szCs w:val="22"/>
              </w:rPr>
            </w:pPr>
          </w:p>
        </w:tc>
      </w:tr>
    </w:tbl>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lastRenderedPageBreak/>
        <w:t>Όροι προμηθειών GDP</w:t>
      </w:r>
    </w:p>
    <w:p w:rsidR="00443FE6" w:rsidRDefault="00443FE6" w:rsidP="00443FE6">
      <w:pPr>
        <w:jc w:val="both"/>
        <w:rPr>
          <w:rFonts w:ascii="Century Gothic" w:hAnsi="Century Gothic"/>
          <w:sz w:val="22"/>
          <w:szCs w:val="22"/>
        </w:rPr>
      </w:pPr>
      <w:r>
        <w:rPr>
          <w:rFonts w:ascii="Century Gothic" w:hAnsi="Century Gothic"/>
          <w:sz w:val="22"/>
          <w:szCs w:val="22"/>
        </w:rPr>
        <w:t xml:space="preserve"> </w:t>
      </w:r>
    </w:p>
    <w:p w:rsidR="00443FE6" w:rsidRDefault="00443FE6" w:rsidP="00443FE6">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443FE6" w:rsidRDefault="00443FE6" w:rsidP="00443FE6">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443FE6" w:rsidRDefault="00443FE6" w:rsidP="00443FE6">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443FE6" w:rsidRDefault="00443FE6" w:rsidP="00443FE6">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443FE6" w:rsidRDefault="00443FE6" w:rsidP="00443FE6">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443FE6" w:rsidRDefault="00443FE6" w:rsidP="00443FE6">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443FE6" w:rsidRDefault="00443FE6" w:rsidP="00443FE6">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443FE6" w:rsidRDefault="00443FE6" w:rsidP="00443FE6">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443FE6" w:rsidRDefault="00443FE6" w:rsidP="00443FE6">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443FE6" w:rsidRDefault="00443FE6" w:rsidP="00443FE6">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r>
        <w:rPr>
          <w:rFonts w:ascii="Century Gothic" w:hAnsi="Century Gothic"/>
          <w:sz w:val="22"/>
          <w:szCs w:val="22"/>
        </w:rPr>
        <w:t>Ονοματεπώνυμο: Σταμάτης Γιαννάκης</w:t>
      </w:r>
    </w:p>
    <w:p w:rsidR="00443FE6" w:rsidRDefault="00443FE6" w:rsidP="00443FE6">
      <w:pPr>
        <w:jc w:val="both"/>
        <w:rPr>
          <w:rFonts w:ascii="Century Gothic" w:hAnsi="Century Gothic"/>
          <w:sz w:val="22"/>
          <w:szCs w:val="22"/>
        </w:rPr>
      </w:pPr>
    </w:p>
    <w:p w:rsidR="00443FE6" w:rsidRDefault="00443FE6" w:rsidP="00443FE6">
      <w:pPr>
        <w:jc w:val="both"/>
        <w:rPr>
          <w:rFonts w:ascii="Century Gothic" w:hAnsi="Century Gothic"/>
          <w:sz w:val="22"/>
          <w:szCs w:val="22"/>
        </w:rPr>
      </w:pPr>
      <w:proofErr w:type="spellStart"/>
      <w:r>
        <w:rPr>
          <w:rFonts w:ascii="Century Gothic" w:hAnsi="Century Gothic"/>
          <w:sz w:val="22"/>
          <w:szCs w:val="22"/>
        </w:rPr>
        <w:t>Ταχ</w:t>
      </w:r>
      <w:proofErr w:type="spellEnd"/>
      <w:r>
        <w:rPr>
          <w:rFonts w:ascii="Century Gothic" w:hAnsi="Century Gothic"/>
          <w:sz w:val="22"/>
          <w:szCs w:val="22"/>
        </w:rPr>
        <w:t>. Δ/</w:t>
      </w:r>
      <w:proofErr w:type="spellStart"/>
      <w:r>
        <w:rPr>
          <w:rFonts w:ascii="Century Gothic" w:hAnsi="Century Gothic"/>
          <w:sz w:val="22"/>
          <w:szCs w:val="22"/>
        </w:rPr>
        <w:t>νση</w:t>
      </w:r>
      <w:proofErr w:type="spellEnd"/>
      <w:r>
        <w:rPr>
          <w:rFonts w:ascii="Century Gothic" w:hAnsi="Century Gothic"/>
          <w:sz w:val="22"/>
          <w:szCs w:val="22"/>
        </w:rPr>
        <w:t xml:space="preserve">: Αναπαύσεως 10, Μυτιλήνη, 81132, </w:t>
      </w:r>
    </w:p>
    <w:p w:rsidR="00443FE6" w:rsidRDefault="00443FE6" w:rsidP="00443FE6">
      <w:pPr>
        <w:jc w:val="both"/>
        <w:rPr>
          <w:rFonts w:ascii="Century Gothic" w:hAnsi="Century Gothic"/>
          <w:sz w:val="22"/>
          <w:szCs w:val="22"/>
        </w:rPr>
      </w:pPr>
      <w:r>
        <w:rPr>
          <w:rFonts w:ascii="Century Gothic" w:hAnsi="Century Gothic"/>
          <w:sz w:val="22"/>
          <w:szCs w:val="22"/>
        </w:rPr>
        <w:t>Τηλέφωνο επικοινωνίας : 22510 44992</w:t>
      </w:r>
    </w:p>
    <w:p w:rsidR="00443FE6" w:rsidRDefault="00443FE6" w:rsidP="00443FE6">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proofErr w:type="spellStart"/>
      <w:r>
        <w:rPr>
          <w:rFonts w:ascii="Century Gothic" w:hAnsi="Century Gothic"/>
          <w:sz w:val="22"/>
          <w:szCs w:val="22"/>
          <w:lang w:val="en-US"/>
        </w:rPr>
        <w:t>stamatisg</w:t>
      </w:r>
      <w:proofErr w:type="spellEnd"/>
      <w:r>
        <w:rPr>
          <w:rFonts w:ascii="Century Gothic" w:hAnsi="Century Gothic"/>
          <w:sz w:val="22"/>
          <w:szCs w:val="22"/>
        </w:rPr>
        <w:t>@</w:t>
      </w:r>
      <w:proofErr w:type="spellStart"/>
      <w:r>
        <w:rPr>
          <w:rFonts w:ascii="Century Gothic" w:hAnsi="Century Gothic"/>
          <w:sz w:val="22"/>
          <w:szCs w:val="22"/>
          <w:lang w:val="en-US"/>
        </w:rPr>
        <w:t>pelagus</w:t>
      </w:r>
      <w:proofErr w:type="spellEnd"/>
      <w:r>
        <w:rPr>
          <w:rFonts w:ascii="Century Gothic" w:hAnsi="Century Gothic"/>
          <w:sz w:val="22"/>
          <w:szCs w:val="22"/>
        </w:rPr>
        <w:t>.</w:t>
      </w:r>
      <w:proofErr w:type="spellStart"/>
      <w:r>
        <w:rPr>
          <w:rFonts w:ascii="Century Gothic" w:hAnsi="Century Gothic"/>
          <w:sz w:val="22"/>
          <w:szCs w:val="22"/>
          <w:lang w:val="en-US"/>
        </w:rPr>
        <w:t>gr</w:t>
      </w:r>
      <w:proofErr w:type="spellEnd"/>
    </w:p>
    <w:p w:rsidR="00443FE6" w:rsidRDefault="00443FE6" w:rsidP="00443FE6">
      <w:pPr>
        <w:rPr>
          <w:b/>
          <w:sz w:val="22"/>
          <w:szCs w:val="22"/>
          <w:u w:val="single"/>
        </w:rPr>
      </w:pPr>
    </w:p>
    <w:p w:rsidR="00443FE6" w:rsidRDefault="00443FE6" w:rsidP="00443FE6">
      <w:pPr>
        <w:rPr>
          <w:b/>
          <w:sz w:val="22"/>
          <w:szCs w:val="22"/>
          <w:u w:val="single"/>
        </w:rPr>
      </w:pPr>
    </w:p>
    <w:p w:rsidR="00443FE6" w:rsidRDefault="00443FE6" w:rsidP="00443FE6">
      <w:pPr>
        <w:rPr>
          <w:sz w:val="22"/>
          <w:szCs w:val="22"/>
        </w:rPr>
      </w:pPr>
    </w:p>
    <w:p w:rsidR="00443FE6" w:rsidRDefault="00443FE6" w:rsidP="00443FE6">
      <w:pPr>
        <w:rPr>
          <w:sz w:val="22"/>
          <w:szCs w:val="22"/>
        </w:rPr>
      </w:pPr>
    </w:p>
    <w:p w:rsidR="00443FE6" w:rsidRDefault="00443FE6" w:rsidP="00443FE6">
      <w:pPr>
        <w:rPr>
          <w:sz w:val="22"/>
          <w:szCs w:val="22"/>
        </w:rPr>
      </w:pPr>
      <w:r>
        <w:rPr>
          <w:sz w:val="22"/>
          <w:szCs w:val="22"/>
        </w:rPr>
        <w:t xml:space="preserve">                                                                                   Η ΓΕΝΙΚΗ ΔΙΕΥΘΥΝΤΡΙΑ</w:t>
      </w:r>
    </w:p>
    <w:p w:rsidR="00443FE6" w:rsidRDefault="00443FE6" w:rsidP="00443FE6">
      <w:pPr>
        <w:rPr>
          <w:sz w:val="22"/>
          <w:szCs w:val="22"/>
        </w:rPr>
      </w:pPr>
      <w:r>
        <w:rPr>
          <w:sz w:val="22"/>
          <w:szCs w:val="22"/>
        </w:rPr>
        <w:t xml:space="preserve">                                                                                           ΤΗΣ ΔΕΥΑΛ</w:t>
      </w:r>
    </w:p>
    <w:p w:rsidR="00443FE6" w:rsidRDefault="00443FE6" w:rsidP="00443FE6">
      <w:pPr>
        <w:tabs>
          <w:tab w:val="left" w:pos="7241"/>
        </w:tabs>
        <w:rPr>
          <w:sz w:val="22"/>
          <w:szCs w:val="22"/>
        </w:rPr>
      </w:pPr>
      <w:r>
        <w:rPr>
          <w:sz w:val="22"/>
          <w:szCs w:val="22"/>
        </w:rPr>
        <w:tab/>
      </w:r>
    </w:p>
    <w:p w:rsidR="00443FE6" w:rsidRDefault="00443FE6" w:rsidP="00443FE6">
      <w:pPr>
        <w:tabs>
          <w:tab w:val="left" w:pos="7173"/>
        </w:tabs>
        <w:rPr>
          <w:sz w:val="22"/>
          <w:szCs w:val="22"/>
        </w:rPr>
      </w:pPr>
      <w:r>
        <w:rPr>
          <w:sz w:val="22"/>
          <w:szCs w:val="22"/>
        </w:rPr>
        <w:tab/>
      </w:r>
      <w:r>
        <w:rPr>
          <w:sz w:val="22"/>
          <w:szCs w:val="22"/>
        </w:rPr>
        <w:tab/>
      </w:r>
    </w:p>
    <w:p w:rsidR="00443FE6" w:rsidRDefault="00443FE6" w:rsidP="00443FE6">
      <w:pPr>
        <w:rPr>
          <w:sz w:val="22"/>
          <w:szCs w:val="22"/>
        </w:rPr>
      </w:pPr>
      <w:r>
        <w:rPr>
          <w:sz w:val="22"/>
          <w:szCs w:val="22"/>
        </w:rPr>
        <w:t xml:space="preserve">                                                                                       ΔΕΣΠΟΙΝΑ ΜΠΩΚΟΥ                                                                                                  </w:t>
      </w:r>
    </w:p>
    <w:p w:rsidR="00443FE6" w:rsidRDefault="00443FE6" w:rsidP="00443FE6">
      <w:pPr>
        <w:jc w:val="center"/>
        <w:rPr>
          <w:sz w:val="22"/>
          <w:szCs w:val="22"/>
        </w:rPr>
      </w:pPr>
    </w:p>
    <w:p w:rsidR="00443FE6" w:rsidRDefault="00443FE6" w:rsidP="00443FE6">
      <w:pPr>
        <w:rPr>
          <w:b/>
          <w:sz w:val="22"/>
          <w:szCs w:val="22"/>
          <w:u w:val="single"/>
        </w:rPr>
      </w:pPr>
    </w:p>
    <w:p w:rsidR="00443FE6" w:rsidRDefault="00443FE6" w:rsidP="00443FE6"/>
    <w:p w:rsidR="001A50E6" w:rsidRDefault="001A50E6"/>
    <w:sectPr w:rsidR="001A50E6" w:rsidSect="00C76A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06039B"/>
    <w:rsid w:val="00195E54"/>
    <w:rsid w:val="001A50E6"/>
    <w:rsid w:val="001F6F50"/>
    <w:rsid w:val="00236B84"/>
    <w:rsid w:val="002E1359"/>
    <w:rsid w:val="00443FE6"/>
    <w:rsid w:val="004B46E7"/>
    <w:rsid w:val="00525A67"/>
    <w:rsid w:val="00577E1E"/>
    <w:rsid w:val="005A00C9"/>
    <w:rsid w:val="006836BB"/>
    <w:rsid w:val="00695127"/>
    <w:rsid w:val="00760684"/>
    <w:rsid w:val="007734D6"/>
    <w:rsid w:val="00795EE2"/>
    <w:rsid w:val="007E33A5"/>
    <w:rsid w:val="0089348F"/>
    <w:rsid w:val="008B1FE1"/>
    <w:rsid w:val="00957949"/>
    <w:rsid w:val="009966BB"/>
    <w:rsid w:val="00C33923"/>
    <w:rsid w:val="00C76AFC"/>
    <w:rsid w:val="00CE0259"/>
    <w:rsid w:val="00D46DE1"/>
    <w:rsid w:val="00D64084"/>
    <w:rsid w:val="00D848C0"/>
    <w:rsid w:val="00E92F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1029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5109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4</cp:revision>
  <cp:lastPrinted>2019-07-05T07:19:00Z</cp:lastPrinted>
  <dcterms:created xsi:type="dcterms:W3CDTF">2019-07-05T07:28:00Z</dcterms:created>
  <dcterms:modified xsi:type="dcterms:W3CDTF">2019-07-05T07:34:00Z</dcterms:modified>
</cp:coreProperties>
</file>