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p>
    <w:p w:rsidR="00996571" w:rsidRPr="00AF79C6"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34718F">
        <w:rPr>
          <w:rFonts w:ascii="Arial" w:hAnsi="Arial" w:cs="Arial"/>
          <w:lang w:val="en-US"/>
        </w:rPr>
        <w:t>promithion</w:t>
      </w:r>
      <w:r w:rsidR="0034718F" w:rsidRPr="00315C8C">
        <w:rPr>
          <w:rFonts w:ascii="Arial" w:hAnsi="Arial" w:cs="Arial"/>
        </w:rPr>
        <w:t>@</w:t>
      </w:r>
      <w:r w:rsidR="0034718F">
        <w:rPr>
          <w:rFonts w:ascii="Arial" w:hAnsi="Arial" w:cs="Arial"/>
          <w:lang w:val="en-US"/>
        </w:rPr>
        <w:t>deyamyt</w:t>
      </w:r>
      <w:r w:rsidR="0034718F" w:rsidRPr="00315C8C">
        <w:rPr>
          <w:rFonts w:ascii="Arial" w:hAnsi="Arial" w:cs="Arial"/>
        </w:rPr>
        <w:t>.</w:t>
      </w:r>
      <w:r w:rsidR="0034718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DB2F95" w:rsidRDefault="00DB2F95" w:rsidP="00DB2F95">
      <w:pPr>
        <w:jc w:val="center"/>
        <w:rPr>
          <w:rFonts w:ascii="Arial" w:hAnsi="Arial" w:cs="Arial"/>
          <w:b/>
          <w:sz w:val="36"/>
          <w:szCs w:val="36"/>
        </w:rPr>
      </w:pPr>
    </w:p>
    <w:p w:rsidR="00996571" w:rsidRPr="00EA672B" w:rsidRDefault="00EA672B" w:rsidP="00DB2F95">
      <w:pPr>
        <w:jc w:val="center"/>
        <w:rPr>
          <w:rFonts w:ascii="Arial" w:hAnsi="Arial" w:cs="Arial"/>
          <w:b/>
          <w:sz w:val="36"/>
          <w:szCs w:val="36"/>
          <w:u w:val="single"/>
        </w:rPr>
      </w:pPr>
      <w:r w:rsidRPr="00EA672B">
        <w:rPr>
          <w:rFonts w:ascii="Arial" w:hAnsi="Arial" w:cs="Arial"/>
          <w:b/>
          <w:sz w:val="36"/>
          <w:szCs w:val="36"/>
          <w:u w:val="single"/>
        </w:rPr>
        <w:t>ΤΕΧΝΙΚΕΣ ΠΡΟΔΙΑΓΡΑΦΕΣ</w:t>
      </w:r>
    </w:p>
    <w:p w:rsidR="00DB2F95" w:rsidRPr="00DB2F95" w:rsidRDefault="00DB2F95" w:rsidP="00DB2F95">
      <w:pPr>
        <w:jc w:val="center"/>
        <w:rPr>
          <w:rFonts w:ascii="Arial" w:hAnsi="Arial" w:cs="Arial"/>
          <w:b/>
          <w:sz w:val="36"/>
          <w:szCs w:val="36"/>
        </w:rPr>
      </w:pPr>
    </w:p>
    <w:p w:rsidR="00DB2F95" w:rsidRDefault="00DB2F95" w:rsidP="00996571">
      <w:pPr>
        <w:rPr>
          <w:b/>
        </w:rPr>
      </w:pPr>
    </w:p>
    <w:tbl>
      <w:tblPr>
        <w:tblStyle w:val="a7"/>
        <w:tblW w:w="0" w:type="auto"/>
        <w:jc w:val="center"/>
        <w:tblLayout w:type="fixed"/>
        <w:tblLook w:val="04A0"/>
      </w:tblPr>
      <w:tblGrid>
        <w:gridCol w:w="675"/>
        <w:gridCol w:w="7502"/>
      </w:tblGrid>
      <w:tr w:rsidR="00DB2F95" w:rsidRPr="006C6A5F" w:rsidTr="00E14A19">
        <w:trPr>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Pr="006C6A5F" w:rsidRDefault="00DB2F95" w:rsidP="005954DF">
            <w:pPr>
              <w:tabs>
                <w:tab w:val="left" w:pos="1386"/>
              </w:tabs>
              <w:jc w:val="center"/>
              <w:rPr>
                <w:rFonts w:ascii="Arial" w:hAnsi="Arial" w:cs="Arial"/>
                <w:b/>
                <w:lang w:eastAsia="en-US"/>
              </w:rPr>
            </w:pPr>
            <w:r w:rsidRPr="006C6A5F">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Pr="006C6A5F" w:rsidRDefault="00DB2F95" w:rsidP="005954DF">
            <w:pPr>
              <w:jc w:val="center"/>
              <w:rPr>
                <w:rFonts w:ascii="Arial" w:hAnsi="Arial" w:cs="Arial"/>
                <w:b/>
                <w:lang w:eastAsia="en-US"/>
              </w:rPr>
            </w:pPr>
            <w:r w:rsidRPr="006C6A5F">
              <w:rPr>
                <w:rFonts w:ascii="Arial" w:hAnsi="Arial" w:cs="Arial"/>
                <w:b/>
                <w:lang w:eastAsia="en-US"/>
              </w:rPr>
              <w:t>ΤΕΧΝΙΚΗ ΠΕΡΙΓΡΑΦΗ/ΠΡΟΔΙΑΓΡΑΦ</w:t>
            </w:r>
            <w:r w:rsidRPr="006C6A5F">
              <w:rPr>
                <w:rFonts w:ascii="Arial" w:hAnsi="Arial" w:cs="Arial"/>
                <w:b/>
                <w:lang w:val="en-US" w:eastAsia="en-US"/>
              </w:rPr>
              <w:t>E</w:t>
            </w:r>
            <w:r w:rsidRPr="006C6A5F">
              <w:rPr>
                <w:rFonts w:ascii="Arial" w:hAnsi="Arial" w:cs="Arial"/>
                <w:b/>
                <w:lang w:eastAsia="en-US"/>
              </w:rPr>
              <w:t>Σ</w:t>
            </w:r>
          </w:p>
        </w:tc>
      </w:tr>
      <w:tr w:rsidR="00DB2F95" w:rsidRPr="006C6A5F" w:rsidTr="00E14A19">
        <w:trPr>
          <w:trHeight w:val="575"/>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Pr="006C6A5F" w:rsidRDefault="00DB2F95" w:rsidP="005954DF">
            <w:pPr>
              <w:tabs>
                <w:tab w:val="left" w:pos="1386"/>
              </w:tabs>
              <w:jc w:val="center"/>
              <w:rPr>
                <w:rFonts w:ascii="Arial" w:hAnsi="Arial" w:cs="Arial"/>
                <w:b/>
                <w:lang w:eastAsia="en-US"/>
              </w:rPr>
            </w:pPr>
            <w:r w:rsidRPr="006C6A5F">
              <w:rPr>
                <w:rFonts w:ascii="Arial" w:hAnsi="Arial" w:cs="Arial"/>
                <w:b/>
                <w:lang w:eastAsia="en-US"/>
              </w:rPr>
              <w:t>1</w:t>
            </w:r>
          </w:p>
          <w:p w:rsidR="00DB2F95" w:rsidRPr="006C6A5F" w:rsidRDefault="00DB2F95"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Pr="00DB2F95" w:rsidRDefault="00DB2F95"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ΤΑ ΕΛΑΣΤΙΚΑ ΕΠΙΣΩΤΡΑ ΠΡΕΠΕΙ ΝΑ ΕΙΝΑΙ ΑΚΤΙΝΩΤΟΥ ΤΥΠΟΥ (</w:t>
            </w:r>
            <w:r>
              <w:rPr>
                <w:rFonts w:ascii="Arial" w:hAnsi="Arial" w:cs="Arial"/>
                <w:b/>
                <w:lang w:val="en-US" w:eastAsia="en-US"/>
              </w:rPr>
              <w:t>RADIAL</w:t>
            </w:r>
            <w:r w:rsidRPr="00DB2F95">
              <w:rPr>
                <w:rFonts w:ascii="Arial" w:hAnsi="Arial" w:cs="Arial"/>
                <w:b/>
                <w:lang w:eastAsia="en-US"/>
              </w:rPr>
              <w:t xml:space="preserve">) </w:t>
            </w:r>
            <w:r>
              <w:rPr>
                <w:rFonts w:ascii="Arial" w:hAnsi="Arial" w:cs="Arial"/>
                <w:b/>
                <w:lang w:eastAsia="en-US"/>
              </w:rPr>
              <w:t>ΧΩΡΙΣ ΑΕΡΟΘΑΛΑΜΟΥΣ (</w:t>
            </w:r>
            <w:r>
              <w:rPr>
                <w:rFonts w:ascii="Arial" w:hAnsi="Arial" w:cs="Arial"/>
                <w:b/>
                <w:lang w:val="en-US" w:eastAsia="en-US"/>
              </w:rPr>
              <w:t>TUBELESS</w:t>
            </w:r>
            <w:r w:rsidRPr="00DB2F95">
              <w:rPr>
                <w:rFonts w:ascii="Arial" w:hAnsi="Arial" w:cs="Arial"/>
                <w:b/>
                <w:lang w:eastAsia="en-US"/>
              </w:rPr>
              <w:t>)</w:t>
            </w:r>
            <w:r>
              <w:rPr>
                <w:rFonts w:ascii="Arial" w:hAnsi="Arial" w:cs="Arial"/>
                <w:b/>
                <w:lang w:eastAsia="en-US"/>
              </w:rPr>
              <w:t>, ΚΑΙΝΟΥΡΓΙΑ, ΠΡΩΤΗΣ ΠΟΙΟΤΗΤΑΣ, ΜΗ ΑΝΑΓΟΜΩΜΕΝΑ, ΣΕ ΑΡΙΣΤΗ ΚΑΤΑΣΤΑΣΗ ΚΑΙ ΝΑ ΣΤΕΡΟΥΝΤΑΙ  ΕΡΓΟΣΤΑΣΙΑΚΩΝ ΕΛΑΤΤΩΜΑΤΩΝ.</w:t>
            </w:r>
          </w:p>
        </w:tc>
      </w:tr>
      <w:tr w:rsidR="00DB2F95" w:rsidRPr="006C6A5F" w:rsidTr="00E14A19">
        <w:trPr>
          <w:trHeight w:val="575"/>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Pr="006C6A5F" w:rsidRDefault="00DB2F95" w:rsidP="005954DF">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Default="00DB2F95"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ΚΑΤΑ ΤΗΝ ΗΜΕΡΟΜΗΝΙΑ ΠΑΡΑΔΟΣΗΣ ΤΩΝ ΕΛΑΣΤΙΚΩΝ ΕΠΙΣΩΤΡΩΝ ΑΠΟ ΤΟΝ ΠΡΟΜΗΘΕΥΤΗ, ΠΡΕΠΕΙ ΝΑ ΜΗΝ ΕΧΕΙ ΣΥΜΠΛΗΡΩΘΕΙ ΧΡΟΝΙΚΟ ΔΙΑΣΤΗΜΑ ΜΕΓΑΛΥΤΕΡΟ ΤΩΝ  ΔΩΔΕΚΑ (12) ΜΗΝΩΝ ΑΠΟ ΤΗΝ ΗΜΕΡΟΜΗΝΙΑ ΠΑΡΑΓΩΓΗΣ ΤΟΥΣ.Η ΗΜΕΡΟΜΗΝΙΑ ΠΑΡΑΓΩΓΗΣ ΤΟΥΣ ΜΕ ΤΗ ΜΟΡΦΗ ΤΡΙΩΝ ΨΗΦΙΩΝ, ΟΠΟΥ ΤΑ ΔΥΟ ΠΡΩΤΑ ΔΕΙΧΝΟΥΝ ΤΗΝ ΕΒΔΟΜΑΔΑ ΚΑΙ ΤΟ ΤΕΛΕΥΤΑΙΟ ΤΟ ΕΤΟΣ, ΝΑ ΦΑΙΝΕΤΑΙ ΕΠΑΝΩ ΣΤΑ ΕΛΑΣΤΙΚΑ.</w:t>
            </w:r>
          </w:p>
        </w:tc>
      </w:tr>
      <w:tr w:rsidR="00DB2F95" w:rsidRPr="006C6A5F" w:rsidTr="00E14A19">
        <w:trPr>
          <w:trHeight w:val="575"/>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Default="00DB2F95" w:rsidP="005954DF">
            <w:pPr>
              <w:tabs>
                <w:tab w:val="left" w:pos="1386"/>
              </w:tabs>
              <w:jc w:val="center"/>
              <w:rPr>
                <w:rFonts w:ascii="Arial" w:hAnsi="Arial" w:cs="Arial"/>
                <w:b/>
                <w:lang w:eastAsia="en-US"/>
              </w:rPr>
            </w:pPr>
            <w:r>
              <w:rPr>
                <w:rFonts w:ascii="Arial" w:hAnsi="Arial" w:cs="Arial"/>
                <w:b/>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Default="00DB2F95"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ΣΤΙΣ ΠΡΟΣΦΟΡΕΣ ΠΡΕΠΕΙ ΝΑ ΑΝΑΦΕΡΕΤΑΙ Ο ΤΥΠΟΣ ΕΛΑΣΤΙΚΟΥ, ΤΟ ΕΡΓΟΣΤΑΣΙΟ ΚΑΙ Η ΧΩΡΑ ΠΑΡΑΓΩΓΗΣ ΤΟΥ, ΟΙ ΔΙΑΣΤΑΣΕΙΣ ΤΟΥ ΕΛΑΣΤΙΚΟΥ, Η ΜΕΓΙΣΤΗ ΕΠΙΤΡΕΠΟΜΕΝΗ ΤΑΧΥΤΗΤΑ, ΤΟ ΜΕΓΙΣΤΟ ΕΠΙΤΡΕΠΟΜΕΝΟ  ΦΟΡΤΙΟ ΚΑΙ ΤΟ ΚΑΘΑΡΟ ΒΑΡΟΣ ΚΑΘΕ ΤΕΜΑΧΙΟΥ.</w:t>
            </w:r>
          </w:p>
        </w:tc>
      </w:tr>
      <w:tr w:rsidR="00DB2F95" w:rsidRPr="006C6A5F" w:rsidTr="00E14A19">
        <w:trPr>
          <w:trHeight w:val="575"/>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Default="00DB2F95" w:rsidP="005954DF">
            <w:pPr>
              <w:tabs>
                <w:tab w:val="left" w:pos="1386"/>
              </w:tabs>
              <w:jc w:val="center"/>
              <w:rPr>
                <w:rFonts w:ascii="Arial" w:hAnsi="Arial" w:cs="Arial"/>
                <w:b/>
                <w:lang w:eastAsia="en-US"/>
              </w:rPr>
            </w:pPr>
            <w:r>
              <w:rPr>
                <w:rFonts w:ascii="Arial" w:hAnsi="Arial" w:cs="Arial"/>
                <w:b/>
                <w:lang w:eastAsia="en-US"/>
              </w:rPr>
              <w:t>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F95" w:rsidRDefault="00E14A19"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ΤΑ ΕΛΑΣΤΙΚΑ ΕΠΙΣ</w:t>
            </w:r>
            <w:r w:rsidR="00DB2F95">
              <w:rPr>
                <w:rFonts w:ascii="Arial" w:hAnsi="Arial" w:cs="Arial"/>
                <w:b/>
                <w:lang w:eastAsia="en-US"/>
              </w:rPr>
              <w:t>ΩΤ</w:t>
            </w:r>
            <w:r>
              <w:rPr>
                <w:rFonts w:ascii="Arial" w:hAnsi="Arial" w:cs="Arial"/>
                <w:b/>
                <w:lang w:eastAsia="en-US"/>
              </w:rPr>
              <w:t>Ρ</w:t>
            </w:r>
            <w:r w:rsidR="00DB2F95">
              <w:rPr>
                <w:rFonts w:ascii="Arial" w:hAnsi="Arial" w:cs="Arial"/>
                <w:b/>
                <w:lang w:eastAsia="en-US"/>
              </w:rPr>
              <w:t>Α ΠΡΕΠΕΙ ΝΑ ΕΙΝΑΙ ΕΓΚΕΚΡΙΜΕΝΑ ΑΠΟ ΚΡΑΤΟΣ ΜΕΛΟΣ ΤΗΣ ΕΥΡΩΠΑΙΚΗΣ ΕΝΩΣΗΣ, ΣΥΜΦΩΝΑ ΜΕ ΤΙΣ ΑΠΑΙΤΗΣΕΙΣ ΤΗΣ ΚΟΙΝ.ΟΔΗΓΙΑΣ 92/23/31-03-1992 Η ΟΠΟΙΑ ΤΡΟΠΟΠΟΙΗΘΗΚΕ ΜΕ ΤΗΝ ΟΔΗΓΙΑ 2005/11/ΕΚ/16-02-2005 «ΓΙΑ ΤΑ ΕΛΑΣΤΙΚΑ ΤΩΝ ΟΧΗΜΑΤΩΝ ΜΕ ΚΙΝΗΤΗΡΑ ΚΑΙ ΤΩΝ ΡΥΜΟΥΛΚΟΥΜΕΝΩΝ ΤΟΥΣ ΚΑΙ ΜΕ ΤΗΝ ΕΓΚΑΤΑΣΤΑΣΗ ΤΟΥΣ ΣΕ ΑΥΤΑ»</w:t>
            </w:r>
          </w:p>
        </w:tc>
      </w:tr>
      <w:tr w:rsidR="00E14A19" w:rsidRPr="006C6A5F" w:rsidTr="00E14A19">
        <w:trPr>
          <w:trHeight w:val="575"/>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4A19" w:rsidRDefault="00E14A19" w:rsidP="005954DF">
            <w:pPr>
              <w:tabs>
                <w:tab w:val="left" w:pos="1386"/>
              </w:tabs>
              <w:jc w:val="center"/>
              <w:rPr>
                <w:rFonts w:ascii="Arial" w:hAnsi="Arial" w:cs="Arial"/>
                <w:b/>
                <w:lang w:eastAsia="en-US"/>
              </w:rPr>
            </w:pPr>
            <w:r>
              <w:rPr>
                <w:rFonts w:ascii="Arial" w:hAnsi="Arial" w:cs="Arial"/>
                <w:b/>
                <w:lang w:eastAsia="en-US"/>
              </w:rPr>
              <w:t>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4A19" w:rsidRDefault="00E14A19"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ΤΑ ΕΛΑΣΤΙΚΑ ΕΠΙΣΩΤΡΑ ΠΡΕΠΕΙ ΝΑ ΣΥΜΜΟΡΦΩΝΟΝΤΑΙ ΜΕ ΤΗΝ ΚΟΙΝ.ΟΔΗΓΙΑ 89/459/16-07-1989 «ΓΙΑ ΤΗΝ ΠΡΟΣΕΓΓΙΣΗ ΤΩΝ ΝΟΜΟΘΕΣΙΩΝ ΤΩΝ ΚΡΑΤΩΝ ΜΕΛΩΝ ΣΧΕΤΙΚΑ ΜΕ ΤΟ ΒΑΘΟΣ ΤΩΝ ΑΥΛΑΚΩΣΕΩΝ ΤΩΝ ΕΛΑΣΤΙΚΩΝ ΟΡΙΣΜΕΝΩΝ ΚΑΤΗΓΟΡΙΩΝ ΟΧΗΜΑΤΩΝ ΜΕ ΚΙΝΗΤΗΡΑ ΚΑΙ ΤΩΝ ΡΥΜΟΥΛΚΟΥΜΕΝΩΝ ΤΟΥΣ» </w:t>
            </w:r>
            <w:r>
              <w:rPr>
                <w:rFonts w:ascii="Arial" w:hAnsi="Arial" w:cs="Arial"/>
                <w:b/>
                <w:lang w:eastAsia="en-US"/>
              </w:rPr>
              <w:lastRenderedPageBreak/>
              <w:t>ΚΑΙ ΤΗΝ ΕΘΝΙΚΗ ΝΟΜΟΘΕΣΙΑ (ΥΠΆΡΙΘ.:32496/1558/2003(ΦΕΚ 847Β΄/03)ΥΠΟΥΡΓΙΚΗ ΑΠΟΦΑΣΗ.</w:t>
            </w:r>
          </w:p>
        </w:tc>
      </w:tr>
      <w:tr w:rsidR="00E14A19" w:rsidRPr="006C6A5F" w:rsidTr="00E14A19">
        <w:trPr>
          <w:trHeight w:val="575"/>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4A19" w:rsidRDefault="00E14A19" w:rsidP="005954DF">
            <w:pPr>
              <w:tabs>
                <w:tab w:val="left" w:pos="1386"/>
              </w:tabs>
              <w:jc w:val="center"/>
              <w:rPr>
                <w:rFonts w:ascii="Arial" w:hAnsi="Arial" w:cs="Arial"/>
                <w:b/>
                <w:lang w:eastAsia="en-US"/>
              </w:rPr>
            </w:pPr>
            <w:r>
              <w:rPr>
                <w:rFonts w:ascii="Arial" w:hAnsi="Arial" w:cs="Arial"/>
                <w:b/>
                <w:lang w:eastAsia="en-US"/>
              </w:rPr>
              <w:lastRenderedPageBreak/>
              <w:t>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4A19" w:rsidRDefault="00E14A19"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Ο ΠΡΟΜΗΘΕΥΤΗΣ ΥΠΟΧΡΕΟΥΤΑΙ ΝΑ ΕΓΓΥΗΘΕΙ ΤΗΝ ΑΣΦΑΛΗ ΛΕΙΤΟΥΡΓΙΑ ΤΩΝ ΕΛΑΣΤΙΚΩΝ ΜΕΧΡΙ ΤΟΥ ΟΡΙΟΥ ΦΘΟΡΑΣ ΤΟΥΣ Ή ΓΙΑ ΤΟ ΧΡΟΝΙΚΟ ΔΙΑΣΤΗΜΑ ΔΕΚΑΟΧΤΩ (18) ΜΗΝΩΝ ΑΠΟ ΤΗΝ ΗΜΕΡΟΜΗΝΙΑ ΠΑΡΑΛΑΒΗΣ ΤΟΥΣ, ΟΠΟΙΟ ΕΞ ΑΥΤΩΝ ΕΠΕΛΘΕΙ ΠΡΩΤΟ.</w:t>
            </w:r>
          </w:p>
        </w:tc>
      </w:tr>
    </w:tbl>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BEF" w:rsidRDefault="00E64BEF" w:rsidP="00520154">
      <w:r>
        <w:separator/>
      </w:r>
    </w:p>
  </w:endnote>
  <w:endnote w:type="continuationSeparator" w:id="1">
    <w:p w:rsidR="00E64BEF" w:rsidRDefault="00E64BEF"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BEF" w:rsidRDefault="00E64BEF" w:rsidP="00520154">
      <w:r>
        <w:separator/>
      </w:r>
    </w:p>
  </w:footnote>
  <w:footnote w:type="continuationSeparator" w:id="1">
    <w:p w:rsidR="00E64BEF" w:rsidRDefault="00E64BEF"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520154"/>
    <w:rsid w:val="0000230F"/>
    <w:rsid w:val="00011F55"/>
    <w:rsid w:val="000124A1"/>
    <w:rsid w:val="0001696F"/>
    <w:rsid w:val="00025B61"/>
    <w:rsid w:val="0004757E"/>
    <w:rsid w:val="00082C88"/>
    <w:rsid w:val="000B7C5B"/>
    <w:rsid w:val="000C3680"/>
    <w:rsid w:val="000C538B"/>
    <w:rsid w:val="000D07F3"/>
    <w:rsid w:val="000D5CC0"/>
    <w:rsid w:val="000F368E"/>
    <w:rsid w:val="00145F73"/>
    <w:rsid w:val="00147936"/>
    <w:rsid w:val="00161596"/>
    <w:rsid w:val="0017441F"/>
    <w:rsid w:val="001758E2"/>
    <w:rsid w:val="001B285F"/>
    <w:rsid w:val="0020139F"/>
    <w:rsid w:val="00230FE1"/>
    <w:rsid w:val="002330C1"/>
    <w:rsid w:val="00242BB5"/>
    <w:rsid w:val="002773A2"/>
    <w:rsid w:val="00280CB8"/>
    <w:rsid w:val="00294A17"/>
    <w:rsid w:val="002A128C"/>
    <w:rsid w:val="002E37D3"/>
    <w:rsid w:val="002F12D6"/>
    <w:rsid w:val="00315C8C"/>
    <w:rsid w:val="00323E41"/>
    <w:rsid w:val="00333590"/>
    <w:rsid w:val="0034718F"/>
    <w:rsid w:val="00365750"/>
    <w:rsid w:val="003B012E"/>
    <w:rsid w:val="003B1F72"/>
    <w:rsid w:val="003B73E9"/>
    <w:rsid w:val="003C56BE"/>
    <w:rsid w:val="003D7B27"/>
    <w:rsid w:val="003E3A7C"/>
    <w:rsid w:val="00440344"/>
    <w:rsid w:val="0045311A"/>
    <w:rsid w:val="00463959"/>
    <w:rsid w:val="004A2F5E"/>
    <w:rsid w:val="004A4106"/>
    <w:rsid w:val="004D108F"/>
    <w:rsid w:val="004F4235"/>
    <w:rsid w:val="005118D9"/>
    <w:rsid w:val="00520154"/>
    <w:rsid w:val="00526B23"/>
    <w:rsid w:val="00554214"/>
    <w:rsid w:val="00561EA5"/>
    <w:rsid w:val="005A1654"/>
    <w:rsid w:val="005D1802"/>
    <w:rsid w:val="00603BF6"/>
    <w:rsid w:val="0062371C"/>
    <w:rsid w:val="006447D0"/>
    <w:rsid w:val="00650853"/>
    <w:rsid w:val="00654A7B"/>
    <w:rsid w:val="0069681B"/>
    <w:rsid w:val="006C6A5F"/>
    <w:rsid w:val="006D4FB7"/>
    <w:rsid w:val="006E0CE5"/>
    <w:rsid w:val="006E5356"/>
    <w:rsid w:val="006F18C8"/>
    <w:rsid w:val="006F60D6"/>
    <w:rsid w:val="00726039"/>
    <w:rsid w:val="00750166"/>
    <w:rsid w:val="0078599B"/>
    <w:rsid w:val="00794BD6"/>
    <w:rsid w:val="007A48AC"/>
    <w:rsid w:val="007C133C"/>
    <w:rsid w:val="007C4A4C"/>
    <w:rsid w:val="007E0787"/>
    <w:rsid w:val="007E1431"/>
    <w:rsid w:val="00803108"/>
    <w:rsid w:val="00813512"/>
    <w:rsid w:val="008501B6"/>
    <w:rsid w:val="00857AFD"/>
    <w:rsid w:val="0086590D"/>
    <w:rsid w:val="0088146D"/>
    <w:rsid w:val="008978DC"/>
    <w:rsid w:val="008B0151"/>
    <w:rsid w:val="008B60DA"/>
    <w:rsid w:val="008B7579"/>
    <w:rsid w:val="00907A18"/>
    <w:rsid w:val="0097770F"/>
    <w:rsid w:val="00983510"/>
    <w:rsid w:val="00996571"/>
    <w:rsid w:val="009B211C"/>
    <w:rsid w:val="009C51F7"/>
    <w:rsid w:val="009D4AF3"/>
    <w:rsid w:val="009E4797"/>
    <w:rsid w:val="009E637D"/>
    <w:rsid w:val="00A16CDF"/>
    <w:rsid w:val="00A37569"/>
    <w:rsid w:val="00A53B3D"/>
    <w:rsid w:val="00A75364"/>
    <w:rsid w:val="00A77E76"/>
    <w:rsid w:val="00A86D8B"/>
    <w:rsid w:val="00AB5E19"/>
    <w:rsid w:val="00AC7D84"/>
    <w:rsid w:val="00AE3219"/>
    <w:rsid w:val="00AE3D14"/>
    <w:rsid w:val="00AE4BC0"/>
    <w:rsid w:val="00AF79C6"/>
    <w:rsid w:val="00B626EC"/>
    <w:rsid w:val="00B6309A"/>
    <w:rsid w:val="00B9540D"/>
    <w:rsid w:val="00BA069B"/>
    <w:rsid w:val="00BB4697"/>
    <w:rsid w:val="00BC4A4D"/>
    <w:rsid w:val="00BD0CDF"/>
    <w:rsid w:val="00BD52EA"/>
    <w:rsid w:val="00C21775"/>
    <w:rsid w:val="00C2665F"/>
    <w:rsid w:val="00C31E38"/>
    <w:rsid w:val="00C72667"/>
    <w:rsid w:val="00C93C76"/>
    <w:rsid w:val="00CC3E11"/>
    <w:rsid w:val="00CD180F"/>
    <w:rsid w:val="00D02223"/>
    <w:rsid w:val="00D22A96"/>
    <w:rsid w:val="00D55891"/>
    <w:rsid w:val="00D6233B"/>
    <w:rsid w:val="00D92533"/>
    <w:rsid w:val="00DA00BB"/>
    <w:rsid w:val="00DB2F95"/>
    <w:rsid w:val="00DD2FF2"/>
    <w:rsid w:val="00DD5FD3"/>
    <w:rsid w:val="00DE17D2"/>
    <w:rsid w:val="00E13BD2"/>
    <w:rsid w:val="00E14A19"/>
    <w:rsid w:val="00E45AE0"/>
    <w:rsid w:val="00E4682D"/>
    <w:rsid w:val="00E62CD5"/>
    <w:rsid w:val="00E64BEF"/>
    <w:rsid w:val="00E70922"/>
    <w:rsid w:val="00E753BB"/>
    <w:rsid w:val="00E75E94"/>
    <w:rsid w:val="00E93C70"/>
    <w:rsid w:val="00EA672B"/>
    <w:rsid w:val="00EB5CD4"/>
    <w:rsid w:val="00EB7DAA"/>
    <w:rsid w:val="00ED5D37"/>
    <w:rsid w:val="00EE45A4"/>
    <w:rsid w:val="00F10F58"/>
    <w:rsid w:val="00F2315B"/>
    <w:rsid w:val="00F60771"/>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29E94-E031-4B2E-AE29-5280573E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Pages>
  <Words>308</Words>
  <Characters>1664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45</cp:revision>
  <dcterms:created xsi:type="dcterms:W3CDTF">2015-06-10T17:55:00Z</dcterms:created>
  <dcterms:modified xsi:type="dcterms:W3CDTF">2018-01-22T10:49:00Z</dcterms:modified>
</cp:coreProperties>
</file>