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4B1" w:rsidRDefault="000B04B1" w:rsidP="00925968">
      <w:pPr>
        <w:rPr>
          <w:rFonts w:ascii="Arial" w:hAnsi="Arial" w:cs="Arial"/>
        </w:rPr>
      </w:pPr>
      <w:bookmarkStart w:id="0" w:name="_GoBack"/>
      <w:r>
        <w:rPr>
          <w:rFonts w:ascii="Arial" w:hAnsi="Arial" w:cs="Arial"/>
          <w:noProof/>
        </w:rPr>
        <w:drawing>
          <wp:anchor distT="0" distB="0" distL="114300" distR="114300" simplePos="0" relativeHeight="251661312" behindDoc="0" locked="0" layoutInCell="1" allowOverlap="0">
            <wp:simplePos x="0" y="0"/>
            <wp:positionH relativeFrom="column">
              <wp:posOffset>142875</wp:posOffset>
            </wp:positionH>
            <wp:positionV relativeFrom="line">
              <wp:posOffset>-579120</wp:posOffset>
            </wp:positionV>
            <wp:extent cx="952500" cy="1283335"/>
            <wp:effectExtent l="19050" t="0" r="0"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52500" cy="1283335"/>
                    </a:xfrm>
                    <a:prstGeom prst="rect">
                      <a:avLst/>
                    </a:prstGeom>
                    <a:noFill/>
                    <a:ln w="9525">
                      <a:noFill/>
                      <a:miter lim="800000"/>
                      <a:headEnd/>
                      <a:tailEnd/>
                    </a:ln>
                  </pic:spPr>
                </pic:pic>
              </a:graphicData>
            </a:graphic>
          </wp:anchor>
        </w:drawing>
      </w:r>
    </w:p>
    <w:p w:rsidR="000B04B1" w:rsidRDefault="000B04B1" w:rsidP="00925968">
      <w:pPr>
        <w:rPr>
          <w:rFonts w:ascii="Arial" w:hAnsi="Arial" w:cs="Arial"/>
        </w:rPr>
      </w:pPr>
    </w:p>
    <w:p w:rsidR="000B04B1" w:rsidRDefault="000B04B1" w:rsidP="00925968">
      <w:pPr>
        <w:rPr>
          <w:rFonts w:ascii="Arial" w:hAnsi="Arial" w:cs="Arial"/>
        </w:rPr>
      </w:pPr>
    </w:p>
    <w:p w:rsidR="000B04B1" w:rsidRDefault="000B04B1" w:rsidP="00925968">
      <w:pPr>
        <w:rPr>
          <w:rFonts w:ascii="Arial" w:hAnsi="Arial" w:cs="Arial"/>
        </w:rPr>
      </w:pPr>
    </w:p>
    <w:p w:rsidR="000B04B1" w:rsidRDefault="000B04B1" w:rsidP="00925968">
      <w:pPr>
        <w:rPr>
          <w:rFonts w:ascii="Arial" w:hAnsi="Arial" w:cs="Arial"/>
        </w:rPr>
      </w:pPr>
    </w:p>
    <w:bookmarkEnd w:id="0"/>
    <w:p w:rsidR="00925968" w:rsidRPr="0081407D" w:rsidRDefault="00925968" w:rsidP="00925968">
      <w:pPr>
        <w:rPr>
          <w:rFonts w:ascii="Arial" w:hAnsi="Arial" w:cs="Arial"/>
        </w:rPr>
      </w:pPr>
      <w:r w:rsidRPr="0081407D">
        <w:rPr>
          <w:rFonts w:ascii="Arial" w:hAnsi="Arial" w:cs="Arial"/>
        </w:rPr>
        <w:t xml:space="preserve">ΔΗΜΟΤΙΚΗ ΕΠΙΧΕΙΡΗΣΗ                                   </w:t>
      </w:r>
    </w:p>
    <w:p w:rsidR="00925968" w:rsidRPr="0081407D" w:rsidRDefault="00925968" w:rsidP="00925968">
      <w:pPr>
        <w:rPr>
          <w:rFonts w:ascii="Arial" w:hAnsi="Arial" w:cs="Arial"/>
        </w:rPr>
      </w:pPr>
      <w:r w:rsidRPr="0081407D">
        <w:rPr>
          <w:rFonts w:ascii="Arial" w:hAnsi="Arial" w:cs="Arial"/>
        </w:rPr>
        <w:t xml:space="preserve"> ΥΔΡΕΥΣΗΣ ΑΠΟΧΕΤΕΥΣΗΣ                               </w:t>
      </w:r>
    </w:p>
    <w:p w:rsidR="00925968" w:rsidRPr="0081407D" w:rsidRDefault="00925968" w:rsidP="00925968">
      <w:pPr>
        <w:rPr>
          <w:rFonts w:ascii="Arial" w:hAnsi="Arial" w:cs="Arial"/>
          <w:b/>
          <w:sz w:val="46"/>
          <w:szCs w:val="46"/>
          <w:u w:val="single"/>
        </w:rPr>
      </w:pPr>
      <w:r w:rsidRPr="0081407D">
        <w:rPr>
          <w:rFonts w:ascii="Arial" w:hAnsi="Arial" w:cs="Arial"/>
        </w:rPr>
        <w:t xml:space="preserve">              ΛΕΣΒΟΥ</w:t>
      </w:r>
    </w:p>
    <w:p w:rsidR="00925968" w:rsidRPr="0081407D" w:rsidRDefault="00925968" w:rsidP="00636A92">
      <w:pPr>
        <w:rPr>
          <w:rFonts w:ascii="Arial" w:hAnsi="Arial" w:cs="Arial"/>
        </w:rPr>
      </w:pPr>
    </w:p>
    <w:p w:rsidR="00F2315B" w:rsidRPr="000F2782" w:rsidRDefault="00F2315B">
      <w:pPr>
        <w:rPr>
          <w:rFonts w:ascii="Arial" w:hAnsi="Arial" w:cs="Arial"/>
        </w:rPr>
      </w:pPr>
      <w:r w:rsidRPr="0081407D">
        <w:rPr>
          <w:rFonts w:ascii="Arial" w:hAnsi="Arial" w:cs="Arial"/>
        </w:rPr>
        <w:t xml:space="preserve">ΤΜΗΜΑ ΠΡΟΜΗΘΕΙΩΝ                                                                            </w:t>
      </w:r>
    </w:p>
    <w:p w:rsidR="00F2315B" w:rsidRPr="0081407D" w:rsidRDefault="00F2315B">
      <w:pPr>
        <w:rPr>
          <w:rFonts w:ascii="Arial" w:hAnsi="Arial" w:cs="Arial"/>
        </w:rPr>
      </w:pPr>
      <w:r w:rsidRPr="0081407D">
        <w:rPr>
          <w:rFonts w:ascii="Arial" w:hAnsi="Arial" w:cs="Arial"/>
        </w:rPr>
        <w:t>Αρμόδιος:</w:t>
      </w:r>
      <w:r w:rsidR="00EC6963" w:rsidRPr="0081407D">
        <w:rPr>
          <w:rFonts w:ascii="Arial" w:hAnsi="Arial" w:cs="Arial"/>
        </w:rPr>
        <w:t xml:space="preserve"> Γιάννης Πολυχρόνης</w:t>
      </w:r>
    </w:p>
    <w:p w:rsidR="00F2315B" w:rsidRPr="003F6F5D" w:rsidRDefault="00F2315B">
      <w:pPr>
        <w:rPr>
          <w:rFonts w:ascii="Arial" w:hAnsi="Arial" w:cs="Arial"/>
        </w:rPr>
      </w:pPr>
      <w:r w:rsidRPr="0081407D">
        <w:rPr>
          <w:rFonts w:ascii="Arial" w:hAnsi="Arial" w:cs="Arial"/>
        </w:rPr>
        <w:t>Τηλ</w:t>
      </w:r>
      <w:r w:rsidRPr="003F6F5D">
        <w:rPr>
          <w:rFonts w:ascii="Arial" w:hAnsi="Arial" w:cs="Arial"/>
        </w:rPr>
        <w:t>: 2251041966</w:t>
      </w:r>
    </w:p>
    <w:p w:rsidR="00F2315B" w:rsidRPr="00034642" w:rsidRDefault="00F2315B">
      <w:pPr>
        <w:rPr>
          <w:rFonts w:ascii="Arial" w:hAnsi="Arial" w:cs="Arial"/>
        </w:rPr>
      </w:pPr>
      <w:r w:rsidRPr="0081407D">
        <w:rPr>
          <w:rFonts w:ascii="Arial" w:hAnsi="Arial" w:cs="Arial"/>
          <w:lang w:val="en-US"/>
        </w:rPr>
        <w:t>Fax</w:t>
      </w:r>
      <w:r w:rsidR="009D2FB3">
        <w:rPr>
          <w:rFonts w:ascii="Arial" w:hAnsi="Arial" w:cs="Arial"/>
        </w:rPr>
        <w:t>: 225104</w:t>
      </w:r>
      <w:r w:rsidR="009D2FB3" w:rsidRPr="00034642">
        <w:rPr>
          <w:rFonts w:ascii="Arial" w:hAnsi="Arial" w:cs="Arial"/>
        </w:rPr>
        <w:t>1966</w:t>
      </w:r>
    </w:p>
    <w:p w:rsidR="00636A92" w:rsidRPr="001D1DC5" w:rsidRDefault="00A75364" w:rsidP="00636A92">
      <w:pPr>
        <w:rPr>
          <w:rFonts w:ascii="Arial" w:hAnsi="Arial" w:cs="Arial"/>
        </w:rPr>
      </w:pPr>
      <w:r w:rsidRPr="0081407D">
        <w:rPr>
          <w:rFonts w:ascii="Arial" w:hAnsi="Arial" w:cs="Arial"/>
          <w:lang w:val="en-US"/>
        </w:rPr>
        <w:t>Email</w:t>
      </w:r>
      <w:r w:rsidRPr="001D1DC5">
        <w:rPr>
          <w:rFonts w:ascii="Arial" w:hAnsi="Arial" w:cs="Arial"/>
        </w:rPr>
        <w:t xml:space="preserve">: </w:t>
      </w:r>
      <w:r w:rsidR="00915ED0">
        <w:rPr>
          <w:rFonts w:ascii="Arial" w:hAnsi="Arial" w:cs="Arial"/>
          <w:lang w:val="en-US"/>
        </w:rPr>
        <w:t>promithion</w:t>
      </w:r>
      <w:r w:rsidR="00915ED0" w:rsidRPr="001D1DC5">
        <w:rPr>
          <w:rFonts w:ascii="Arial" w:hAnsi="Arial" w:cs="Arial"/>
        </w:rPr>
        <w:t>@</w:t>
      </w:r>
      <w:r w:rsidR="00915ED0">
        <w:rPr>
          <w:rFonts w:ascii="Arial" w:hAnsi="Arial" w:cs="Arial"/>
          <w:lang w:val="en-US"/>
        </w:rPr>
        <w:t>deyamyt</w:t>
      </w:r>
      <w:r w:rsidR="00915ED0" w:rsidRPr="001D1DC5">
        <w:rPr>
          <w:rFonts w:ascii="Arial" w:hAnsi="Arial" w:cs="Arial"/>
        </w:rPr>
        <w:t>.</w:t>
      </w:r>
      <w:r w:rsidR="00915ED0">
        <w:rPr>
          <w:rFonts w:ascii="Arial" w:hAnsi="Arial" w:cs="Arial"/>
          <w:lang w:val="en-US"/>
        </w:rPr>
        <w:t>gr</w:t>
      </w:r>
    </w:p>
    <w:p w:rsidR="00636A92" w:rsidRPr="001D1DC5" w:rsidRDefault="00636A92" w:rsidP="00A75364">
      <w:pPr>
        <w:rPr>
          <w:rFonts w:ascii="Arial" w:hAnsi="Arial" w:cs="Arial"/>
        </w:rPr>
      </w:pPr>
    </w:p>
    <w:p w:rsidR="00636A92" w:rsidRPr="001D1DC5" w:rsidRDefault="00636A92" w:rsidP="00A75364"/>
    <w:p w:rsidR="007508F9" w:rsidRDefault="007508F9"/>
    <w:p w:rsidR="00991DD9" w:rsidRDefault="00991DD9" w:rsidP="003475B0">
      <w:pPr>
        <w:jc w:val="center"/>
        <w:rPr>
          <w:rFonts w:ascii="Arial" w:hAnsi="Arial" w:cs="Arial"/>
          <w:b/>
          <w:u w:val="single"/>
        </w:rPr>
      </w:pPr>
      <w:r w:rsidRPr="007508F9">
        <w:rPr>
          <w:rFonts w:ascii="Arial" w:hAnsi="Arial" w:cs="Arial"/>
          <w:b/>
          <w:u w:val="single"/>
        </w:rPr>
        <w:t>ΤΕΧΝΙΚΗ ΠΕΡΙΓΡΑΦΗ-ΠΡΟΔΙΑΓΡΑΦΕΣ-ΕΝΔΕΙΚΤΙΚΟΣ ΠΡΟΥΠΟΛΟΓΙΣΜΟΣ</w:t>
      </w:r>
    </w:p>
    <w:p w:rsidR="00991DD9" w:rsidRDefault="00991DD9" w:rsidP="00991DD9">
      <w:pPr>
        <w:jc w:val="both"/>
        <w:rPr>
          <w:rFonts w:ascii="Arial" w:hAnsi="Arial" w:cs="Arial"/>
          <w:b/>
          <w:u w:val="single"/>
        </w:rPr>
      </w:pPr>
    </w:p>
    <w:p w:rsidR="00991DD9" w:rsidRDefault="00991DD9" w:rsidP="00991DD9">
      <w:pPr>
        <w:jc w:val="both"/>
        <w:rPr>
          <w:rFonts w:ascii="Arial" w:hAnsi="Arial" w:cs="Arial"/>
          <w:b/>
          <w:u w:val="single"/>
        </w:rPr>
      </w:pPr>
    </w:p>
    <w:p w:rsidR="00991DD9" w:rsidRDefault="001D1DC5" w:rsidP="00991DD9">
      <w:pPr>
        <w:jc w:val="both"/>
        <w:rPr>
          <w:rFonts w:ascii="Arial" w:hAnsi="Arial" w:cs="Arial"/>
        </w:rPr>
      </w:pPr>
      <w:r>
        <w:rPr>
          <w:rFonts w:ascii="Arial" w:hAnsi="Arial" w:cs="Arial"/>
        </w:rPr>
        <w:t xml:space="preserve"> Η ποιότητα των φωτοαντιγραφικών χαρτιών </w:t>
      </w:r>
      <w:r w:rsidR="00991DD9">
        <w:rPr>
          <w:rFonts w:ascii="Arial" w:hAnsi="Arial" w:cs="Arial"/>
        </w:rPr>
        <w:t xml:space="preserve"> θα είναι κατάλληλη ώστε να μη δημιουργηθεί το παραμικρό πρόβλημα στη λειτουργία για τα φωτοαντιγραφικά μηχανήματα, τους εκτυπωτές και τις συσκευές τηλεομοιοτυπί</w:t>
      </w:r>
      <w:r>
        <w:rPr>
          <w:rFonts w:ascii="Arial" w:hAnsi="Arial" w:cs="Arial"/>
        </w:rPr>
        <w:t>ας (φαξ) των υπηρεσιών της ΔΕΥΑΛ</w:t>
      </w:r>
      <w:r w:rsidR="00991DD9">
        <w:rPr>
          <w:rFonts w:ascii="Arial" w:hAnsi="Arial" w:cs="Arial"/>
        </w:rPr>
        <w:t>, τόσο βραχυπρόθεσμα όσο και μακροπρόθεσμα.</w:t>
      </w:r>
    </w:p>
    <w:p w:rsidR="00991DD9" w:rsidRDefault="00991DD9" w:rsidP="00991DD9">
      <w:pPr>
        <w:jc w:val="both"/>
        <w:rPr>
          <w:rFonts w:ascii="Arial" w:hAnsi="Arial" w:cs="Arial"/>
        </w:rPr>
      </w:pPr>
      <w:r>
        <w:rPr>
          <w:rFonts w:ascii="Arial" w:hAnsi="Arial" w:cs="Arial"/>
        </w:rPr>
        <w:t>Για το σκοπό αυτό , οι ελάχιστες τεχνι</w:t>
      </w:r>
      <w:r w:rsidR="001D1DC5">
        <w:rPr>
          <w:rFonts w:ascii="Arial" w:hAnsi="Arial" w:cs="Arial"/>
        </w:rPr>
        <w:t>κές προδιαγραφές ειδικότερα για το χαρτί Α4</w:t>
      </w:r>
      <w:r>
        <w:rPr>
          <w:rFonts w:ascii="Arial" w:hAnsi="Arial" w:cs="Arial"/>
        </w:rPr>
        <w:t xml:space="preserve"> ορίζονται ως εξής:</w:t>
      </w:r>
    </w:p>
    <w:p w:rsidR="00991DD9" w:rsidRPr="00991DD9" w:rsidRDefault="00991DD9" w:rsidP="00991DD9">
      <w:pPr>
        <w:pStyle w:val="a8"/>
        <w:numPr>
          <w:ilvl w:val="0"/>
          <w:numId w:val="1"/>
        </w:numPr>
        <w:jc w:val="both"/>
        <w:rPr>
          <w:rFonts w:ascii="Arial" w:hAnsi="Arial" w:cs="Arial"/>
          <w:b/>
          <w:u w:val="single"/>
        </w:rPr>
      </w:pPr>
      <w:r w:rsidRPr="00991DD9">
        <w:rPr>
          <w:rFonts w:ascii="Arial" w:hAnsi="Arial" w:cs="Arial"/>
        </w:rPr>
        <w:t xml:space="preserve">Το χαρτί Α4 θα δίνεται σε συσκευασία των πέντε πακέτων με περιεκτικότητα ανά πακέτο 500 φύλλων διαστάσεων 21 χ 29,7 </w:t>
      </w:r>
      <w:r w:rsidRPr="00991DD9">
        <w:rPr>
          <w:rFonts w:ascii="Arial" w:hAnsi="Arial" w:cs="Arial"/>
          <w:lang w:val="en-US"/>
        </w:rPr>
        <w:t>cm</w:t>
      </w:r>
      <w:r w:rsidRPr="00991DD9">
        <w:rPr>
          <w:rFonts w:ascii="Arial" w:hAnsi="Arial" w:cs="Arial"/>
        </w:rPr>
        <w:t xml:space="preserve"> βάρους 80</w:t>
      </w:r>
      <w:r w:rsidRPr="00991DD9">
        <w:rPr>
          <w:rFonts w:ascii="Arial" w:hAnsi="Arial" w:cs="Arial"/>
          <w:lang w:val="en-US"/>
        </w:rPr>
        <w:t>gr</w:t>
      </w:r>
      <w:r w:rsidRPr="00991DD9">
        <w:rPr>
          <w:rFonts w:ascii="Arial" w:hAnsi="Arial" w:cs="Arial"/>
        </w:rPr>
        <w:t>./</w:t>
      </w:r>
      <w:r w:rsidRPr="00991DD9">
        <w:rPr>
          <w:rFonts w:ascii="Arial" w:hAnsi="Arial" w:cs="Arial"/>
          <w:lang w:val="en-US"/>
        </w:rPr>
        <w:t>m</w:t>
      </w:r>
      <w:r w:rsidRPr="003D1B8F">
        <w:rPr>
          <w:rFonts w:ascii="Arial" w:hAnsi="Arial" w:cs="Arial"/>
          <w:vertAlign w:val="superscript"/>
        </w:rPr>
        <w:t>2</w:t>
      </w:r>
      <w:r w:rsidRPr="00991DD9">
        <w:rPr>
          <w:rFonts w:ascii="Arial" w:hAnsi="Arial" w:cs="Arial"/>
        </w:rPr>
        <w:t xml:space="preserve">+-3% με δυνατότητα </w:t>
      </w:r>
      <w:r w:rsidR="007D31EB" w:rsidRPr="00991DD9">
        <w:rPr>
          <w:rFonts w:ascii="Arial" w:hAnsi="Arial" w:cs="Arial"/>
        </w:rPr>
        <w:t>εκτυπώσεις</w:t>
      </w:r>
      <w:r w:rsidRPr="00991DD9">
        <w:rPr>
          <w:rFonts w:ascii="Arial" w:hAnsi="Arial" w:cs="Arial"/>
        </w:rPr>
        <w:t xml:space="preserve"> και στις δύο όψεις.</w:t>
      </w:r>
    </w:p>
    <w:p w:rsidR="00991DD9" w:rsidRPr="00991DD9" w:rsidRDefault="00991DD9" w:rsidP="00991DD9">
      <w:pPr>
        <w:pStyle w:val="a8"/>
        <w:numPr>
          <w:ilvl w:val="0"/>
          <w:numId w:val="1"/>
        </w:numPr>
        <w:jc w:val="both"/>
        <w:rPr>
          <w:rFonts w:ascii="Arial" w:hAnsi="Arial" w:cs="Arial"/>
          <w:b/>
          <w:u w:val="single"/>
        </w:rPr>
      </w:pPr>
      <w:r>
        <w:rPr>
          <w:rFonts w:ascii="Arial" w:hAnsi="Arial" w:cs="Arial"/>
        </w:rPr>
        <w:t xml:space="preserve">Κατάλληλο για την απ’ ευθείας φωτοεκτύπωση του πρωτότυπου και από τις δύο όψεις του από εκτυπωτές </w:t>
      </w:r>
      <w:r>
        <w:rPr>
          <w:rFonts w:ascii="Arial" w:hAnsi="Arial" w:cs="Arial"/>
          <w:lang w:val="en-US"/>
        </w:rPr>
        <w:t>lazer</w:t>
      </w:r>
      <w:r w:rsidRPr="00991DD9">
        <w:rPr>
          <w:rFonts w:ascii="Arial" w:hAnsi="Arial" w:cs="Arial"/>
        </w:rPr>
        <w:t xml:space="preserve">, </w:t>
      </w:r>
      <w:r>
        <w:rPr>
          <w:rFonts w:ascii="Arial" w:hAnsi="Arial" w:cs="Arial"/>
          <w:lang w:val="en-US"/>
        </w:rPr>
        <w:t>inkjet</w:t>
      </w:r>
      <w:r w:rsidRPr="00991DD9">
        <w:rPr>
          <w:rFonts w:ascii="Arial" w:hAnsi="Arial" w:cs="Arial"/>
        </w:rPr>
        <w:t xml:space="preserve">, </w:t>
      </w:r>
      <w:r>
        <w:rPr>
          <w:rFonts w:ascii="Arial" w:hAnsi="Arial" w:cs="Arial"/>
        </w:rPr>
        <w:t>φωτοτυπικά μηχανήματα, πολυμηχανήματα και μηχανήματα τηλεομοιοτυπίας (φαξ). Το σχήμα του φύλλο θα είναι παραλληλόγραμμο, οι ακμές του οποίου δεν παρουσιάζουν γραμμώσεις (γρέζια) κάθε δε φύλλο θα αποχωρίζεται με ευχέρεια από την δεσμίδα.</w:t>
      </w:r>
    </w:p>
    <w:p w:rsidR="00991DD9" w:rsidRPr="007D31EB" w:rsidRDefault="00991DD9" w:rsidP="00991DD9">
      <w:pPr>
        <w:pStyle w:val="a8"/>
        <w:numPr>
          <w:ilvl w:val="0"/>
          <w:numId w:val="1"/>
        </w:numPr>
        <w:jc w:val="both"/>
        <w:rPr>
          <w:rFonts w:ascii="Arial" w:hAnsi="Arial" w:cs="Arial"/>
          <w:b/>
          <w:u w:val="single"/>
        </w:rPr>
      </w:pPr>
      <w:r>
        <w:rPr>
          <w:rFonts w:ascii="Arial" w:hAnsi="Arial" w:cs="Arial"/>
        </w:rPr>
        <w:t>Η επιφάνεια των φύλλων πρέπει να είναι ματ, λεία, χωρίς τσαλακώματα, μηχανικές κακώσεις, όπως πτυχές, αποξέσεις, σχισμές, στίγματα, ώστε να περνάει χωρίς προβλήματα από τα μηχανήματα, να μην αφήνει χνούδι</w:t>
      </w:r>
      <w:r w:rsidR="007D31EB">
        <w:rPr>
          <w:rFonts w:ascii="Arial" w:hAnsi="Arial" w:cs="Arial"/>
        </w:rPr>
        <w:t>, καθώς και κατά την έξοδο του από αυτά βγαίνει χωρίς καμπυλότητες, η δε κοπή του είναι εντελώς λεία.</w:t>
      </w:r>
    </w:p>
    <w:p w:rsidR="007D31EB" w:rsidRPr="007D31EB" w:rsidRDefault="007D31EB" w:rsidP="00991DD9">
      <w:pPr>
        <w:pStyle w:val="a8"/>
        <w:numPr>
          <w:ilvl w:val="0"/>
          <w:numId w:val="1"/>
        </w:numPr>
        <w:jc w:val="both"/>
        <w:rPr>
          <w:rFonts w:ascii="Arial" w:hAnsi="Arial" w:cs="Arial"/>
          <w:b/>
          <w:u w:val="single"/>
        </w:rPr>
      </w:pPr>
      <w:r>
        <w:rPr>
          <w:rFonts w:ascii="Arial" w:hAnsi="Arial" w:cs="Arial"/>
        </w:rPr>
        <w:t>Τα χαρτιά θα είναι συσκευασμένα σε δεσμίδες των 500 φύλλων, περιτυλιγμένες με αδιάβροχο χαρτί για την προστασία του χαρτιού από την υγρασία και ανά πέντε (5) δεσμίδες σε χαρτοκιβώτια καταλλήλως σφραγισμένα και δεμένα.</w:t>
      </w:r>
    </w:p>
    <w:p w:rsidR="007D31EB" w:rsidRPr="001F353D" w:rsidRDefault="007D31EB" w:rsidP="00991DD9">
      <w:pPr>
        <w:pStyle w:val="a8"/>
        <w:numPr>
          <w:ilvl w:val="0"/>
          <w:numId w:val="1"/>
        </w:numPr>
        <w:jc w:val="both"/>
        <w:rPr>
          <w:rFonts w:ascii="Arial" w:hAnsi="Arial" w:cs="Arial"/>
          <w:b/>
          <w:u w:val="single"/>
        </w:rPr>
      </w:pPr>
      <w:r>
        <w:rPr>
          <w:rFonts w:ascii="Arial" w:hAnsi="Arial" w:cs="Arial"/>
        </w:rPr>
        <w:t xml:space="preserve">Στο περιτύλιγμα κάθε δεσμίδας θα πρέπει να γράφονται με ευκρινή και ανεξίτηλο τρόπο το είδος του χαρτιού, οι διαστάσεις και ο αριθμός των φύλλων το βάρος σε γραμμάρια, καθώς και ότι είναι κατάλληλο για εκτυπωτές </w:t>
      </w:r>
      <w:r>
        <w:rPr>
          <w:rFonts w:ascii="Arial" w:hAnsi="Arial" w:cs="Arial"/>
          <w:lang w:val="en-US"/>
        </w:rPr>
        <w:t>lazer</w:t>
      </w:r>
      <w:r w:rsidRPr="007D31EB">
        <w:rPr>
          <w:rFonts w:ascii="Arial" w:hAnsi="Arial" w:cs="Arial"/>
        </w:rPr>
        <w:t xml:space="preserve">, </w:t>
      </w:r>
      <w:r>
        <w:rPr>
          <w:rFonts w:ascii="Arial" w:hAnsi="Arial" w:cs="Arial"/>
          <w:lang w:val="en-US"/>
        </w:rPr>
        <w:t>inkjet</w:t>
      </w:r>
      <w:r w:rsidRPr="007D31EB">
        <w:rPr>
          <w:rFonts w:ascii="Arial" w:hAnsi="Arial" w:cs="Arial"/>
        </w:rPr>
        <w:t xml:space="preserve">, </w:t>
      </w:r>
      <w:r>
        <w:rPr>
          <w:rFonts w:ascii="Arial" w:hAnsi="Arial" w:cs="Arial"/>
        </w:rPr>
        <w:t xml:space="preserve">φωτοτυπικά μηχανήματα, πολυμηχανήματα και μηχανήματα τηλεομοιοτυπίας (φαξ). </w:t>
      </w:r>
    </w:p>
    <w:p w:rsidR="001F353D" w:rsidRDefault="001F353D" w:rsidP="001F353D">
      <w:pPr>
        <w:ind w:left="360"/>
        <w:jc w:val="both"/>
        <w:rPr>
          <w:rFonts w:ascii="Arial" w:hAnsi="Arial" w:cs="Arial"/>
          <w:b/>
          <w:u w:val="single"/>
        </w:rPr>
      </w:pPr>
    </w:p>
    <w:p w:rsidR="001F353D" w:rsidRDefault="001F353D" w:rsidP="001F353D">
      <w:pPr>
        <w:ind w:left="360"/>
        <w:jc w:val="both"/>
        <w:rPr>
          <w:rFonts w:ascii="Arial" w:hAnsi="Arial" w:cs="Arial"/>
        </w:rPr>
      </w:pPr>
      <w:r>
        <w:rPr>
          <w:rFonts w:ascii="Arial" w:hAnsi="Arial" w:cs="Arial"/>
        </w:rPr>
        <w:t>Για το διάτρητο χαρτί Α4 θα ισχύουν όλα τα παραπάνω, θα φέρει μια διάτρηση στη μέση ώστε να μπορεί να διαιρεθεί</w:t>
      </w:r>
      <w:r w:rsidR="007A1D50">
        <w:rPr>
          <w:rFonts w:ascii="Arial" w:hAnsi="Arial" w:cs="Arial"/>
        </w:rPr>
        <w:t xml:space="preserve"> αφού εκτυπωθεί,</w:t>
      </w:r>
      <w:r>
        <w:rPr>
          <w:rFonts w:ascii="Arial" w:hAnsi="Arial" w:cs="Arial"/>
        </w:rPr>
        <w:t xml:space="preserve"> </w:t>
      </w:r>
      <w:r w:rsidR="007A1D50">
        <w:rPr>
          <w:rFonts w:ascii="Arial" w:hAnsi="Arial" w:cs="Arial"/>
        </w:rPr>
        <w:t xml:space="preserve">εύκολα σε δύο (2) κομμάτια. </w:t>
      </w:r>
    </w:p>
    <w:p w:rsidR="00B02731" w:rsidRDefault="00B02731" w:rsidP="001F353D">
      <w:pPr>
        <w:ind w:left="360"/>
        <w:jc w:val="both"/>
        <w:rPr>
          <w:rFonts w:ascii="Arial" w:hAnsi="Arial" w:cs="Arial"/>
        </w:rPr>
      </w:pPr>
    </w:p>
    <w:p w:rsidR="00B02731" w:rsidRDefault="00B02731" w:rsidP="001F353D">
      <w:pPr>
        <w:ind w:left="360"/>
        <w:jc w:val="both"/>
        <w:rPr>
          <w:rFonts w:ascii="Arial" w:hAnsi="Arial" w:cs="Arial"/>
        </w:rPr>
      </w:pPr>
    </w:p>
    <w:p w:rsidR="00B02731" w:rsidRPr="00B02731" w:rsidRDefault="00B02731" w:rsidP="00B02731">
      <w:pPr>
        <w:ind w:left="360"/>
        <w:jc w:val="center"/>
        <w:rPr>
          <w:rFonts w:ascii="Arial" w:hAnsi="Arial" w:cs="Arial"/>
          <w:b/>
        </w:rPr>
      </w:pPr>
      <w:r w:rsidRPr="00B02731">
        <w:rPr>
          <w:rFonts w:ascii="Arial" w:hAnsi="Arial" w:cs="Arial"/>
          <w:b/>
        </w:rPr>
        <w:lastRenderedPageBreak/>
        <w:t>ΕΝΔΕΙΚΤΙΚΟΣ ΠΡΟΥΠΟΛΟΓΙΣΜΟΣ</w:t>
      </w:r>
    </w:p>
    <w:p w:rsidR="00B02731" w:rsidRDefault="00B02731" w:rsidP="00B02731">
      <w:pPr>
        <w:pStyle w:val="a8"/>
        <w:rPr>
          <w:rFonts w:ascii="Arial" w:hAnsi="Arial" w:cs="Arial"/>
          <w:b/>
        </w:rPr>
      </w:pPr>
    </w:p>
    <w:p w:rsidR="00B02731" w:rsidRDefault="00B02731" w:rsidP="00B02731">
      <w:pPr>
        <w:pStyle w:val="a8"/>
        <w:rPr>
          <w:rFonts w:ascii="Arial" w:hAnsi="Arial" w:cs="Arial"/>
          <w:b/>
        </w:rPr>
      </w:pPr>
    </w:p>
    <w:p w:rsidR="00B02731" w:rsidRPr="00B02731" w:rsidRDefault="00B02731" w:rsidP="00B02731">
      <w:pPr>
        <w:pStyle w:val="a8"/>
        <w:rPr>
          <w:rFonts w:ascii="Arial" w:hAnsi="Arial" w:cs="Arial"/>
          <w:b/>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632"/>
        <w:gridCol w:w="993"/>
        <w:gridCol w:w="6237"/>
        <w:gridCol w:w="850"/>
        <w:gridCol w:w="1163"/>
      </w:tblGrid>
      <w:tr w:rsidR="00C05D31" w:rsidTr="00C05D31">
        <w:trPr>
          <w:trHeight w:val="808"/>
          <w:jc w:val="center"/>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5D31" w:rsidRDefault="00C05D31">
            <w:pPr>
              <w:tabs>
                <w:tab w:val="left" w:pos="1345"/>
              </w:tabs>
              <w:spacing w:before="100" w:beforeAutospacing="1" w:after="100" w:afterAutospacing="1" w:line="276" w:lineRule="auto"/>
              <w:jc w:val="center"/>
              <w:rPr>
                <w:rFonts w:ascii="Arial" w:hAnsi="Arial" w:cs="Arial"/>
                <w:b/>
              </w:rPr>
            </w:pPr>
            <w:r>
              <w:rPr>
                <w:rFonts w:ascii="Arial" w:hAnsi="Arial" w:cs="Arial"/>
                <w:b/>
                <w:sz w:val="22"/>
                <w:szCs w:val="22"/>
              </w:rPr>
              <w:t>Α/Α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5D31" w:rsidRDefault="00C05D31">
            <w:pPr>
              <w:tabs>
                <w:tab w:val="left" w:pos="1345"/>
              </w:tabs>
              <w:spacing w:before="100" w:beforeAutospacing="1" w:after="100" w:afterAutospacing="1" w:line="276" w:lineRule="auto"/>
              <w:jc w:val="center"/>
              <w:rPr>
                <w:rFonts w:ascii="Arial" w:hAnsi="Arial" w:cs="Arial"/>
                <w:b/>
              </w:rPr>
            </w:pPr>
            <w:r>
              <w:rPr>
                <w:rFonts w:ascii="Arial" w:hAnsi="Arial" w:cs="Arial"/>
                <w:b/>
                <w:sz w:val="22"/>
                <w:szCs w:val="22"/>
              </w:rPr>
              <w:t>ΠΟΣΟΤΗΤΑ</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5D31" w:rsidRDefault="00C05D31">
            <w:pPr>
              <w:tabs>
                <w:tab w:val="left" w:pos="1345"/>
              </w:tabs>
              <w:spacing w:before="100" w:beforeAutospacing="1" w:after="100" w:afterAutospacing="1" w:line="276" w:lineRule="auto"/>
              <w:jc w:val="center"/>
              <w:rPr>
                <w:rFonts w:ascii="Arial" w:hAnsi="Arial" w:cs="Arial"/>
                <w:b/>
              </w:rPr>
            </w:pPr>
            <w:r>
              <w:rPr>
                <w:rFonts w:ascii="Arial" w:hAnsi="Arial" w:cs="Arial"/>
                <w:b/>
                <w:sz w:val="22"/>
                <w:szCs w:val="22"/>
              </w:rPr>
              <w:t>ΠΕΡΙΓΡΑΦΗ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5D31" w:rsidRDefault="00C05D31">
            <w:pPr>
              <w:tabs>
                <w:tab w:val="left" w:pos="1345"/>
              </w:tabs>
              <w:spacing w:before="100" w:beforeAutospacing="1" w:after="100" w:afterAutospacing="1" w:line="276" w:lineRule="auto"/>
              <w:jc w:val="center"/>
              <w:rPr>
                <w:rFonts w:ascii="Arial" w:hAnsi="Arial" w:cs="Arial"/>
                <w:b/>
                <w:lang w:val="en-US"/>
              </w:rPr>
            </w:pPr>
            <w:r>
              <w:rPr>
                <w:rFonts w:ascii="Arial" w:hAnsi="Arial" w:cs="Arial"/>
                <w:b/>
                <w:sz w:val="22"/>
                <w:szCs w:val="22"/>
              </w:rPr>
              <w:t xml:space="preserve">ΤΙΜΗ ΜΟΝ.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C05D31" w:rsidRDefault="00C05D31">
            <w:pPr>
              <w:tabs>
                <w:tab w:val="left" w:pos="1345"/>
              </w:tabs>
              <w:spacing w:before="100" w:beforeAutospacing="1" w:after="100" w:afterAutospacing="1" w:line="276" w:lineRule="auto"/>
              <w:jc w:val="center"/>
              <w:rPr>
                <w:rFonts w:ascii="Arial" w:hAnsi="Arial" w:cs="Arial"/>
                <w:b/>
                <w:lang w:val="en-US"/>
              </w:rPr>
            </w:pPr>
            <w:r>
              <w:rPr>
                <w:rFonts w:ascii="Arial" w:hAnsi="Arial" w:cs="Arial"/>
                <w:b/>
                <w:sz w:val="22"/>
                <w:szCs w:val="22"/>
              </w:rPr>
              <w:t>ΚΟΣΤΟΣ</w:t>
            </w:r>
          </w:p>
          <w:p w:rsidR="00C05D31" w:rsidRDefault="00C05D31">
            <w:pPr>
              <w:tabs>
                <w:tab w:val="left" w:pos="1345"/>
              </w:tabs>
              <w:spacing w:before="100" w:beforeAutospacing="1" w:after="100" w:afterAutospacing="1" w:line="276" w:lineRule="auto"/>
              <w:jc w:val="center"/>
              <w:rPr>
                <w:rFonts w:ascii="Arial" w:hAnsi="Arial" w:cs="Arial"/>
                <w:b/>
                <w:lang w:val="en-US"/>
              </w:rPr>
            </w:pPr>
          </w:p>
        </w:tc>
      </w:tr>
      <w:tr w:rsidR="00C05D31" w:rsidTr="00C05D31">
        <w:trPr>
          <w:trHeight w:val="466"/>
          <w:jc w:val="center"/>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D31" w:rsidRDefault="00C05D31">
            <w:pPr>
              <w:tabs>
                <w:tab w:val="left" w:pos="1345"/>
              </w:tabs>
              <w:spacing w:before="100" w:beforeAutospacing="1" w:after="100" w:afterAutospacing="1" w:line="276" w:lineRule="auto"/>
              <w:jc w:val="center"/>
              <w:rPr>
                <w:rFonts w:ascii="Arial" w:hAnsi="Arial" w:cs="Arial"/>
                <w:b/>
              </w:rPr>
            </w:pPr>
            <w:r>
              <w:rPr>
                <w:rFonts w:ascii="Arial" w:hAnsi="Arial" w:cs="Arial"/>
                <w:b/>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D31" w:rsidRDefault="00C05D31">
            <w:pPr>
              <w:spacing w:before="100" w:beforeAutospacing="1" w:after="100" w:afterAutospacing="1" w:line="276" w:lineRule="auto"/>
              <w:jc w:val="center"/>
              <w:rPr>
                <w:rFonts w:ascii="Arial" w:hAnsi="Arial" w:cs="Arial"/>
                <w:b/>
                <w:lang w:eastAsia="en-US"/>
              </w:rPr>
            </w:pPr>
            <w:r>
              <w:rPr>
                <w:rFonts w:ascii="Arial" w:hAnsi="Arial" w:cs="Arial"/>
                <w:b/>
                <w:lang w:eastAsia="en-US"/>
              </w:rPr>
              <w:t>700</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D31" w:rsidRDefault="00C05D31">
            <w:pPr>
              <w:spacing w:line="276" w:lineRule="auto"/>
              <w:rPr>
                <w:rFonts w:ascii="Arial" w:eastAsiaTheme="minorHAnsi" w:hAnsi="Arial" w:cs="Arial"/>
                <w:b/>
                <w:lang w:eastAsia="en-US"/>
              </w:rPr>
            </w:pPr>
            <w:r>
              <w:rPr>
                <w:rFonts w:ascii="Arial" w:eastAsiaTheme="minorHAnsi" w:hAnsi="Arial" w:cs="Arial"/>
                <w:b/>
                <w:lang w:eastAsia="en-US"/>
              </w:rPr>
              <w:t>ΧΑΡΤΙ ΦΩΤΟΤΥΠΙΚΟ Α4 80</w:t>
            </w:r>
            <w:r>
              <w:rPr>
                <w:rFonts w:ascii="Arial" w:eastAsiaTheme="minorHAnsi" w:hAnsi="Arial" w:cs="Arial"/>
                <w:b/>
                <w:lang w:val="en-US" w:eastAsia="en-US"/>
              </w:rPr>
              <w:t>gr</w:t>
            </w:r>
            <w:r w:rsidRPr="00C05D31">
              <w:rPr>
                <w:rFonts w:ascii="Arial" w:eastAsiaTheme="minorHAnsi" w:hAnsi="Arial" w:cs="Arial"/>
                <w:b/>
                <w:lang w:eastAsia="en-US"/>
              </w:rPr>
              <w:t xml:space="preserve"> </w:t>
            </w:r>
            <w:r>
              <w:rPr>
                <w:rFonts w:ascii="Arial" w:eastAsiaTheme="minorHAnsi" w:hAnsi="Arial" w:cs="Arial"/>
                <w:b/>
                <w:lang w:eastAsia="en-US"/>
              </w:rPr>
              <w:t>(500Φ)</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5D31" w:rsidRDefault="00A15B73">
            <w:pPr>
              <w:tabs>
                <w:tab w:val="left" w:pos="1345"/>
              </w:tabs>
              <w:spacing w:before="100" w:beforeAutospacing="1" w:after="100" w:afterAutospacing="1" w:line="276" w:lineRule="auto"/>
              <w:rPr>
                <w:rFonts w:ascii="Arial" w:hAnsi="Arial" w:cs="Arial"/>
                <w:b/>
              </w:rPr>
            </w:pPr>
            <w:r>
              <w:rPr>
                <w:rFonts w:ascii="Arial" w:hAnsi="Arial" w:cs="Arial"/>
                <w:b/>
              </w:rPr>
              <w:t>3,00</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5D31" w:rsidRDefault="00A15B73">
            <w:pPr>
              <w:tabs>
                <w:tab w:val="left" w:pos="1345"/>
              </w:tabs>
              <w:spacing w:before="100" w:beforeAutospacing="1" w:after="100" w:afterAutospacing="1" w:line="276" w:lineRule="auto"/>
              <w:rPr>
                <w:rFonts w:ascii="Arial" w:hAnsi="Arial" w:cs="Arial"/>
                <w:b/>
              </w:rPr>
            </w:pPr>
            <w:r>
              <w:rPr>
                <w:rFonts w:ascii="Arial" w:hAnsi="Arial" w:cs="Arial"/>
                <w:b/>
              </w:rPr>
              <w:t>2100,00</w:t>
            </w:r>
          </w:p>
        </w:tc>
      </w:tr>
      <w:tr w:rsidR="00C05D31" w:rsidTr="00C05D31">
        <w:trPr>
          <w:trHeight w:val="466"/>
          <w:jc w:val="center"/>
        </w:trPr>
        <w:tc>
          <w:tcPr>
            <w:tcW w:w="8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D31" w:rsidRDefault="00C05D31">
            <w:pPr>
              <w:tabs>
                <w:tab w:val="left" w:pos="1345"/>
              </w:tabs>
              <w:spacing w:before="100" w:beforeAutospacing="1" w:after="100" w:afterAutospacing="1" w:line="360" w:lineRule="auto"/>
              <w:jc w:val="right"/>
              <w:rPr>
                <w:rFonts w:ascii="Arial" w:hAnsi="Arial" w:cs="Arial"/>
                <w:b/>
              </w:rPr>
            </w:pPr>
            <w:r>
              <w:rPr>
                <w:rFonts w:ascii="Arial" w:hAnsi="Arial" w:cs="Arial"/>
                <w:b/>
                <w:sz w:val="22"/>
                <w:szCs w:val="22"/>
              </w:rPr>
              <w:t>ΚΑΘΑΡΗ ΑΞΙΑ</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5D31" w:rsidRDefault="00C104CD">
            <w:pPr>
              <w:tabs>
                <w:tab w:val="left" w:pos="1345"/>
              </w:tabs>
              <w:spacing w:before="100" w:beforeAutospacing="1" w:after="100" w:afterAutospacing="1" w:line="276" w:lineRule="auto"/>
              <w:rPr>
                <w:rFonts w:ascii="Arial" w:hAnsi="Arial" w:cs="Arial"/>
                <w:b/>
              </w:rPr>
            </w:pPr>
            <w:r>
              <w:rPr>
                <w:rFonts w:ascii="Arial" w:hAnsi="Arial" w:cs="Arial"/>
                <w:b/>
              </w:rPr>
              <w:t>2.100,00</w:t>
            </w:r>
          </w:p>
        </w:tc>
      </w:tr>
      <w:tr w:rsidR="00C05D31" w:rsidTr="00C05D31">
        <w:trPr>
          <w:trHeight w:val="466"/>
          <w:jc w:val="center"/>
        </w:trPr>
        <w:tc>
          <w:tcPr>
            <w:tcW w:w="8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D31" w:rsidRDefault="00C05D31">
            <w:pPr>
              <w:tabs>
                <w:tab w:val="left" w:pos="1345"/>
              </w:tabs>
              <w:spacing w:before="100" w:beforeAutospacing="1" w:after="100" w:afterAutospacing="1" w:line="276" w:lineRule="auto"/>
              <w:jc w:val="right"/>
              <w:rPr>
                <w:rFonts w:ascii="Arial" w:hAnsi="Arial" w:cs="Arial"/>
                <w:b/>
              </w:rPr>
            </w:pPr>
            <w:r>
              <w:rPr>
                <w:rFonts w:ascii="Arial" w:hAnsi="Arial" w:cs="Arial"/>
                <w:b/>
                <w:sz w:val="22"/>
                <w:szCs w:val="22"/>
              </w:rPr>
              <w:t>ΦΠΑ…..%</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5B73" w:rsidRDefault="00C104CD" w:rsidP="00C104CD">
            <w:pPr>
              <w:tabs>
                <w:tab w:val="left" w:pos="1345"/>
              </w:tabs>
              <w:spacing w:before="100" w:beforeAutospacing="1" w:after="100" w:afterAutospacing="1" w:line="276" w:lineRule="auto"/>
              <w:jc w:val="center"/>
              <w:rPr>
                <w:rFonts w:ascii="Arial" w:hAnsi="Arial" w:cs="Arial"/>
                <w:b/>
              </w:rPr>
            </w:pPr>
            <w:r>
              <w:rPr>
                <w:rFonts w:ascii="Arial" w:hAnsi="Arial" w:cs="Arial"/>
                <w:b/>
              </w:rPr>
              <w:t>357,00</w:t>
            </w:r>
          </w:p>
        </w:tc>
      </w:tr>
      <w:tr w:rsidR="00C05D31" w:rsidTr="00C05D31">
        <w:trPr>
          <w:trHeight w:val="466"/>
          <w:jc w:val="center"/>
        </w:trPr>
        <w:tc>
          <w:tcPr>
            <w:tcW w:w="87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D31" w:rsidRDefault="00C05D31">
            <w:pPr>
              <w:tabs>
                <w:tab w:val="left" w:pos="1345"/>
              </w:tabs>
              <w:spacing w:before="100" w:beforeAutospacing="1" w:after="100" w:afterAutospacing="1" w:line="276" w:lineRule="auto"/>
              <w:jc w:val="right"/>
              <w:rPr>
                <w:rFonts w:ascii="Arial" w:hAnsi="Arial" w:cs="Arial"/>
                <w:b/>
              </w:rPr>
            </w:pPr>
            <w:r>
              <w:rPr>
                <w:rFonts w:ascii="Arial" w:hAnsi="Arial" w:cs="Arial"/>
                <w:b/>
                <w:sz w:val="22"/>
                <w:szCs w:val="22"/>
              </w:rPr>
              <w:t>ΣΥΝΟΛΟ</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5D31" w:rsidRDefault="00C104CD">
            <w:pPr>
              <w:tabs>
                <w:tab w:val="left" w:pos="1345"/>
              </w:tabs>
              <w:spacing w:before="100" w:beforeAutospacing="1" w:after="100" w:afterAutospacing="1" w:line="276" w:lineRule="auto"/>
              <w:rPr>
                <w:rFonts w:ascii="Arial" w:hAnsi="Arial" w:cs="Arial"/>
                <w:b/>
              </w:rPr>
            </w:pPr>
            <w:r>
              <w:rPr>
                <w:rFonts w:ascii="Arial" w:hAnsi="Arial" w:cs="Arial"/>
                <w:b/>
              </w:rPr>
              <w:t>2.457,00</w:t>
            </w:r>
          </w:p>
        </w:tc>
      </w:tr>
    </w:tbl>
    <w:p w:rsidR="001F353D" w:rsidRPr="00991DD9" w:rsidRDefault="001F353D" w:rsidP="001F353D">
      <w:pPr>
        <w:pStyle w:val="a8"/>
        <w:jc w:val="both"/>
        <w:rPr>
          <w:rFonts w:ascii="Arial" w:hAnsi="Arial" w:cs="Arial"/>
          <w:b/>
          <w:u w:val="single"/>
        </w:rPr>
      </w:pPr>
    </w:p>
    <w:p w:rsidR="007508F9" w:rsidRDefault="007508F9"/>
    <w:p w:rsidR="007508F9" w:rsidRDefault="007508F9"/>
    <w:p w:rsidR="007508F9" w:rsidRDefault="007508F9"/>
    <w:p w:rsidR="00F2315B" w:rsidRPr="003F6F5D" w:rsidRDefault="00F2315B">
      <w:r w:rsidRPr="003F6F5D">
        <w:br w:type="textWrapping" w:clear="all"/>
      </w:r>
    </w:p>
    <w:p w:rsidR="00636A92" w:rsidRPr="003F6F5D" w:rsidRDefault="00636A92"/>
    <w:p w:rsidR="00636A92" w:rsidRPr="003F6F5D" w:rsidRDefault="00636A92"/>
    <w:p w:rsidR="00636A92" w:rsidRPr="003F6F5D" w:rsidRDefault="00636A92"/>
    <w:p w:rsidR="00636A92" w:rsidRPr="003F6F5D" w:rsidRDefault="00636A92"/>
    <w:p w:rsidR="00636A92" w:rsidRPr="003F6F5D" w:rsidRDefault="00636A92"/>
    <w:p w:rsidR="00636A92" w:rsidRPr="003F6F5D" w:rsidRDefault="00636A92"/>
    <w:p w:rsidR="00636A92" w:rsidRPr="003F6F5D" w:rsidRDefault="00636A92"/>
    <w:p w:rsidR="00A75364" w:rsidRDefault="00A75364"/>
    <w:p w:rsidR="00A75364" w:rsidRPr="00A75364" w:rsidRDefault="00A75364"/>
    <w:p w:rsidR="00F2315B" w:rsidRPr="003F6F5D" w:rsidRDefault="00F2315B"/>
    <w:sectPr w:rsidR="00F2315B" w:rsidRPr="003F6F5D" w:rsidSect="007F369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6B3" w:rsidRDefault="002776B3" w:rsidP="00520154">
      <w:r>
        <w:separator/>
      </w:r>
    </w:p>
  </w:endnote>
  <w:endnote w:type="continuationSeparator" w:id="1">
    <w:p w:rsidR="002776B3" w:rsidRDefault="002776B3" w:rsidP="005201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6B3" w:rsidRDefault="002776B3" w:rsidP="00520154">
      <w:r>
        <w:separator/>
      </w:r>
    </w:p>
  </w:footnote>
  <w:footnote w:type="continuationSeparator" w:id="1">
    <w:p w:rsidR="002776B3" w:rsidRDefault="002776B3"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58F9"/>
    <w:multiLevelType w:val="hybridMultilevel"/>
    <w:tmpl w:val="229C11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520154"/>
    <w:rsid w:val="000307FD"/>
    <w:rsid w:val="00034642"/>
    <w:rsid w:val="00057D8A"/>
    <w:rsid w:val="00060827"/>
    <w:rsid w:val="00082C88"/>
    <w:rsid w:val="000B04B1"/>
    <w:rsid w:val="000B41DB"/>
    <w:rsid w:val="000C4C6E"/>
    <w:rsid w:val="000F1870"/>
    <w:rsid w:val="000F2782"/>
    <w:rsid w:val="00103DF7"/>
    <w:rsid w:val="00117E1F"/>
    <w:rsid w:val="00141909"/>
    <w:rsid w:val="00145F73"/>
    <w:rsid w:val="001873FF"/>
    <w:rsid w:val="0018788E"/>
    <w:rsid w:val="001A7BCE"/>
    <w:rsid w:val="001B285F"/>
    <w:rsid w:val="001D1DC5"/>
    <w:rsid w:val="001F353D"/>
    <w:rsid w:val="00211512"/>
    <w:rsid w:val="002776B3"/>
    <w:rsid w:val="00285651"/>
    <w:rsid w:val="002D6B48"/>
    <w:rsid w:val="0030661A"/>
    <w:rsid w:val="0033555F"/>
    <w:rsid w:val="003475B0"/>
    <w:rsid w:val="003707E0"/>
    <w:rsid w:val="003D1B8F"/>
    <w:rsid w:val="003E06FF"/>
    <w:rsid w:val="003F6F5D"/>
    <w:rsid w:val="00455A28"/>
    <w:rsid w:val="004B33D9"/>
    <w:rsid w:val="004F1049"/>
    <w:rsid w:val="00520154"/>
    <w:rsid w:val="00521AFD"/>
    <w:rsid w:val="00595EC7"/>
    <w:rsid w:val="0062436B"/>
    <w:rsid w:val="00636A92"/>
    <w:rsid w:val="00654A7B"/>
    <w:rsid w:val="0068194C"/>
    <w:rsid w:val="0069681B"/>
    <w:rsid w:val="006D4543"/>
    <w:rsid w:val="006D52A8"/>
    <w:rsid w:val="007508F9"/>
    <w:rsid w:val="00793D9C"/>
    <w:rsid w:val="00794BD6"/>
    <w:rsid w:val="007A187E"/>
    <w:rsid w:val="007A1D50"/>
    <w:rsid w:val="007A48AC"/>
    <w:rsid w:val="007D31EB"/>
    <w:rsid w:val="007F3697"/>
    <w:rsid w:val="00813512"/>
    <w:rsid w:val="0081407D"/>
    <w:rsid w:val="008414F2"/>
    <w:rsid w:val="0087467B"/>
    <w:rsid w:val="008806E3"/>
    <w:rsid w:val="008C37CF"/>
    <w:rsid w:val="009133A8"/>
    <w:rsid w:val="00915ED0"/>
    <w:rsid w:val="00921917"/>
    <w:rsid w:val="00925968"/>
    <w:rsid w:val="00991DD9"/>
    <w:rsid w:val="00993DDD"/>
    <w:rsid w:val="009B211C"/>
    <w:rsid w:val="009D2FB3"/>
    <w:rsid w:val="009D4AF3"/>
    <w:rsid w:val="009E3A64"/>
    <w:rsid w:val="009E4797"/>
    <w:rsid w:val="009F188D"/>
    <w:rsid w:val="00A01F16"/>
    <w:rsid w:val="00A15B73"/>
    <w:rsid w:val="00A16527"/>
    <w:rsid w:val="00A3364F"/>
    <w:rsid w:val="00A47294"/>
    <w:rsid w:val="00A71FA1"/>
    <w:rsid w:val="00A75364"/>
    <w:rsid w:val="00AA17C1"/>
    <w:rsid w:val="00AC6F5E"/>
    <w:rsid w:val="00AE3219"/>
    <w:rsid w:val="00AE3D14"/>
    <w:rsid w:val="00AF4EFB"/>
    <w:rsid w:val="00AF7528"/>
    <w:rsid w:val="00B02731"/>
    <w:rsid w:val="00B61AA7"/>
    <w:rsid w:val="00B86DE5"/>
    <w:rsid w:val="00C05D31"/>
    <w:rsid w:val="00C0687D"/>
    <w:rsid w:val="00C104CD"/>
    <w:rsid w:val="00C11EAF"/>
    <w:rsid w:val="00C77BB3"/>
    <w:rsid w:val="00C93C76"/>
    <w:rsid w:val="00CB016D"/>
    <w:rsid w:val="00CF060B"/>
    <w:rsid w:val="00CF6B31"/>
    <w:rsid w:val="00D0447A"/>
    <w:rsid w:val="00D4572E"/>
    <w:rsid w:val="00D92533"/>
    <w:rsid w:val="00DA2EAB"/>
    <w:rsid w:val="00DB79AB"/>
    <w:rsid w:val="00DE17D2"/>
    <w:rsid w:val="00E0353F"/>
    <w:rsid w:val="00E70974"/>
    <w:rsid w:val="00EC6963"/>
    <w:rsid w:val="00F2315B"/>
    <w:rsid w:val="00F5380D"/>
    <w:rsid w:val="00FD2BA5"/>
    <w:rsid w:val="00FE77D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991DD9"/>
    <w:pPr>
      <w:ind w:left="720"/>
      <w:contextualSpacing/>
    </w:pPr>
  </w:style>
</w:styles>
</file>

<file path=word/webSettings.xml><?xml version="1.0" encoding="utf-8"?>
<w:webSettings xmlns:r="http://schemas.openxmlformats.org/officeDocument/2006/relationships" xmlns:w="http://schemas.openxmlformats.org/wordprocessingml/2006/main">
  <w:divs>
    <w:div w:id="106118963">
      <w:bodyDiv w:val="1"/>
      <w:marLeft w:val="0"/>
      <w:marRight w:val="0"/>
      <w:marTop w:val="0"/>
      <w:marBottom w:val="0"/>
      <w:divBdr>
        <w:top w:val="none" w:sz="0" w:space="0" w:color="auto"/>
        <w:left w:val="none" w:sz="0" w:space="0" w:color="auto"/>
        <w:bottom w:val="none" w:sz="0" w:space="0" w:color="auto"/>
        <w:right w:val="none" w:sz="0" w:space="0" w:color="auto"/>
      </w:divBdr>
    </w:div>
    <w:div w:id="47992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7C402-1BDB-4736-8471-41946532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387</Words>
  <Characters>2092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45</cp:revision>
  <dcterms:created xsi:type="dcterms:W3CDTF">2015-06-10T17:21:00Z</dcterms:created>
  <dcterms:modified xsi:type="dcterms:W3CDTF">2019-03-19T08:44:00Z</dcterms:modified>
</cp:coreProperties>
</file>