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FE67CE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BF201A">
        <w:rPr>
          <w:rFonts w:ascii="Century Gothic" w:hAnsi="Century Gothic" w:cs="Arial"/>
          <w:sz w:val="22"/>
          <w:szCs w:val="22"/>
          <w:lang w:val="en-US"/>
        </w:rPr>
        <w:t>4</w:t>
      </w:r>
      <w:r w:rsidR="00B1488D">
        <w:rPr>
          <w:rFonts w:ascii="Century Gothic" w:hAnsi="Century Gothic" w:cs="Arial"/>
          <w:sz w:val="22"/>
          <w:szCs w:val="22"/>
          <w:lang w:val="en-US"/>
        </w:rPr>
        <w:t>-2</w:t>
      </w:r>
      <w:r w:rsidR="00364E35">
        <w:rPr>
          <w:rFonts w:ascii="Century Gothic" w:hAnsi="Century Gothic" w:cs="Arial"/>
          <w:sz w:val="22"/>
          <w:szCs w:val="22"/>
          <w:lang w:val="en-US"/>
        </w:rPr>
        <w:t>-</w:t>
      </w:r>
      <w:r w:rsidR="00B1488D">
        <w:rPr>
          <w:rFonts w:ascii="Century Gothic" w:hAnsi="Century Gothic" w:cs="Arial"/>
          <w:sz w:val="22"/>
          <w:szCs w:val="22"/>
          <w:lang w:val="en-US"/>
        </w:rPr>
        <w:t>2021</w:t>
      </w:r>
    </w:p>
    <w:p w:rsidR="0062792A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DD28DB">
        <w:rPr>
          <w:rFonts w:ascii="Century Gothic" w:hAnsi="Century Gothic" w:cs="Arial"/>
          <w:sz w:val="22"/>
          <w:szCs w:val="22"/>
        </w:rPr>
        <w:t xml:space="preserve">           </w:t>
      </w:r>
      <w:r w:rsidRPr="001B5335">
        <w:rPr>
          <w:rFonts w:ascii="Century Gothic" w:hAnsi="Century Gothic" w:cs="Arial"/>
          <w:sz w:val="22"/>
          <w:szCs w:val="22"/>
        </w:rPr>
        <w:t xml:space="preserve">Αριθ.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πρωτ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:  </w:t>
      </w:r>
      <w:r w:rsidR="002C4755">
        <w:rPr>
          <w:rFonts w:ascii="Century Gothic" w:hAnsi="Century Gothic" w:cs="Arial"/>
          <w:sz w:val="22"/>
          <w:szCs w:val="22"/>
          <w:lang w:val="en-US"/>
        </w:rPr>
        <w:t>962</w:t>
      </w:r>
      <w:r w:rsidRPr="001B5335">
        <w:rPr>
          <w:rFonts w:ascii="Century Gothic" w:hAnsi="Century Gothic" w:cs="Arial"/>
          <w:sz w:val="22"/>
          <w:szCs w:val="22"/>
        </w:rPr>
        <w:t xml:space="preserve">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986A30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  </w:t>
      </w:r>
      <w:r w:rsidRPr="001B5335">
        <w:rPr>
          <w:rFonts w:ascii="Century Gothic" w:hAnsi="Century Gothic" w:cs="Arial"/>
          <w:sz w:val="22"/>
          <w:szCs w:val="22"/>
        </w:rPr>
        <w:t>Ταχ.Δ/νση</w:t>
      </w:r>
      <w:r w:rsidRPr="001B5335">
        <w:rPr>
          <w:rFonts w:ascii="Century Gothic" w:hAnsi="Century Gothic" w:cs="Arial"/>
          <w:sz w:val="22"/>
          <w:szCs w:val="22"/>
        </w:rPr>
        <w:tab/>
        <w:t>: Ελ.Βενιζέλου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Ταχ.Κωδ.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A96AF0" w:rsidRPr="001B5335" w:rsidRDefault="00A96AF0" w:rsidP="00FD0B76">
      <w:pPr>
        <w:jc w:val="both"/>
        <w:rPr>
          <w:rFonts w:ascii="Century Gothic" w:hAnsi="Century Gothic" w:cs="Arial"/>
          <w:sz w:val="22"/>
          <w:szCs w:val="22"/>
        </w:rPr>
      </w:pPr>
    </w:p>
    <w:p w:rsidR="00FE67CE" w:rsidRPr="00986A30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BF201A" w:rsidRPr="00986A30">
        <w:rPr>
          <w:rFonts w:ascii="Century Gothic" w:hAnsi="Century Gothic" w:cs="Arial"/>
          <w:sz w:val="22"/>
          <w:szCs w:val="22"/>
        </w:rPr>
        <w:t>22510 43600</w:t>
      </w:r>
    </w:p>
    <w:p w:rsidR="00FD0B76" w:rsidRPr="00986A30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986A30">
        <w:rPr>
          <w:rFonts w:ascii="Century Gothic" w:hAnsi="Century Gothic" w:cs="Arial"/>
          <w:sz w:val="22"/>
          <w:szCs w:val="22"/>
        </w:rPr>
        <w:t xml:space="preserve"> </w:t>
      </w:r>
      <w:r w:rsidRPr="00986A30">
        <w:rPr>
          <w:rFonts w:ascii="Century Gothic" w:hAnsi="Century Gothic" w:cs="Arial"/>
          <w:sz w:val="22"/>
          <w:szCs w:val="22"/>
        </w:rPr>
        <w:tab/>
      </w:r>
      <w:r w:rsidRPr="00986A30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986A30">
        <w:rPr>
          <w:rFonts w:ascii="Century Gothic" w:hAnsi="Century Gothic" w:cs="Arial"/>
          <w:sz w:val="22"/>
          <w:szCs w:val="22"/>
        </w:rPr>
        <w:t>22510 40121</w:t>
      </w:r>
    </w:p>
    <w:p w:rsidR="00DE0FF9" w:rsidRPr="00986A30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986A30">
        <w:rPr>
          <w:rFonts w:ascii="Century Gothic" w:hAnsi="Century Gothic" w:cs="Arial"/>
          <w:sz w:val="22"/>
          <w:szCs w:val="22"/>
          <w:lang w:val="en-US"/>
        </w:rPr>
        <w:t>-</w:t>
      </w:r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r w:rsidRPr="00986A30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986A30">
        <w:rPr>
          <w:rFonts w:ascii="Century Gothic" w:hAnsi="Century Gothic" w:cs="Arial"/>
          <w:sz w:val="22"/>
          <w:szCs w:val="22"/>
          <w:lang w:val="en-US"/>
        </w:rPr>
        <w:tab/>
      </w:r>
      <w:r w:rsidRPr="00986A30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FE67CE" w:rsidRPr="00DA4B37">
          <w:rPr>
            <w:rStyle w:val="-"/>
            <w:rFonts w:ascii="Century Gothic" w:hAnsi="Century Gothic"/>
            <w:sz w:val="22"/>
            <w:szCs w:val="22"/>
            <w:lang w:val="en-US"/>
          </w:rPr>
          <w:t>protokolo</w:t>
        </w:r>
        <w:r w:rsidR="00FE67CE" w:rsidRPr="00DA4B37">
          <w:rPr>
            <w:rStyle w:val="-"/>
            <w:rFonts w:ascii="Century Gothic" w:hAnsi="Century Gothic" w:cs="Arial"/>
            <w:sz w:val="22"/>
            <w:szCs w:val="22"/>
            <w:lang w:val="de-DE"/>
          </w:rPr>
          <w:t>@deyamyt.gr</w:t>
        </w:r>
        <w:r w:rsidR="00FE67CE" w:rsidRPr="00DA4B37">
          <w:rPr>
            <w:rStyle w:val="-"/>
            <w:rFonts w:ascii="Century Gothic" w:hAnsi="Century Gothic" w:cs="Arial"/>
            <w:sz w:val="22"/>
            <w:szCs w:val="22"/>
            <w:lang w:val="en-US"/>
          </w:rPr>
          <w:t xml:space="preserve">     </w:t>
        </w:r>
      </w:hyperlink>
      <w:r w:rsidRPr="00FE67CE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986A30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986A30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986A30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986A30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9F56FB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86A30" w:rsidRDefault="00986A30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86A30" w:rsidRPr="00986A30" w:rsidRDefault="00986A30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1B5335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</w:rPr>
      </w:pPr>
    </w:p>
    <w:p w:rsidR="00FE67CE" w:rsidRDefault="00FE67CE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Η </w:t>
      </w:r>
      <w:r w:rsidR="00B1488D">
        <w:rPr>
          <w:rFonts w:ascii="Century Gothic" w:hAnsi="Century Gothic"/>
          <w:sz w:val="22"/>
          <w:szCs w:val="22"/>
        </w:rPr>
        <w:t xml:space="preserve">ΔΕΥΑΛ με την 635/20 Α.Δ.Σ. θέσπισε την τιμολογιακή πολιτική της για το </w:t>
      </w:r>
      <w:r w:rsidR="001F79FE">
        <w:rPr>
          <w:rFonts w:ascii="Century Gothic" w:hAnsi="Century Gothic"/>
          <w:sz w:val="22"/>
          <w:szCs w:val="22"/>
        </w:rPr>
        <w:t xml:space="preserve">έτος </w:t>
      </w:r>
      <w:r w:rsidR="00B1488D">
        <w:rPr>
          <w:rFonts w:ascii="Century Gothic" w:hAnsi="Century Gothic"/>
          <w:sz w:val="22"/>
          <w:szCs w:val="22"/>
        </w:rPr>
        <w:t xml:space="preserve">2021 η οποία εγκρίθηκε από τους Δήμους Μυτιλήνης και Δυτικής Λέσβου με τις αποφάσεις 03/2021 και 295/2020 </w:t>
      </w:r>
      <w:r w:rsidR="001F79FE">
        <w:rPr>
          <w:rFonts w:ascii="Century Gothic" w:hAnsi="Century Gothic"/>
          <w:sz w:val="22"/>
          <w:szCs w:val="22"/>
        </w:rPr>
        <w:t xml:space="preserve">των Δημοτικών Συμβουλίων </w:t>
      </w:r>
      <w:r w:rsidR="00B1488D">
        <w:rPr>
          <w:rFonts w:ascii="Century Gothic" w:hAnsi="Century Gothic"/>
          <w:sz w:val="22"/>
          <w:szCs w:val="22"/>
        </w:rPr>
        <w:t>αντίστοιχα.</w:t>
      </w:r>
    </w:p>
    <w:p w:rsidR="00B1488D" w:rsidRPr="001F79FE" w:rsidRDefault="001F79FE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Η απόφαση 635/20 Τιμολογιακής Πολιτικής ΔΕΥΑΛ για το έτος 2021, μεταξύ άλλων προβλέπει οικονομική ρύθμιση για διάρκεια 4 μηνών με πολύ ευνοϊκού</w:t>
      </w:r>
      <w:r w:rsidR="00986A30">
        <w:rPr>
          <w:rFonts w:ascii="Century Gothic" w:hAnsi="Century Gothic"/>
          <w:sz w:val="22"/>
          <w:szCs w:val="22"/>
        </w:rPr>
        <w:t>ς</w:t>
      </w:r>
      <w:r>
        <w:rPr>
          <w:rFonts w:ascii="Century Gothic" w:hAnsi="Century Gothic"/>
          <w:sz w:val="22"/>
          <w:szCs w:val="22"/>
        </w:rPr>
        <w:t xml:space="preserve"> </w:t>
      </w:r>
      <w:r w:rsidR="00986A30">
        <w:rPr>
          <w:rFonts w:ascii="Century Gothic" w:hAnsi="Century Gothic"/>
          <w:sz w:val="22"/>
          <w:szCs w:val="22"/>
        </w:rPr>
        <w:t>ό</w:t>
      </w:r>
      <w:r>
        <w:rPr>
          <w:rFonts w:ascii="Century Gothic" w:hAnsi="Century Gothic"/>
          <w:sz w:val="22"/>
          <w:szCs w:val="22"/>
        </w:rPr>
        <w:t>ρο</w:t>
      </w:r>
      <w:r w:rsidR="00986A30">
        <w:rPr>
          <w:rFonts w:ascii="Century Gothic" w:hAnsi="Century Gothic"/>
          <w:sz w:val="22"/>
          <w:szCs w:val="22"/>
        </w:rPr>
        <w:t>υ</w:t>
      </w:r>
      <w:r>
        <w:rPr>
          <w:rFonts w:ascii="Century Gothic" w:hAnsi="Century Gothic"/>
          <w:sz w:val="22"/>
          <w:szCs w:val="22"/>
        </w:rPr>
        <w:t xml:space="preserve">ς ήτοι </w:t>
      </w:r>
      <w:r w:rsidRPr="001F79FE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με την εφάπαξ καταβολή της οικονομικής απαίτησης πραγματοποιείται διαγραφή των προσαυξήσεων και η ρύθμιση από 1 έως 50 μηνιαίες καταβολές θα ακολουθείται με σταδιακή </w:t>
      </w:r>
      <w:proofErr w:type="spellStart"/>
      <w:r>
        <w:rPr>
          <w:rFonts w:ascii="Century Gothic" w:hAnsi="Century Gothic"/>
          <w:sz w:val="22"/>
          <w:szCs w:val="22"/>
        </w:rPr>
        <w:t>απομείωση</w:t>
      </w:r>
      <w:proofErr w:type="spellEnd"/>
      <w:r>
        <w:rPr>
          <w:rFonts w:ascii="Century Gothic" w:hAnsi="Century Gothic"/>
          <w:sz w:val="22"/>
          <w:szCs w:val="22"/>
        </w:rPr>
        <w:t xml:space="preserve"> των προσαυξήσεων.</w:t>
      </w:r>
    </w:p>
    <w:p w:rsidR="00B1488D" w:rsidRPr="001F79FE" w:rsidRDefault="00B1488D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Ταυτόχρονα θέσπισε έκπτωση 10% επ</w:t>
      </w:r>
      <w:r w:rsidR="001F79FE">
        <w:rPr>
          <w:rFonts w:ascii="Century Gothic" w:hAnsi="Century Gothic"/>
          <w:sz w:val="22"/>
          <w:szCs w:val="22"/>
        </w:rPr>
        <w:t>ί</w:t>
      </w:r>
      <w:r>
        <w:rPr>
          <w:rFonts w:ascii="Century Gothic" w:hAnsi="Century Gothic"/>
          <w:sz w:val="22"/>
          <w:szCs w:val="22"/>
        </w:rPr>
        <w:t xml:space="preserve"> του λογαριασμού </w:t>
      </w:r>
      <w:r w:rsidR="001F79FE">
        <w:rPr>
          <w:rFonts w:ascii="Century Gothic" w:hAnsi="Century Gothic"/>
          <w:sz w:val="22"/>
          <w:szCs w:val="22"/>
        </w:rPr>
        <w:t xml:space="preserve">ύδρευσης </w:t>
      </w:r>
      <w:r>
        <w:rPr>
          <w:rFonts w:ascii="Century Gothic" w:hAnsi="Century Gothic"/>
          <w:sz w:val="22"/>
          <w:szCs w:val="22"/>
        </w:rPr>
        <w:t xml:space="preserve">σε εμπρόθεσμες πληρωμές </w:t>
      </w:r>
      <w:r w:rsidR="001F79FE">
        <w:rPr>
          <w:rFonts w:ascii="Century Gothic" w:hAnsi="Century Gothic"/>
          <w:sz w:val="22"/>
          <w:szCs w:val="22"/>
        </w:rPr>
        <w:t>με τρόπο εξόφλησης τη</w:t>
      </w:r>
      <w:r>
        <w:rPr>
          <w:rFonts w:ascii="Century Gothic" w:hAnsi="Century Gothic"/>
          <w:sz w:val="22"/>
          <w:szCs w:val="22"/>
        </w:rPr>
        <w:t xml:space="preserve"> δημιουργία πάγιας εντολής </w:t>
      </w:r>
      <w:r w:rsidR="001F79FE">
        <w:rPr>
          <w:rFonts w:ascii="Century Gothic" w:hAnsi="Century Gothic"/>
          <w:sz w:val="22"/>
          <w:szCs w:val="22"/>
        </w:rPr>
        <w:t>ή</w:t>
      </w:r>
      <w:r>
        <w:rPr>
          <w:rFonts w:ascii="Century Gothic" w:hAnsi="Century Gothic"/>
          <w:sz w:val="22"/>
          <w:szCs w:val="22"/>
        </w:rPr>
        <w:t xml:space="preserve"> εγγραφής στο </w:t>
      </w:r>
      <w:r>
        <w:rPr>
          <w:rFonts w:ascii="Century Gothic" w:hAnsi="Century Gothic"/>
          <w:sz w:val="22"/>
          <w:szCs w:val="22"/>
          <w:lang w:val="en-US"/>
        </w:rPr>
        <w:t>e</w:t>
      </w:r>
      <w:r w:rsidRPr="00B1488D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  <w:lang w:val="en-US"/>
        </w:rPr>
        <w:t>bill</w:t>
      </w:r>
      <w:r>
        <w:rPr>
          <w:rFonts w:ascii="Century Gothic" w:hAnsi="Century Gothic"/>
          <w:sz w:val="22"/>
          <w:szCs w:val="22"/>
        </w:rPr>
        <w:t xml:space="preserve"> που διαθέτει η υπηρεσία </w:t>
      </w:r>
      <w:r w:rsidR="001F79FE">
        <w:rPr>
          <w:rFonts w:ascii="Century Gothic" w:hAnsi="Century Gothic"/>
          <w:sz w:val="22"/>
          <w:szCs w:val="22"/>
        </w:rPr>
        <w:t xml:space="preserve">της ΔΕΥΑ Λέσβου </w:t>
      </w:r>
      <w:r>
        <w:rPr>
          <w:rFonts w:ascii="Century Gothic" w:hAnsi="Century Gothic"/>
          <w:sz w:val="22"/>
          <w:szCs w:val="22"/>
        </w:rPr>
        <w:t>μέσα από την ιστοσελίδα της</w:t>
      </w:r>
      <w:r w:rsidR="001F79FE" w:rsidRPr="001F79FE">
        <w:rPr>
          <w:rFonts w:ascii="Century Gothic" w:hAnsi="Century Gothic"/>
          <w:sz w:val="22"/>
          <w:szCs w:val="22"/>
        </w:rPr>
        <w:t xml:space="preserve"> </w:t>
      </w:r>
      <w:r w:rsidR="001F79FE">
        <w:rPr>
          <w:rFonts w:ascii="Century Gothic" w:hAnsi="Century Gothic"/>
          <w:sz w:val="22"/>
          <w:szCs w:val="22"/>
        </w:rPr>
        <w:t>(</w:t>
      </w:r>
      <w:r w:rsidR="001F79FE">
        <w:rPr>
          <w:rFonts w:ascii="Century Gothic" w:hAnsi="Century Gothic"/>
          <w:sz w:val="22"/>
          <w:szCs w:val="22"/>
          <w:lang w:val="en-US"/>
        </w:rPr>
        <w:t>www</w:t>
      </w:r>
      <w:r w:rsidR="001F79FE" w:rsidRPr="001F79FE">
        <w:rPr>
          <w:rFonts w:ascii="Century Gothic" w:hAnsi="Century Gothic"/>
          <w:sz w:val="22"/>
          <w:szCs w:val="22"/>
        </w:rPr>
        <w:t>.</w:t>
      </w:r>
      <w:proofErr w:type="spellStart"/>
      <w:r w:rsidR="001F79FE">
        <w:rPr>
          <w:rFonts w:ascii="Century Gothic" w:hAnsi="Century Gothic"/>
          <w:sz w:val="22"/>
          <w:szCs w:val="22"/>
          <w:lang w:val="en-US"/>
        </w:rPr>
        <w:t>deyamyt</w:t>
      </w:r>
      <w:proofErr w:type="spellEnd"/>
      <w:r w:rsidR="001F79FE" w:rsidRPr="001F79FE">
        <w:rPr>
          <w:rFonts w:ascii="Century Gothic" w:hAnsi="Century Gothic"/>
          <w:sz w:val="22"/>
          <w:szCs w:val="22"/>
        </w:rPr>
        <w:t>.</w:t>
      </w:r>
      <w:r w:rsidR="001F79FE">
        <w:rPr>
          <w:rFonts w:ascii="Century Gothic" w:hAnsi="Century Gothic"/>
          <w:sz w:val="22"/>
          <w:szCs w:val="22"/>
          <w:lang w:val="en-US"/>
        </w:rPr>
        <w:t>gr</w:t>
      </w:r>
      <w:r w:rsidR="001F79FE" w:rsidRPr="001F79FE">
        <w:rPr>
          <w:rFonts w:ascii="Century Gothic" w:hAnsi="Century Gothic"/>
          <w:sz w:val="22"/>
          <w:szCs w:val="22"/>
        </w:rPr>
        <w:t>).</w:t>
      </w:r>
    </w:p>
    <w:p w:rsidR="00B1488D" w:rsidRDefault="001F79FE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Η Τιμολογιακή Πολιτική της ΔΕΥΑΛ δ</w:t>
      </w:r>
      <w:r w:rsidR="00B1488D">
        <w:rPr>
          <w:rFonts w:ascii="Century Gothic" w:hAnsi="Century Gothic"/>
          <w:sz w:val="22"/>
          <w:szCs w:val="22"/>
        </w:rPr>
        <w:t>ιατηρεί και για το 2021  7 τιμολόγια ευπαθών ομάδων με έναρξη μετά την υποβολή ετήσιας φορολογικής δήλωσης έτους 2020 και λήξη 30/11/2021.</w:t>
      </w:r>
    </w:p>
    <w:p w:rsidR="00B1488D" w:rsidRDefault="00B1488D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περισσότερες πληροφορίες</w:t>
      </w:r>
      <w:r w:rsidR="001F79FE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1F79FE">
        <w:rPr>
          <w:rFonts w:ascii="Century Gothic" w:hAnsi="Century Gothic"/>
          <w:sz w:val="22"/>
          <w:szCs w:val="22"/>
        </w:rPr>
        <w:t>μπορείτε να απευθύνεστε</w:t>
      </w:r>
      <w:r>
        <w:rPr>
          <w:rFonts w:ascii="Century Gothic" w:hAnsi="Century Gothic"/>
          <w:sz w:val="22"/>
          <w:szCs w:val="22"/>
        </w:rPr>
        <w:t xml:space="preserve"> μέσω της ιστοσελίδας μας ή με αποστολή ηλεκτρονικού μηνύματος</w:t>
      </w:r>
      <w:r w:rsidR="001F79FE">
        <w:rPr>
          <w:rFonts w:ascii="Century Gothic" w:hAnsi="Century Gothic"/>
          <w:sz w:val="22"/>
          <w:szCs w:val="22"/>
        </w:rPr>
        <w:t xml:space="preserve"> (</w:t>
      </w:r>
      <w:r w:rsidR="001F79FE">
        <w:rPr>
          <w:rFonts w:ascii="Century Gothic" w:hAnsi="Century Gothic"/>
          <w:sz w:val="22"/>
          <w:szCs w:val="22"/>
          <w:lang w:val="en-US"/>
        </w:rPr>
        <w:t>email</w:t>
      </w:r>
      <w:r w:rsidR="001F79FE" w:rsidRPr="001F79FE">
        <w:rPr>
          <w:rFonts w:ascii="Century Gothic" w:hAnsi="Century Gothic"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</w:rPr>
        <w:t>.</w:t>
      </w:r>
    </w:p>
    <w:p w:rsidR="00B1488D" w:rsidRDefault="00B1488D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Καλό θα είναι η αυτοπρόσωπη παρουσία να αποφεύγεται λόγω </w:t>
      </w:r>
      <w:r w:rsidR="001F79FE">
        <w:rPr>
          <w:rFonts w:ascii="Century Gothic" w:hAnsi="Century Gothic"/>
          <w:sz w:val="22"/>
          <w:szCs w:val="22"/>
        </w:rPr>
        <w:t xml:space="preserve">των μέτρων για την αποφυγή διάδοσης του </w:t>
      </w:r>
      <w:proofErr w:type="spellStart"/>
      <w:r w:rsidR="001F79FE">
        <w:rPr>
          <w:rFonts w:ascii="Century Gothic" w:hAnsi="Century Gothic"/>
          <w:sz w:val="22"/>
          <w:szCs w:val="22"/>
        </w:rPr>
        <w:t>κορωνοϊού</w:t>
      </w:r>
      <w:proofErr w:type="spellEnd"/>
      <w:r w:rsidR="001F79FE">
        <w:rPr>
          <w:rFonts w:ascii="Century Gothic" w:hAnsi="Century Gothic"/>
          <w:sz w:val="22"/>
          <w:szCs w:val="22"/>
        </w:rPr>
        <w:t xml:space="preserve"> </w:t>
      </w:r>
      <w:r w:rsidR="001F79FE">
        <w:rPr>
          <w:rFonts w:ascii="Century Gothic" w:hAnsi="Century Gothic"/>
          <w:sz w:val="22"/>
          <w:szCs w:val="22"/>
          <w:lang w:val="en-US"/>
        </w:rPr>
        <w:t>COVID</w:t>
      </w:r>
      <w:r w:rsidR="001F79FE" w:rsidRPr="001F79FE">
        <w:rPr>
          <w:rFonts w:ascii="Century Gothic" w:hAnsi="Century Gothic"/>
          <w:sz w:val="22"/>
          <w:szCs w:val="22"/>
        </w:rPr>
        <w:t>-19.</w:t>
      </w:r>
    </w:p>
    <w:p w:rsidR="00986A30" w:rsidRDefault="00986A30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</w:p>
    <w:p w:rsidR="00986A30" w:rsidRPr="001F79FE" w:rsidRDefault="00986A30" w:rsidP="00B1488D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Από  τη ΔΕΥΑΛ </w:t>
      </w:r>
    </w:p>
    <w:p w:rsidR="00B26A4B" w:rsidRPr="001B5335" w:rsidRDefault="00B26A4B" w:rsidP="001B5335">
      <w:pPr>
        <w:spacing w:line="360" w:lineRule="auto"/>
        <w:ind w:firstLine="360"/>
        <w:jc w:val="both"/>
        <w:rPr>
          <w:rFonts w:ascii="Century Gothic" w:hAnsi="Century Gothic"/>
          <w:sz w:val="22"/>
          <w:szCs w:val="22"/>
        </w:rPr>
      </w:pPr>
    </w:p>
    <w:p w:rsidR="0062792A" w:rsidRPr="001B5335" w:rsidRDefault="008E18AE" w:rsidP="001F79FE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ab/>
      </w:r>
      <w:r w:rsidRPr="001B5335">
        <w:rPr>
          <w:rFonts w:ascii="Century Gothic" w:hAnsi="Century Gothic"/>
          <w:sz w:val="22"/>
          <w:szCs w:val="22"/>
        </w:rPr>
        <w:tab/>
      </w:r>
      <w:r w:rsidRPr="001B5335">
        <w:rPr>
          <w:rFonts w:ascii="Century Gothic" w:hAnsi="Century Gothic"/>
          <w:sz w:val="22"/>
          <w:szCs w:val="22"/>
        </w:rPr>
        <w:tab/>
      </w:r>
      <w:r w:rsidRPr="001B5335">
        <w:rPr>
          <w:rFonts w:ascii="Century Gothic" w:hAnsi="Century Gothic"/>
          <w:sz w:val="22"/>
          <w:szCs w:val="22"/>
        </w:rPr>
        <w:tab/>
      </w:r>
      <w:r w:rsidR="0080368A" w:rsidRPr="001B5335">
        <w:rPr>
          <w:rFonts w:ascii="Century Gothic" w:hAnsi="Century Gothic"/>
          <w:sz w:val="22"/>
          <w:szCs w:val="22"/>
        </w:rPr>
        <w:tab/>
      </w:r>
      <w:r w:rsidR="0080368A" w:rsidRPr="001B5335">
        <w:rPr>
          <w:rFonts w:ascii="Century Gothic" w:hAnsi="Century Gothic"/>
          <w:sz w:val="22"/>
          <w:szCs w:val="22"/>
        </w:rPr>
        <w:tab/>
      </w:r>
      <w:r w:rsidR="0062792A">
        <w:rPr>
          <w:rFonts w:ascii="Century Gothic" w:hAnsi="Century Gothic"/>
          <w:sz w:val="22"/>
          <w:szCs w:val="22"/>
        </w:rPr>
        <w:t xml:space="preserve">                                   </w:t>
      </w:r>
    </w:p>
    <w:sectPr w:rsidR="0062792A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76"/>
    <w:rsid w:val="00006B3C"/>
    <w:rsid w:val="00046F28"/>
    <w:rsid w:val="000502E9"/>
    <w:rsid w:val="00082432"/>
    <w:rsid w:val="000C0526"/>
    <w:rsid w:val="00106072"/>
    <w:rsid w:val="00124089"/>
    <w:rsid w:val="00196C9F"/>
    <w:rsid w:val="001B4B57"/>
    <w:rsid w:val="001B5335"/>
    <w:rsid w:val="001B7D8D"/>
    <w:rsid w:val="001D047A"/>
    <w:rsid w:val="001F79FE"/>
    <w:rsid w:val="00203455"/>
    <w:rsid w:val="00205639"/>
    <w:rsid w:val="002220B8"/>
    <w:rsid w:val="00246CF6"/>
    <w:rsid w:val="00280977"/>
    <w:rsid w:val="00280FAB"/>
    <w:rsid w:val="002B2170"/>
    <w:rsid w:val="002C4755"/>
    <w:rsid w:val="002C4896"/>
    <w:rsid w:val="003270A7"/>
    <w:rsid w:val="00363EEC"/>
    <w:rsid w:val="00364E35"/>
    <w:rsid w:val="003A495B"/>
    <w:rsid w:val="003B2E0C"/>
    <w:rsid w:val="003E1945"/>
    <w:rsid w:val="003F382C"/>
    <w:rsid w:val="00403B95"/>
    <w:rsid w:val="0043198A"/>
    <w:rsid w:val="00432769"/>
    <w:rsid w:val="00433333"/>
    <w:rsid w:val="004432FA"/>
    <w:rsid w:val="004A308B"/>
    <w:rsid w:val="004A502F"/>
    <w:rsid w:val="004C281C"/>
    <w:rsid w:val="00545C88"/>
    <w:rsid w:val="005523F0"/>
    <w:rsid w:val="00573719"/>
    <w:rsid w:val="00577FE8"/>
    <w:rsid w:val="00580090"/>
    <w:rsid w:val="005958EE"/>
    <w:rsid w:val="005C1892"/>
    <w:rsid w:val="005E14EE"/>
    <w:rsid w:val="005F2512"/>
    <w:rsid w:val="006108F7"/>
    <w:rsid w:val="00614B38"/>
    <w:rsid w:val="00621973"/>
    <w:rsid w:val="0062792A"/>
    <w:rsid w:val="00670CB0"/>
    <w:rsid w:val="00671EF2"/>
    <w:rsid w:val="00672C7E"/>
    <w:rsid w:val="0068458F"/>
    <w:rsid w:val="00697617"/>
    <w:rsid w:val="006A78BF"/>
    <w:rsid w:val="006B4CC3"/>
    <w:rsid w:val="006B7882"/>
    <w:rsid w:val="00711957"/>
    <w:rsid w:val="007144EC"/>
    <w:rsid w:val="007402FB"/>
    <w:rsid w:val="00746E56"/>
    <w:rsid w:val="00780888"/>
    <w:rsid w:val="00782557"/>
    <w:rsid w:val="007D7D33"/>
    <w:rsid w:val="007F7C01"/>
    <w:rsid w:val="0080368A"/>
    <w:rsid w:val="008064DB"/>
    <w:rsid w:val="008100FB"/>
    <w:rsid w:val="00831FC6"/>
    <w:rsid w:val="00843FA4"/>
    <w:rsid w:val="00891EA3"/>
    <w:rsid w:val="00893162"/>
    <w:rsid w:val="008957B2"/>
    <w:rsid w:val="008A2C8B"/>
    <w:rsid w:val="008C35D3"/>
    <w:rsid w:val="008D6CC5"/>
    <w:rsid w:val="008E18AE"/>
    <w:rsid w:val="009222AC"/>
    <w:rsid w:val="009275CA"/>
    <w:rsid w:val="0093182B"/>
    <w:rsid w:val="00933AA1"/>
    <w:rsid w:val="009472E7"/>
    <w:rsid w:val="00956D26"/>
    <w:rsid w:val="0096269F"/>
    <w:rsid w:val="00972B8D"/>
    <w:rsid w:val="00986A30"/>
    <w:rsid w:val="009B4D50"/>
    <w:rsid w:val="009B7044"/>
    <w:rsid w:val="009D4F66"/>
    <w:rsid w:val="009E1140"/>
    <w:rsid w:val="009E7615"/>
    <w:rsid w:val="009F56FB"/>
    <w:rsid w:val="00A1587F"/>
    <w:rsid w:val="00A51014"/>
    <w:rsid w:val="00A66784"/>
    <w:rsid w:val="00A96AF0"/>
    <w:rsid w:val="00AB4F75"/>
    <w:rsid w:val="00B0545F"/>
    <w:rsid w:val="00B1488D"/>
    <w:rsid w:val="00B26A4B"/>
    <w:rsid w:val="00B3558B"/>
    <w:rsid w:val="00B72D04"/>
    <w:rsid w:val="00B7607E"/>
    <w:rsid w:val="00B908CD"/>
    <w:rsid w:val="00BF201A"/>
    <w:rsid w:val="00C05D40"/>
    <w:rsid w:val="00C700AD"/>
    <w:rsid w:val="00C74993"/>
    <w:rsid w:val="00C76941"/>
    <w:rsid w:val="00CC4D4D"/>
    <w:rsid w:val="00CE05F5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23759"/>
  <w15:docId w15:val="{C20D42D7-20DD-4E7D-8B13-3432CF1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kolo@deyamyt.gr%20%20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43B6-D13A-4A15-9FEF-4FC3D90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GRAMMATEIA</cp:lastModifiedBy>
  <cp:revision>2</cp:revision>
  <cp:lastPrinted>2019-12-02T09:19:00Z</cp:lastPrinted>
  <dcterms:created xsi:type="dcterms:W3CDTF">2021-02-04T08:07:00Z</dcterms:created>
  <dcterms:modified xsi:type="dcterms:W3CDTF">2021-02-04T08:07:00Z</dcterms:modified>
</cp:coreProperties>
</file>