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62" w:rsidRPr="001B5335" w:rsidRDefault="00DA0262" w:rsidP="00DA0262">
      <w:pPr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noProof/>
          <w:sz w:val="22"/>
          <w:szCs w:val="22"/>
        </w:rPr>
        <w:drawing>
          <wp:inline distT="0" distB="0" distL="0" distR="0" wp14:anchorId="6ACF13B4" wp14:editId="2533BF54">
            <wp:extent cx="838200" cy="1028700"/>
            <wp:effectExtent l="0" t="0" r="0" b="0"/>
            <wp:docPr id="1" name="Εικόνα 1" descr="LOGO ΔΕΥΑ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ΔΕΥΑ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2" w:space="0" w:color="3366FF"/>
          <w:left w:val="single" w:sz="2" w:space="0" w:color="3366FF"/>
          <w:bottom w:val="single" w:sz="2" w:space="0" w:color="3366FF"/>
          <w:right w:val="single" w:sz="2" w:space="0" w:color="3366FF"/>
          <w:insideH w:val="single" w:sz="2" w:space="0" w:color="3366FF"/>
          <w:insideV w:val="single" w:sz="2" w:space="0" w:color="3366FF"/>
        </w:tblBorders>
        <w:tblLook w:val="0000" w:firstRow="0" w:lastRow="0" w:firstColumn="0" w:lastColumn="0" w:noHBand="0" w:noVBand="0"/>
      </w:tblPr>
      <w:tblGrid>
        <w:gridCol w:w="8198"/>
      </w:tblGrid>
      <w:tr w:rsidR="00DA0262" w:rsidRPr="001B5335" w:rsidTr="00EA642F">
        <w:trPr>
          <w:trHeight w:val="210"/>
        </w:trPr>
        <w:tc>
          <w:tcPr>
            <w:tcW w:w="8280" w:type="dxa"/>
            <w:tcBorders>
              <w:left w:val="nil"/>
              <w:bottom w:val="nil"/>
              <w:right w:val="nil"/>
            </w:tcBorders>
          </w:tcPr>
          <w:p w:rsidR="00DA0262" w:rsidRPr="001B5335" w:rsidRDefault="00DA0262" w:rsidP="00EA642F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DA0262" w:rsidRPr="00F3164B" w:rsidRDefault="00DA0262" w:rsidP="00DA0262">
      <w:pPr>
        <w:spacing w:line="360" w:lineRule="auto"/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ΔΙΑ</w:t>
      </w:r>
      <w:r w:rsidRPr="00050D15">
        <w:rPr>
          <w:rFonts w:ascii="Century Gothic" w:hAnsi="Century Gothic" w:cs="Arial"/>
          <w:szCs w:val="22"/>
        </w:rPr>
        <w:t>ΔΗΜΟΤΙΚΗ ΕΠΙΧΕΙΡΗΣΗ</w:t>
      </w:r>
      <w:r w:rsidR="00F3164B" w:rsidRPr="00F3164B">
        <w:rPr>
          <w:rFonts w:ascii="Century Gothic" w:hAnsi="Century Gothic" w:cs="Arial"/>
          <w:szCs w:val="22"/>
        </w:rPr>
        <w:t xml:space="preserve">                                         </w:t>
      </w:r>
      <w:r w:rsidR="00F3164B">
        <w:rPr>
          <w:rFonts w:ascii="Century Gothic" w:hAnsi="Century Gothic" w:cs="Arial"/>
          <w:szCs w:val="22"/>
        </w:rPr>
        <w:t>Μυτιλήνη 2/3/2022</w:t>
      </w:r>
    </w:p>
    <w:p w:rsidR="00DA0262" w:rsidRPr="00050D15" w:rsidRDefault="00DA0262" w:rsidP="00F3164B">
      <w:pPr>
        <w:spacing w:line="360" w:lineRule="auto"/>
        <w:rPr>
          <w:rFonts w:ascii="Century Gothic" w:hAnsi="Century Gothic" w:cs="Arial"/>
          <w:szCs w:val="22"/>
        </w:rPr>
      </w:pPr>
      <w:r w:rsidRPr="00050D15">
        <w:rPr>
          <w:rFonts w:ascii="Century Gothic" w:hAnsi="Century Gothic" w:cs="Arial"/>
          <w:szCs w:val="22"/>
        </w:rPr>
        <w:t>ΥΔΡΕΥΣΗΣ ΑΠΟΧΕΤΕΥΣΗΣ</w:t>
      </w:r>
      <w:r w:rsidRPr="00050D15">
        <w:rPr>
          <w:rFonts w:ascii="Century Gothic" w:hAnsi="Century Gothic" w:cs="Arial"/>
          <w:szCs w:val="22"/>
        </w:rPr>
        <w:tab/>
      </w:r>
      <w:r w:rsidR="00F3164B">
        <w:rPr>
          <w:rFonts w:ascii="Century Gothic" w:hAnsi="Century Gothic" w:cs="Arial"/>
          <w:szCs w:val="22"/>
        </w:rPr>
        <w:t xml:space="preserve">                                          </w:t>
      </w:r>
      <w:proofErr w:type="spellStart"/>
      <w:r w:rsidR="00F3164B">
        <w:rPr>
          <w:rFonts w:ascii="Century Gothic" w:hAnsi="Century Gothic" w:cs="Arial"/>
          <w:szCs w:val="22"/>
        </w:rPr>
        <w:t>Αριθμ</w:t>
      </w:r>
      <w:proofErr w:type="spellEnd"/>
      <w:r w:rsidR="00F3164B">
        <w:rPr>
          <w:rFonts w:ascii="Century Gothic" w:hAnsi="Century Gothic" w:cs="Arial"/>
          <w:szCs w:val="22"/>
        </w:rPr>
        <w:t>. Πρωτ</w:t>
      </w:r>
      <w:r w:rsidR="00F3164B" w:rsidRPr="00F3164B">
        <w:rPr>
          <w:rFonts w:ascii="Century Gothic" w:hAnsi="Century Gothic" w:cs="Arial"/>
          <w:szCs w:val="22"/>
        </w:rPr>
        <w:t>: 2394</w:t>
      </w:r>
      <w:r w:rsidR="00F3164B">
        <w:rPr>
          <w:rFonts w:ascii="Century Gothic" w:hAnsi="Century Gothic" w:cs="Arial"/>
          <w:szCs w:val="22"/>
        </w:rPr>
        <w:t xml:space="preserve"> </w:t>
      </w:r>
      <w:r w:rsidR="00F3164B">
        <w:rPr>
          <w:rFonts w:ascii="Century Gothic" w:hAnsi="Century Gothic" w:cs="Arial"/>
          <w:szCs w:val="22"/>
        </w:rPr>
        <w:tab/>
      </w:r>
      <w:bookmarkStart w:id="0" w:name="_GoBack"/>
      <w:bookmarkEnd w:id="0"/>
      <w:r w:rsidRPr="00050D15">
        <w:rPr>
          <w:rFonts w:ascii="Century Gothic" w:hAnsi="Century Gothic" w:cs="Arial"/>
          <w:szCs w:val="22"/>
        </w:rPr>
        <w:t>ΛΕΣΒΟΥ</w:t>
      </w:r>
    </w:p>
    <w:p w:rsidR="00DA0262" w:rsidRPr="00050D15" w:rsidRDefault="00DA0262" w:rsidP="00DA0262">
      <w:pPr>
        <w:outlineLvl w:val="0"/>
        <w:rPr>
          <w:rFonts w:ascii="Century Gothic" w:hAnsi="Century Gothic"/>
          <w:szCs w:val="22"/>
          <w:u w:val="single"/>
        </w:rPr>
      </w:pPr>
      <w:r w:rsidRPr="00050D15">
        <w:rPr>
          <w:rFonts w:ascii="Century Gothic" w:hAnsi="Century Gothic"/>
          <w:szCs w:val="22"/>
          <w:u w:val="single"/>
        </w:rPr>
        <w:t>ΤΕΧΝΙΚΗ ΥΠΗΡΕΣΙΑ</w:t>
      </w:r>
    </w:p>
    <w:p w:rsidR="00DA0262" w:rsidRPr="00050D15" w:rsidRDefault="00DA0262" w:rsidP="00DA0262">
      <w:pPr>
        <w:jc w:val="both"/>
        <w:rPr>
          <w:rFonts w:ascii="Century Gothic" w:hAnsi="Century Gothic" w:cs="Arial"/>
          <w:sz w:val="20"/>
          <w:szCs w:val="22"/>
        </w:rPr>
      </w:pPr>
      <w:proofErr w:type="spellStart"/>
      <w:r w:rsidRPr="00050D15">
        <w:rPr>
          <w:rFonts w:ascii="Century Gothic" w:hAnsi="Century Gothic" w:cs="Arial"/>
          <w:sz w:val="20"/>
          <w:szCs w:val="22"/>
        </w:rPr>
        <w:t>Ταχ.Δ</w:t>
      </w:r>
      <w:proofErr w:type="spellEnd"/>
      <w:r w:rsidRPr="00050D15">
        <w:rPr>
          <w:rFonts w:ascii="Century Gothic" w:hAnsi="Century Gothic" w:cs="Arial"/>
          <w:sz w:val="20"/>
          <w:szCs w:val="22"/>
        </w:rPr>
        <w:t>/</w:t>
      </w:r>
      <w:proofErr w:type="spellStart"/>
      <w:r w:rsidRPr="00050D15">
        <w:rPr>
          <w:rFonts w:ascii="Century Gothic" w:hAnsi="Century Gothic" w:cs="Arial"/>
          <w:sz w:val="20"/>
          <w:szCs w:val="22"/>
        </w:rPr>
        <w:t>νση</w:t>
      </w:r>
      <w:proofErr w:type="spellEnd"/>
      <w:r w:rsidRPr="00050D15">
        <w:rPr>
          <w:rFonts w:ascii="Century Gothic" w:hAnsi="Century Gothic" w:cs="Arial"/>
          <w:sz w:val="20"/>
          <w:szCs w:val="22"/>
        </w:rPr>
        <w:tab/>
        <w:t xml:space="preserve">: </w:t>
      </w:r>
      <w:proofErr w:type="spellStart"/>
      <w:r w:rsidRPr="00050D15">
        <w:rPr>
          <w:rFonts w:ascii="Century Gothic" w:hAnsi="Century Gothic" w:cs="Arial"/>
          <w:sz w:val="20"/>
          <w:szCs w:val="22"/>
        </w:rPr>
        <w:t>Ελ.Βενιζέλου</w:t>
      </w:r>
      <w:proofErr w:type="spellEnd"/>
      <w:r w:rsidRPr="00050D15">
        <w:rPr>
          <w:rFonts w:ascii="Century Gothic" w:hAnsi="Century Gothic" w:cs="Arial"/>
          <w:sz w:val="20"/>
          <w:szCs w:val="22"/>
        </w:rPr>
        <w:t xml:space="preserve"> 13-17</w:t>
      </w:r>
    </w:p>
    <w:p w:rsidR="00DA0262" w:rsidRPr="00050D15" w:rsidRDefault="00DA0262" w:rsidP="00DA0262">
      <w:pPr>
        <w:jc w:val="both"/>
        <w:rPr>
          <w:rFonts w:ascii="Century Gothic" w:hAnsi="Century Gothic" w:cs="Arial"/>
          <w:sz w:val="20"/>
          <w:szCs w:val="22"/>
        </w:rPr>
      </w:pPr>
      <w:proofErr w:type="spellStart"/>
      <w:r w:rsidRPr="00050D15">
        <w:rPr>
          <w:rFonts w:ascii="Century Gothic" w:hAnsi="Century Gothic" w:cs="Arial"/>
          <w:sz w:val="20"/>
          <w:szCs w:val="22"/>
        </w:rPr>
        <w:t>Ταχ.Κωδ</w:t>
      </w:r>
      <w:proofErr w:type="spellEnd"/>
      <w:r w:rsidRPr="00050D15">
        <w:rPr>
          <w:rFonts w:ascii="Century Gothic" w:hAnsi="Century Gothic" w:cs="Arial"/>
          <w:sz w:val="20"/>
          <w:szCs w:val="22"/>
        </w:rPr>
        <w:t>.</w:t>
      </w:r>
      <w:r w:rsidRPr="00050D15">
        <w:rPr>
          <w:rFonts w:ascii="Century Gothic" w:hAnsi="Century Gothic" w:cs="Arial"/>
          <w:sz w:val="20"/>
          <w:szCs w:val="22"/>
        </w:rPr>
        <w:tab/>
        <w:t>: 811 00 Μυτιλήνη</w:t>
      </w:r>
    </w:p>
    <w:p w:rsidR="00DA0262" w:rsidRPr="00050D15" w:rsidRDefault="00DA0262" w:rsidP="00DA0262">
      <w:pPr>
        <w:jc w:val="both"/>
        <w:rPr>
          <w:rFonts w:ascii="Century Gothic" w:hAnsi="Century Gothic" w:cs="Arial"/>
          <w:sz w:val="20"/>
          <w:szCs w:val="22"/>
        </w:rPr>
      </w:pPr>
      <w:r w:rsidRPr="00050D15">
        <w:rPr>
          <w:rFonts w:ascii="Century Gothic" w:hAnsi="Century Gothic" w:cs="Arial"/>
          <w:sz w:val="20"/>
          <w:szCs w:val="22"/>
        </w:rPr>
        <w:t>Πλ</w:t>
      </w:r>
      <w:r>
        <w:rPr>
          <w:rFonts w:ascii="Century Gothic" w:hAnsi="Century Gothic" w:cs="Arial"/>
          <w:sz w:val="20"/>
          <w:szCs w:val="22"/>
        </w:rPr>
        <w:t>ηροφορίες</w:t>
      </w:r>
      <w:r>
        <w:rPr>
          <w:rFonts w:ascii="Century Gothic" w:hAnsi="Century Gothic" w:cs="Arial"/>
          <w:sz w:val="20"/>
          <w:szCs w:val="22"/>
        </w:rPr>
        <w:tab/>
        <w:t>: Μαρία Σηφάκη- Αλεξίου</w:t>
      </w:r>
    </w:p>
    <w:p w:rsidR="00DA0262" w:rsidRPr="00050D15" w:rsidRDefault="00DA0262" w:rsidP="00DA0262">
      <w:pPr>
        <w:jc w:val="both"/>
        <w:rPr>
          <w:rFonts w:ascii="Century Gothic" w:hAnsi="Century Gothic" w:cs="Arial"/>
          <w:sz w:val="20"/>
          <w:szCs w:val="22"/>
          <w:lang w:val="en-US"/>
        </w:rPr>
      </w:pPr>
      <w:r w:rsidRPr="00050D15">
        <w:rPr>
          <w:rFonts w:ascii="Century Gothic" w:hAnsi="Century Gothic" w:cs="Arial"/>
          <w:sz w:val="20"/>
          <w:szCs w:val="22"/>
        </w:rPr>
        <w:t>Τηλέφωνο</w:t>
      </w:r>
      <w:r w:rsidRPr="00F3164B">
        <w:rPr>
          <w:rFonts w:ascii="Century Gothic" w:hAnsi="Century Gothic" w:cs="Arial"/>
          <w:sz w:val="20"/>
          <w:szCs w:val="22"/>
        </w:rPr>
        <w:tab/>
        <w:t xml:space="preserve">: 22510 </w:t>
      </w:r>
      <w:r w:rsidRPr="00050D15">
        <w:rPr>
          <w:rFonts w:ascii="Century Gothic" w:hAnsi="Century Gothic" w:cs="Arial"/>
          <w:sz w:val="20"/>
          <w:szCs w:val="22"/>
          <w:lang w:val="en-US"/>
        </w:rPr>
        <w:t>24444</w:t>
      </w:r>
    </w:p>
    <w:p w:rsidR="00DA0262" w:rsidRPr="00050D15" w:rsidRDefault="00DA0262" w:rsidP="00DA0262">
      <w:pPr>
        <w:jc w:val="both"/>
        <w:rPr>
          <w:rFonts w:ascii="Century Gothic" w:hAnsi="Century Gothic" w:cs="Arial"/>
          <w:sz w:val="20"/>
          <w:szCs w:val="22"/>
          <w:lang w:val="en-US"/>
        </w:rPr>
      </w:pPr>
      <w:r w:rsidRPr="00050D15">
        <w:rPr>
          <w:rFonts w:ascii="Century Gothic" w:hAnsi="Century Gothic" w:cs="Arial"/>
          <w:sz w:val="20"/>
          <w:szCs w:val="22"/>
          <w:lang w:val="fr-FR"/>
        </w:rPr>
        <w:t>FAX</w:t>
      </w:r>
      <w:r w:rsidRPr="00050D15">
        <w:rPr>
          <w:rFonts w:ascii="Century Gothic" w:hAnsi="Century Gothic" w:cs="Arial"/>
          <w:sz w:val="20"/>
          <w:szCs w:val="22"/>
          <w:lang w:val="en-US"/>
        </w:rPr>
        <w:tab/>
      </w:r>
      <w:r w:rsidRPr="00050D15">
        <w:rPr>
          <w:rFonts w:ascii="Century Gothic" w:hAnsi="Century Gothic" w:cs="Arial"/>
          <w:sz w:val="20"/>
          <w:szCs w:val="22"/>
          <w:lang w:val="en-US"/>
        </w:rPr>
        <w:tab/>
        <w:t>: 22510 40121</w:t>
      </w:r>
    </w:p>
    <w:p w:rsidR="00DA0262" w:rsidRPr="00050D15" w:rsidRDefault="00DA0262" w:rsidP="00DA0262">
      <w:pPr>
        <w:jc w:val="both"/>
        <w:rPr>
          <w:rFonts w:ascii="Century Gothic" w:hAnsi="Century Gothic" w:cs="Arial"/>
          <w:sz w:val="20"/>
          <w:szCs w:val="22"/>
          <w:lang w:val="en-US"/>
        </w:rPr>
      </w:pPr>
      <w:r w:rsidRPr="00050D15">
        <w:rPr>
          <w:rFonts w:ascii="Century Gothic" w:hAnsi="Century Gothic" w:cs="Arial"/>
          <w:sz w:val="20"/>
          <w:szCs w:val="22"/>
          <w:lang w:val="de-DE"/>
        </w:rPr>
        <w:t>E</w:t>
      </w:r>
      <w:r w:rsidRPr="00050D15">
        <w:rPr>
          <w:rFonts w:ascii="Century Gothic" w:hAnsi="Century Gothic" w:cs="Arial"/>
          <w:sz w:val="20"/>
          <w:szCs w:val="22"/>
          <w:lang w:val="en-US"/>
        </w:rPr>
        <w:t>-</w:t>
      </w:r>
      <w:r w:rsidRPr="00050D15">
        <w:rPr>
          <w:rFonts w:ascii="Century Gothic" w:hAnsi="Century Gothic" w:cs="Arial"/>
          <w:sz w:val="20"/>
          <w:szCs w:val="22"/>
          <w:lang w:val="de-DE"/>
        </w:rPr>
        <w:t>mail</w:t>
      </w:r>
      <w:r w:rsidRPr="00050D15">
        <w:rPr>
          <w:rFonts w:ascii="Century Gothic" w:hAnsi="Century Gothic" w:cs="Arial"/>
          <w:sz w:val="20"/>
          <w:szCs w:val="22"/>
          <w:lang w:val="en-US"/>
        </w:rPr>
        <w:tab/>
      </w:r>
      <w:r w:rsidRPr="00050D15">
        <w:rPr>
          <w:rFonts w:ascii="Century Gothic" w:hAnsi="Century Gothic" w:cs="Arial"/>
          <w:sz w:val="20"/>
          <w:szCs w:val="22"/>
          <w:lang w:val="en-US"/>
        </w:rPr>
        <w:tab/>
        <w:t xml:space="preserve">: </w:t>
      </w:r>
      <w:hyperlink r:id="rId5" w:history="1">
        <w:r w:rsidRPr="00050D15">
          <w:rPr>
            <w:rStyle w:val="-"/>
            <w:rFonts w:ascii="Century Gothic" w:hAnsi="Century Gothic"/>
            <w:sz w:val="20"/>
            <w:szCs w:val="22"/>
            <w:lang w:val="en-US"/>
          </w:rPr>
          <w:t>protokolo</w:t>
        </w:r>
        <w:r w:rsidRPr="00050D15">
          <w:rPr>
            <w:rStyle w:val="-"/>
            <w:rFonts w:ascii="Century Gothic" w:hAnsi="Century Gothic" w:cs="Arial"/>
            <w:sz w:val="20"/>
            <w:szCs w:val="22"/>
            <w:lang w:val="de-DE"/>
          </w:rPr>
          <w:t>@deyamyt.gr</w:t>
        </w:r>
      </w:hyperlink>
      <w:r w:rsidRPr="00050D15">
        <w:rPr>
          <w:rFonts w:ascii="Century Gothic" w:hAnsi="Century Gothic" w:cs="Arial"/>
          <w:sz w:val="20"/>
          <w:szCs w:val="22"/>
          <w:lang w:val="en-US"/>
        </w:rPr>
        <w:tab/>
      </w:r>
    </w:p>
    <w:p w:rsidR="00DA0262" w:rsidRPr="005523F0" w:rsidRDefault="00DA0262" w:rsidP="00DA0262">
      <w:pPr>
        <w:jc w:val="both"/>
        <w:rPr>
          <w:rFonts w:ascii="Century Gothic" w:hAnsi="Century Gothic" w:cs="Arial"/>
          <w:sz w:val="22"/>
          <w:szCs w:val="22"/>
          <w:lang w:val="en-US"/>
        </w:rPr>
      </w:pPr>
    </w:p>
    <w:p w:rsidR="00DA0262" w:rsidRPr="00310B34" w:rsidRDefault="00DA0262" w:rsidP="00DA0262">
      <w:pPr>
        <w:spacing w:line="360" w:lineRule="auto"/>
        <w:ind w:left="2880" w:firstLine="720"/>
        <w:jc w:val="center"/>
        <w:rPr>
          <w:rFonts w:ascii="Century Gothic" w:hAnsi="Century Gothic"/>
          <w:szCs w:val="22"/>
          <w:lang w:val="en-US"/>
        </w:rPr>
      </w:pPr>
    </w:p>
    <w:p w:rsidR="00DA0262" w:rsidRPr="00310B34" w:rsidRDefault="00DA0262" w:rsidP="00DA0262">
      <w:pPr>
        <w:spacing w:line="360" w:lineRule="auto"/>
        <w:ind w:left="2880" w:firstLine="720"/>
        <w:jc w:val="center"/>
        <w:rPr>
          <w:rFonts w:ascii="Century Gothic" w:hAnsi="Century Gothic"/>
          <w:szCs w:val="22"/>
          <w:lang w:val="en-US"/>
        </w:rPr>
      </w:pPr>
    </w:p>
    <w:p w:rsidR="00DA0262" w:rsidRPr="00050D15" w:rsidRDefault="00DA0262" w:rsidP="00DA0262">
      <w:pPr>
        <w:spacing w:line="360" w:lineRule="auto"/>
        <w:ind w:left="2880" w:firstLine="720"/>
        <w:jc w:val="center"/>
        <w:rPr>
          <w:rFonts w:ascii="Century Gothic" w:hAnsi="Century Gothic"/>
          <w:b/>
          <w:spacing w:val="72"/>
          <w:szCs w:val="22"/>
        </w:rPr>
      </w:pPr>
      <w:r w:rsidRPr="00050D15">
        <w:rPr>
          <w:rFonts w:ascii="Century Gothic" w:hAnsi="Century Gothic"/>
          <w:szCs w:val="22"/>
        </w:rPr>
        <w:t>ΠΡΟΣ: Μ.Μ.Ε</w:t>
      </w:r>
      <w:r w:rsidRPr="00050D15">
        <w:rPr>
          <w:rFonts w:ascii="Century Gothic" w:hAnsi="Century Gothic"/>
          <w:b/>
          <w:spacing w:val="72"/>
          <w:szCs w:val="22"/>
        </w:rPr>
        <w:t>.</w:t>
      </w:r>
    </w:p>
    <w:p w:rsidR="00DA0262" w:rsidRDefault="00DA0262" w:rsidP="00DA0262">
      <w:pPr>
        <w:spacing w:line="360" w:lineRule="auto"/>
        <w:jc w:val="center"/>
        <w:outlineLvl w:val="0"/>
        <w:rPr>
          <w:rFonts w:ascii="Century Gothic" w:hAnsi="Century Gothic"/>
          <w:b/>
          <w:spacing w:val="72"/>
          <w:szCs w:val="22"/>
        </w:rPr>
      </w:pPr>
    </w:p>
    <w:p w:rsidR="00DA0262" w:rsidRDefault="00DA0262" w:rsidP="00DA0262">
      <w:pPr>
        <w:spacing w:line="360" w:lineRule="auto"/>
        <w:jc w:val="center"/>
        <w:outlineLvl w:val="0"/>
        <w:rPr>
          <w:rFonts w:ascii="Century Gothic" w:hAnsi="Century Gothic"/>
          <w:b/>
          <w:spacing w:val="72"/>
          <w:szCs w:val="22"/>
        </w:rPr>
      </w:pPr>
    </w:p>
    <w:p w:rsidR="00DA0262" w:rsidRPr="00050D15" w:rsidRDefault="00DA0262" w:rsidP="00DA0262">
      <w:pPr>
        <w:spacing w:line="360" w:lineRule="auto"/>
        <w:jc w:val="center"/>
        <w:outlineLvl w:val="0"/>
        <w:rPr>
          <w:rFonts w:ascii="Century Gothic" w:hAnsi="Century Gothic"/>
          <w:b/>
          <w:spacing w:val="72"/>
          <w:szCs w:val="22"/>
        </w:rPr>
      </w:pPr>
      <w:r w:rsidRPr="00050D15">
        <w:rPr>
          <w:rFonts w:ascii="Century Gothic" w:hAnsi="Century Gothic"/>
          <w:b/>
          <w:spacing w:val="72"/>
          <w:szCs w:val="22"/>
        </w:rPr>
        <w:t>ΔΕΛΤΙΟ ΤΥΠΟΥ</w:t>
      </w:r>
    </w:p>
    <w:p w:rsidR="008D6AFB" w:rsidRDefault="008D6AFB"/>
    <w:p w:rsidR="00DA0262" w:rsidRPr="009641ED" w:rsidRDefault="00DA0262" w:rsidP="00DA0262">
      <w:pPr>
        <w:spacing w:line="360" w:lineRule="auto"/>
        <w:ind w:left="142"/>
        <w:jc w:val="both"/>
        <w:rPr>
          <w:rFonts w:ascii="Century Gothic" w:hAnsi="Century Gothic"/>
          <w:sz w:val="22"/>
          <w:szCs w:val="22"/>
        </w:rPr>
      </w:pPr>
      <w:r w:rsidRPr="009641ED">
        <w:rPr>
          <w:rFonts w:ascii="Century Gothic" w:hAnsi="Century Gothic"/>
          <w:sz w:val="22"/>
          <w:szCs w:val="22"/>
        </w:rPr>
        <w:t>Σας πληροφορούμε ότι</w:t>
      </w:r>
      <w:r>
        <w:rPr>
          <w:rFonts w:ascii="Century Gothic" w:hAnsi="Century Gothic"/>
          <w:sz w:val="22"/>
          <w:szCs w:val="22"/>
        </w:rPr>
        <w:t>,</w:t>
      </w:r>
      <w:r w:rsidRPr="009641ED">
        <w:rPr>
          <w:rFonts w:ascii="Century Gothic" w:hAnsi="Century Gothic"/>
          <w:sz w:val="22"/>
          <w:szCs w:val="22"/>
        </w:rPr>
        <w:t xml:space="preserve"> στα πλαίσια εκτέλεσης του έργου </w:t>
      </w:r>
      <w:r w:rsidRPr="009641ED">
        <w:rPr>
          <w:rFonts w:ascii="Century Gothic" w:hAnsi="Century Gothic" w:cs="Arial"/>
          <w:b/>
          <w:sz w:val="22"/>
          <w:szCs w:val="22"/>
        </w:rPr>
        <w:t xml:space="preserve">«Αντικατάσταση αγωγού ομβρίων επί των οδών </w:t>
      </w:r>
      <w:proofErr w:type="spellStart"/>
      <w:r w:rsidRPr="009641ED">
        <w:rPr>
          <w:rFonts w:ascii="Century Gothic" w:hAnsi="Century Gothic" w:cs="Arial"/>
          <w:b/>
          <w:sz w:val="22"/>
          <w:szCs w:val="22"/>
        </w:rPr>
        <w:t>Βουρνάζων</w:t>
      </w:r>
      <w:proofErr w:type="spellEnd"/>
      <w:r w:rsidRPr="009641ED">
        <w:rPr>
          <w:rFonts w:ascii="Century Gothic" w:hAnsi="Century Gothic" w:cs="Arial"/>
          <w:b/>
          <w:sz w:val="22"/>
          <w:szCs w:val="22"/>
        </w:rPr>
        <w:t xml:space="preserve"> και Αεροπόρου </w:t>
      </w:r>
      <w:proofErr w:type="spellStart"/>
      <w:r w:rsidRPr="009641ED">
        <w:rPr>
          <w:rFonts w:ascii="Century Gothic" w:hAnsi="Century Gothic" w:cs="Arial"/>
          <w:b/>
          <w:sz w:val="22"/>
          <w:szCs w:val="22"/>
        </w:rPr>
        <w:t>Γιανναρέλλη</w:t>
      </w:r>
      <w:proofErr w:type="spellEnd"/>
      <w:r w:rsidRPr="009641ED">
        <w:rPr>
          <w:rFonts w:ascii="Century Gothic" w:hAnsi="Century Gothic" w:cs="Arial"/>
          <w:b/>
          <w:sz w:val="22"/>
          <w:szCs w:val="22"/>
        </w:rPr>
        <w:t xml:space="preserve"> της Πόλης Μυτιλήνης»</w:t>
      </w:r>
      <w:r w:rsidRPr="009641ED">
        <w:rPr>
          <w:rFonts w:ascii="Century Gothic" w:hAnsi="Century Gothic"/>
          <w:sz w:val="22"/>
          <w:szCs w:val="22"/>
        </w:rPr>
        <w:t xml:space="preserve"> και έχοντας υπόψη την Έγκριση Προσωρινών Κυκλοφοριακών Ρυθμίσεων στην πόλη της Μυτιλήνης (</w:t>
      </w:r>
      <w:proofErr w:type="spellStart"/>
      <w:r w:rsidRPr="009641ED">
        <w:rPr>
          <w:rFonts w:ascii="Century Gothic" w:hAnsi="Century Gothic"/>
          <w:sz w:val="22"/>
          <w:szCs w:val="22"/>
        </w:rPr>
        <w:t>Αριθμ</w:t>
      </w:r>
      <w:proofErr w:type="spellEnd"/>
      <w:r w:rsidRPr="009641ED">
        <w:rPr>
          <w:rFonts w:ascii="Century Gothic" w:hAnsi="Century Gothic"/>
          <w:sz w:val="22"/>
          <w:szCs w:val="22"/>
        </w:rPr>
        <w:t xml:space="preserve">. 36346/ΜΟΕ απόφαση της Αποκεντρωμένης Διοίκησης Αιγαίου - ΦΕΚ 2799 Β/13-07-2018), την </w:t>
      </w:r>
      <w:r w:rsidRPr="009641ED">
        <w:rPr>
          <w:rFonts w:ascii="Century Gothic" w:hAnsi="Century Gothic"/>
          <w:b/>
          <w:sz w:val="22"/>
          <w:szCs w:val="22"/>
        </w:rPr>
        <w:t>Τετάρτη</w:t>
      </w:r>
      <w:r w:rsidRPr="009641ED">
        <w:rPr>
          <w:rFonts w:ascii="Century Gothic" w:hAnsi="Century Gothic"/>
          <w:sz w:val="22"/>
          <w:szCs w:val="22"/>
        </w:rPr>
        <w:t xml:space="preserve"> 2-3-2022 και την </w:t>
      </w:r>
      <w:r w:rsidRPr="009641ED">
        <w:rPr>
          <w:rFonts w:ascii="Century Gothic" w:hAnsi="Century Gothic"/>
          <w:b/>
          <w:sz w:val="22"/>
          <w:szCs w:val="22"/>
        </w:rPr>
        <w:t>Πέμπτη</w:t>
      </w:r>
      <w:r w:rsidRPr="009641ED">
        <w:rPr>
          <w:rFonts w:ascii="Century Gothic" w:hAnsi="Century Gothic"/>
          <w:sz w:val="22"/>
          <w:szCs w:val="22"/>
        </w:rPr>
        <w:t xml:space="preserve"> 3-3-2022 </w:t>
      </w:r>
      <w:r>
        <w:rPr>
          <w:rFonts w:ascii="Century Gothic" w:hAnsi="Century Gothic"/>
          <w:sz w:val="22"/>
          <w:szCs w:val="22"/>
        </w:rPr>
        <w:t>,</w:t>
      </w:r>
      <w:r w:rsidRPr="009641ED">
        <w:rPr>
          <w:rFonts w:ascii="Century Gothic" w:hAnsi="Century Gothic"/>
          <w:sz w:val="22"/>
          <w:szCs w:val="22"/>
        </w:rPr>
        <w:t xml:space="preserve">η κυκλοφορία των οχημάτων ,επί της οδού Αγ, </w:t>
      </w:r>
      <w:proofErr w:type="spellStart"/>
      <w:r w:rsidRPr="009641ED">
        <w:rPr>
          <w:rFonts w:ascii="Century Gothic" w:hAnsi="Century Gothic"/>
          <w:sz w:val="22"/>
          <w:szCs w:val="22"/>
        </w:rPr>
        <w:t>Παντελεήμονος</w:t>
      </w:r>
      <w:proofErr w:type="spellEnd"/>
      <w:r w:rsidRPr="009641ED">
        <w:rPr>
          <w:rFonts w:ascii="Century Gothic" w:hAnsi="Century Gothic"/>
          <w:sz w:val="22"/>
          <w:szCs w:val="22"/>
        </w:rPr>
        <w:t xml:space="preserve"> ,με κατεύθυνση την Πλατεία Αλυσίδας ,θα γίνεται διαμέσου των οδών Κωσταντίνου Παλαιολόγου και Ζακύνθου. Η είσοδος της Γ, </w:t>
      </w:r>
      <w:proofErr w:type="spellStart"/>
      <w:r w:rsidRPr="009641ED">
        <w:rPr>
          <w:rFonts w:ascii="Century Gothic" w:hAnsi="Century Gothic"/>
          <w:sz w:val="22"/>
          <w:szCs w:val="22"/>
        </w:rPr>
        <w:t>Βοστάνη</w:t>
      </w:r>
      <w:proofErr w:type="spellEnd"/>
      <w:r w:rsidRPr="009641ED">
        <w:rPr>
          <w:rFonts w:ascii="Century Gothic" w:hAnsi="Century Gothic"/>
          <w:sz w:val="22"/>
          <w:szCs w:val="22"/>
        </w:rPr>
        <w:t xml:space="preserve"> θα παραμείνει κλειστή για το χρονικό διάστημα εκτέλεσης των εργασιών και η κυκλοφορία των οχημάτων θα γίνεται διαμέσου των οδών </w:t>
      </w:r>
    </w:p>
    <w:p w:rsidR="00DA0262" w:rsidRDefault="00DA0262" w:rsidP="00DA0262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</w:t>
      </w:r>
      <w:proofErr w:type="spellStart"/>
      <w:r w:rsidRPr="009641ED">
        <w:rPr>
          <w:rFonts w:ascii="Century Gothic" w:hAnsi="Century Gothic"/>
          <w:sz w:val="22"/>
          <w:szCs w:val="22"/>
        </w:rPr>
        <w:t>Βουρνάζων</w:t>
      </w:r>
      <w:proofErr w:type="spellEnd"/>
      <w:r w:rsidRPr="009641ED">
        <w:rPr>
          <w:rFonts w:ascii="Century Gothic" w:hAnsi="Century Gothic"/>
          <w:sz w:val="22"/>
          <w:szCs w:val="22"/>
        </w:rPr>
        <w:t xml:space="preserve"> και </w:t>
      </w:r>
      <w:proofErr w:type="spellStart"/>
      <w:r w:rsidRPr="009641ED">
        <w:rPr>
          <w:rFonts w:ascii="Century Gothic" w:hAnsi="Century Gothic"/>
          <w:sz w:val="22"/>
          <w:szCs w:val="22"/>
        </w:rPr>
        <w:t>Καβέτσου</w:t>
      </w:r>
      <w:proofErr w:type="spellEnd"/>
    </w:p>
    <w:p w:rsidR="00DA0262" w:rsidRDefault="00DA0262" w:rsidP="00DA0262"/>
    <w:p w:rsidR="00DA0262" w:rsidRDefault="00DA0262" w:rsidP="00DA0262"/>
    <w:p w:rsidR="00DA0262" w:rsidRDefault="00DA0262" w:rsidP="00DA0262"/>
    <w:p w:rsidR="00DA0262" w:rsidRDefault="00DA0262" w:rsidP="00DA0262"/>
    <w:p w:rsidR="00DA0262" w:rsidRDefault="00DA0262" w:rsidP="00DA0262">
      <w:pPr>
        <w:jc w:val="center"/>
      </w:pPr>
      <w:r w:rsidRPr="002F0605">
        <w:rPr>
          <w:rFonts w:ascii="Century Gothic" w:hAnsi="Century Gothic"/>
          <w:sz w:val="22"/>
          <w:szCs w:val="22"/>
        </w:rPr>
        <w:t>Από  τη ΔΕΥΑΛ</w:t>
      </w:r>
    </w:p>
    <w:sectPr w:rsidR="00DA02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AB"/>
    <w:rsid w:val="003F1FAB"/>
    <w:rsid w:val="006937BF"/>
    <w:rsid w:val="008D6AFB"/>
    <w:rsid w:val="00DA0262"/>
    <w:rsid w:val="00F3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EF881-84D7-432D-9109-C34277EB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26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-">
    <w:name w:val="Hyperlink"/>
    <w:basedOn w:val="a0"/>
    <w:rsid w:val="00DA02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GRAMMATEIA\AppData\Local\Microsoft\Windows\Temporary%20Internet%20Files\Content.Outlook\SS2MSZCF\protokolo@deyamyt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ΣΗΦΑΚΗ ΜΑΡΙΑ</dc:creator>
  <cp:keywords/>
  <dc:description/>
  <cp:lastModifiedBy>ΣΗΦΑΚΗ ΜΑΡΙΑ</cp:lastModifiedBy>
  <cp:revision>3</cp:revision>
  <dcterms:created xsi:type="dcterms:W3CDTF">2022-03-02T05:41:00Z</dcterms:created>
  <dcterms:modified xsi:type="dcterms:W3CDTF">2022-03-02T07:45:00Z</dcterms:modified>
</cp:coreProperties>
</file>