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5E51F9" w:rsidRDefault="00A838B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2.45pt;margin-top:8.5pt;width:145.3pt;height:19.1pt;z-index:251662336;mso-width-relative:margin;mso-height-relative:margin" stroked="f">
            <v:textbox style="mso-next-textbox:#_x0000_s1030">
              <w:txbxContent>
                <w:p w:rsidR="007F6369" w:rsidRPr="00E02D52" w:rsidRDefault="007F6369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CE2603" w:rsidP="00E02D52">
      <w:pPr>
        <w:rPr>
          <w:rFonts w:ascii="Century Gothic" w:hAnsi="Century Gothic" w:cs="Arial"/>
          <w:sz w:val="20"/>
          <w:szCs w:val="20"/>
          <w:lang w:val="en-US"/>
        </w:rPr>
      </w:pPr>
      <w:r w:rsidRPr="00CE2603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margin">
              <wp:posOffset>-133350</wp:posOffset>
            </wp:positionH>
            <wp:positionV relativeFrom="margin">
              <wp:posOffset>232410</wp:posOffset>
            </wp:positionV>
            <wp:extent cx="1543050" cy="1466850"/>
            <wp:effectExtent l="19050" t="0" r="0" b="0"/>
            <wp:wrapNone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CE2603" w:rsidRDefault="00E02D52" w:rsidP="00CE2603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</w:p>
    <w:p w:rsidR="00CE2603" w:rsidRDefault="00CE2603" w:rsidP="00CE2603">
      <w:pPr>
        <w:rPr>
          <w:rFonts w:ascii="Arial" w:hAnsi="Arial" w:cs="Arial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Default="00CE2603" w:rsidP="00CE2603">
      <w:pPr>
        <w:rPr>
          <w:rFonts w:ascii="Arial" w:hAnsi="Arial" w:cs="Arial"/>
        </w:rPr>
      </w:pPr>
    </w:p>
    <w:p w:rsidR="00CE2603" w:rsidRPr="00E252E0" w:rsidRDefault="00F45455" w:rsidP="00CE2603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02D52" w:rsidRPr="00E252E0">
        <w:rPr>
          <w:rFonts w:ascii="Arial" w:hAnsi="Arial" w:cs="Arial"/>
        </w:rPr>
        <w:t>ΔΗΜ</w:t>
      </w:r>
      <w:r w:rsidR="00CE2603">
        <w:rPr>
          <w:rFonts w:ascii="Arial" w:hAnsi="Arial" w:cs="Arial"/>
        </w:rPr>
        <w:t>ΟΤΙΚΗ ΕΠΙΧΕΙΡΗΣΗ</w:t>
      </w:r>
      <w:r w:rsidR="00CE2603">
        <w:rPr>
          <w:rFonts w:ascii="Arial" w:hAnsi="Arial" w:cs="Arial"/>
        </w:rPr>
        <w:tab/>
      </w:r>
      <w:r w:rsidR="00CE2603">
        <w:rPr>
          <w:rFonts w:ascii="Arial" w:hAnsi="Arial" w:cs="Arial"/>
        </w:rPr>
        <w:tab/>
      </w:r>
      <w:r w:rsidR="00CE2603">
        <w:rPr>
          <w:rFonts w:ascii="Arial" w:hAnsi="Arial" w:cs="Arial"/>
        </w:rPr>
        <w:tab/>
      </w:r>
      <w:r w:rsidR="00CE2603">
        <w:rPr>
          <w:rFonts w:ascii="Arial" w:hAnsi="Arial" w:cs="Arial"/>
        </w:rPr>
        <w:tab/>
        <w:t>Μυτιλήνη23/09/2022</w:t>
      </w:r>
      <w:r w:rsidR="00CE2603" w:rsidRPr="00E252E0">
        <w:rPr>
          <w:rFonts w:ascii="Arial" w:hAnsi="Arial" w:cs="Arial"/>
        </w:rPr>
        <w:t xml:space="preserve">     </w:t>
      </w:r>
    </w:p>
    <w:p w:rsidR="009B7B27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9B7B27">
        <w:rPr>
          <w:rFonts w:ascii="Arial" w:hAnsi="Arial" w:cs="Arial"/>
        </w:rPr>
        <w:t>ΥΔΡΕΥΣΗΣ ΑΠΟΧΕΤΕΥΣΗΣ</w:t>
      </w:r>
      <w:r w:rsidR="009B7B27">
        <w:rPr>
          <w:rFonts w:ascii="Arial" w:hAnsi="Arial" w:cs="Arial"/>
        </w:rPr>
        <w:tab/>
      </w:r>
      <w:r w:rsidR="009B7B27">
        <w:rPr>
          <w:rFonts w:ascii="Arial" w:hAnsi="Arial" w:cs="Arial"/>
        </w:rPr>
        <w:tab/>
      </w:r>
      <w:r w:rsidR="009B7B27">
        <w:rPr>
          <w:rFonts w:ascii="Arial" w:hAnsi="Arial" w:cs="Arial"/>
        </w:rPr>
        <w:tab/>
      </w:r>
      <w:r w:rsidR="009B7B27">
        <w:rPr>
          <w:rFonts w:ascii="Arial" w:hAnsi="Arial" w:cs="Arial"/>
        </w:rPr>
        <w:tab/>
      </w:r>
      <w:r w:rsidRPr="00E252E0">
        <w:rPr>
          <w:rFonts w:ascii="Arial" w:hAnsi="Arial" w:cs="Arial"/>
        </w:rPr>
        <w:t xml:space="preserve">Αριθμ. πρωτ.:  </w:t>
      </w:r>
      <w:r w:rsidR="00221EAD">
        <w:rPr>
          <w:rFonts w:ascii="Arial" w:hAnsi="Arial" w:cs="Arial"/>
          <w:lang w:val="en-US"/>
        </w:rPr>
        <w:t>11791</w:t>
      </w:r>
      <w:r w:rsidRPr="00E252E0">
        <w:rPr>
          <w:rFonts w:ascii="Arial" w:hAnsi="Arial" w:cs="Arial"/>
        </w:rPr>
        <w:t xml:space="preserve">                  </w:t>
      </w:r>
      <w:r w:rsidR="009B7B27" w:rsidRPr="009B7B27">
        <w:rPr>
          <w:rFonts w:ascii="Arial" w:hAnsi="Arial" w:cs="Arial"/>
        </w:rPr>
        <w:t xml:space="preserve">   </w:t>
      </w:r>
    </w:p>
    <w:p w:rsidR="00E02D52" w:rsidRPr="009B7B27" w:rsidRDefault="009B7B27" w:rsidP="00E02D52">
      <w:pPr>
        <w:rPr>
          <w:rFonts w:ascii="Arial" w:hAnsi="Arial" w:cs="Arial"/>
        </w:rPr>
      </w:pPr>
      <w:r w:rsidRPr="009B7B27">
        <w:rPr>
          <w:rFonts w:ascii="Arial" w:hAnsi="Arial" w:cs="Arial"/>
        </w:rPr>
        <w:t xml:space="preserve">              </w:t>
      </w:r>
      <w:r w:rsidR="00E02D52"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</w:rPr>
        <w:t xml:space="preserve">      </w:t>
      </w: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>:</w:t>
      </w:r>
      <w:r w:rsidR="00C970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 xml:space="preserve">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0251D9">
        <w:rPr>
          <w:rFonts w:ascii="Arial" w:hAnsi="Arial" w:cs="Arial"/>
        </w:rPr>
        <w:t>Ευστράτιος Γιαννουλης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>: 2251040121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Ε-</w:t>
      </w:r>
      <w:r w:rsidRPr="00E252E0">
        <w:rPr>
          <w:rFonts w:ascii="Arial" w:hAnsi="Arial" w:cs="Arial"/>
          <w:lang w:val="en-US"/>
        </w:rPr>
        <w:t>mail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E252E0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E252E0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E252E0" w:rsidRDefault="00E02D52" w:rsidP="00E02D52">
      <w:pPr>
        <w:rPr>
          <w:rFonts w:ascii="Arial" w:hAnsi="Arial" w:cs="Arial"/>
        </w:rPr>
      </w:pPr>
    </w:p>
    <w:p w:rsidR="00E02D52" w:rsidRPr="00E252E0" w:rsidRDefault="00E02D52" w:rsidP="00E02D52">
      <w:pPr>
        <w:rPr>
          <w:rFonts w:ascii="Arial" w:hAnsi="Arial" w:cs="Arial"/>
        </w:rPr>
      </w:pPr>
    </w:p>
    <w:p w:rsidR="000251D9" w:rsidRPr="000251D9" w:rsidRDefault="00E02D52" w:rsidP="00C2590C">
      <w:pPr>
        <w:jc w:val="right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ΠΡΟΣ:</w:t>
      </w:r>
      <w:r w:rsidRPr="00E252E0">
        <w:rPr>
          <w:rFonts w:ascii="Arial" w:hAnsi="Arial" w:cs="Arial"/>
        </w:rPr>
        <w:tab/>
      </w:r>
      <w:r w:rsidR="00CE2603">
        <w:rPr>
          <w:rFonts w:ascii="Arial" w:hAnsi="Arial" w:cs="Arial"/>
          <w:b/>
        </w:rPr>
        <w:t>ΤΡΟΧΑΙΑ</w:t>
      </w:r>
    </w:p>
    <w:p w:rsidR="00422879" w:rsidRPr="00E252E0" w:rsidRDefault="00422879" w:rsidP="00B3004C">
      <w:pPr>
        <w:pStyle w:val="a3"/>
        <w:ind w:left="0" w:firstLine="0"/>
        <w:rPr>
          <w:rFonts w:ascii="Arial" w:hAnsi="Arial" w:cs="Arial"/>
          <w:b/>
          <w:u w:val="single"/>
        </w:rPr>
      </w:pPr>
    </w:p>
    <w:p w:rsidR="00E252E0" w:rsidRDefault="00652ECB" w:rsidP="00E252E0">
      <w:pPr>
        <w:spacing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ΔΕΛΤΙΟ ΤΥΠΟΥ</w:t>
      </w:r>
    </w:p>
    <w:p w:rsidR="003E32B4" w:rsidRDefault="003E32B4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E252E0">
        <w:rPr>
          <w:rFonts w:ascii="Arial" w:hAnsi="Arial" w:cs="Arial"/>
        </w:rPr>
        <w:t>Σας γνωστοποιούμε</w:t>
      </w:r>
      <w:r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 xml:space="preserve">ότι </w:t>
      </w:r>
      <w:r>
        <w:rPr>
          <w:rFonts w:ascii="Arial" w:hAnsi="Arial" w:cs="Arial"/>
        </w:rPr>
        <w:t xml:space="preserve">την </w:t>
      </w:r>
      <w:r w:rsidR="00371088">
        <w:rPr>
          <w:rFonts w:ascii="Arial" w:hAnsi="Arial" w:cs="Arial"/>
          <w:b/>
        </w:rPr>
        <w:t>Δευτέρα</w:t>
      </w:r>
      <w:r w:rsidRPr="0073685F">
        <w:rPr>
          <w:rFonts w:ascii="Arial" w:hAnsi="Arial" w:cs="Arial"/>
          <w:b/>
        </w:rPr>
        <w:t xml:space="preserve"> </w:t>
      </w:r>
      <w:r w:rsidR="007E74E7">
        <w:rPr>
          <w:rFonts w:ascii="Arial" w:hAnsi="Arial" w:cs="Arial"/>
          <w:b/>
        </w:rPr>
        <w:t xml:space="preserve">και Τρίτη </w:t>
      </w:r>
      <w:r w:rsidR="00371088">
        <w:rPr>
          <w:rFonts w:ascii="Arial" w:hAnsi="Arial" w:cs="Arial"/>
          <w:b/>
        </w:rPr>
        <w:t>26</w:t>
      </w:r>
      <w:r w:rsidR="007E74E7">
        <w:rPr>
          <w:rFonts w:ascii="Arial" w:hAnsi="Arial" w:cs="Arial"/>
          <w:b/>
        </w:rPr>
        <w:t xml:space="preserve"> εως και 27</w:t>
      </w:r>
      <w:r w:rsidRPr="0073685F">
        <w:rPr>
          <w:rFonts w:ascii="Arial" w:hAnsi="Arial" w:cs="Arial"/>
          <w:b/>
        </w:rPr>
        <w:t>/0</w:t>
      </w:r>
      <w:r w:rsidR="00371088">
        <w:rPr>
          <w:rFonts w:ascii="Arial" w:hAnsi="Arial" w:cs="Arial"/>
          <w:b/>
        </w:rPr>
        <w:t>9</w:t>
      </w:r>
      <w:r w:rsidRPr="0073685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  <w:r w:rsidRPr="00E25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στο πλαίσιο των εργασιών εκτέλεσης του έργου "Αντικατάσταση Τμημάτων δικτύων ύδρευσης πόλης Μυτιλήνης" από 08:00 έως 1</w:t>
      </w:r>
      <w:r w:rsidR="00B34613">
        <w:rPr>
          <w:rFonts w:ascii="Arial" w:hAnsi="Arial" w:cs="Arial"/>
        </w:rPr>
        <w:t>5</w:t>
      </w:r>
      <w:r>
        <w:rPr>
          <w:rFonts w:ascii="Arial" w:hAnsi="Arial" w:cs="Arial"/>
        </w:rPr>
        <w:t>:00 θα παραμε</w:t>
      </w:r>
      <w:r w:rsidR="00B34613">
        <w:rPr>
          <w:rFonts w:ascii="Arial" w:hAnsi="Arial" w:cs="Arial"/>
        </w:rPr>
        <w:t>ίνει κλειστή η πρόσβαση στ</w:t>
      </w:r>
      <w:r w:rsidR="00371088">
        <w:rPr>
          <w:rFonts w:ascii="Arial" w:hAnsi="Arial" w:cs="Arial"/>
        </w:rPr>
        <w:t>ην οδο</w:t>
      </w:r>
      <w:r w:rsidR="00B34613">
        <w:rPr>
          <w:rFonts w:ascii="Arial" w:hAnsi="Arial" w:cs="Arial"/>
        </w:rPr>
        <w:t xml:space="preserve"> </w:t>
      </w:r>
      <w:r w:rsidR="00371088">
        <w:rPr>
          <w:rFonts w:ascii="Arial" w:hAnsi="Arial" w:cs="Arial"/>
        </w:rPr>
        <w:t>Μυκόνου</w:t>
      </w:r>
      <w:r w:rsidR="00564EBC">
        <w:rPr>
          <w:rFonts w:ascii="Arial" w:hAnsi="Arial" w:cs="Arial"/>
        </w:rPr>
        <w:t xml:space="preserve"> μέχρι το ύψος της οδού Μπούχλια και η οδός </w:t>
      </w:r>
      <w:r w:rsidR="00D44E34">
        <w:rPr>
          <w:rFonts w:ascii="Arial" w:hAnsi="Arial" w:cs="Arial"/>
        </w:rPr>
        <w:t>Αγίου</w:t>
      </w:r>
      <w:r w:rsidR="00564EBC">
        <w:rPr>
          <w:rFonts w:ascii="Arial" w:hAnsi="Arial" w:cs="Arial"/>
        </w:rPr>
        <w:t xml:space="preserve"> Ιωάννου Καλ</w:t>
      </w:r>
      <w:r w:rsidR="00D44E34">
        <w:rPr>
          <w:rFonts w:ascii="Arial" w:hAnsi="Arial" w:cs="Arial"/>
        </w:rPr>
        <w:t>υ</w:t>
      </w:r>
      <w:r w:rsidR="00564EBC">
        <w:rPr>
          <w:rFonts w:ascii="Arial" w:hAnsi="Arial" w:cs="Arial"/>
        </w:rPr>
        <w:t>βίτου μέχρι την οδο Νάξου</w:t>
      </w:r>
      <w:r>
        <w:rPr>
          <w:rFonts w:ascii="Arial" w:hAnsi="Arial" w:cs="Arial"/>
        </w:rPr>
        <w:t xml:space="preserve">. </w:t>
      </w:r>
    </w:p>
    <w:p w:rsidR="005B265E" w:rsidRPr="00DB7EF8" w:rsidRDefault="005B265E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W w:w="3685" w:type="dxa"/>
        <w:jc w:val="righ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5E51F9" w:rsidRPr="00E252E0" w:rsidTr="00A67D78">
        <w:trPr>
          <w:jc w:val="right"/>
        </w:trPr>
        <w:tc>
          <w:tcPr>
            <w:tcW w:w="3685" w:type="dxa"/>
          </w:tcPr>
          <w:p w:rsidR="005E51F9" w:rsidRDefault="005E51F9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</w:p>
          <w:p w:rsidR="00C2590C" w:rsidRPr="00E252E0" w:rsidRDefault="00C2590C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Απο την ΔΕΥΑΛ</w:t>
            </w:r>
          </w:p>
        </w:tc>
      </w:tr>
    </w:tbl>
    <w:p w:rsidR="00227090" w:rsidRPr="00E252E0" w:rsidRDefault="00227090" w:rsidP="000251D9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3D" w:rsidRDefault="00B9713D" w:rsidP="00E74D87">
      <w:r>
        <w:separator/>
      </w:r>
    </w:p>
  </w:endnote>
  <w:endnote w:type="continuationSeparator" w:id="1">
    <w:p w:rsidR="00B9713D" w:rsidRDefault="00B9713D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3D" w:rsidRDefault="00B9713D" w:rsidP="00E74D87">
      <w:r>
        <w:separator/>
      </w:r>
    </w:p>
  </w:footnote>
  <w:footnote w:type="continuationSeparator" w:id="1">
    <w:p w:rsidR="00B9713D" w:rsidRDefault="00B9713D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69" w:rsidRPr="004B17F5" w:rsidRDefault="007F6369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24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51D9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2017D0"/>
    <w:rsid w:val="00221EAD"/>
    <w:rsid w:val="00223960"/>
    <w:rsid w:val="00223A4B"/>
    <w:rsid w:val="00225434"/>
    <w:rsid w:val="00227090"/>
    <w:rsid w:val="002543D7"/>
    <w:rsid w:val="00260FF1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71088"/>
    <w:rsid w:val="003716F2"/>
    <w:rsid w:val="003822A3"/>
    <w:rsid w:val="00397D18"/>
    <w:rsid w:val="003C028D"/>
    <w:rsid w:val="003D2766"/>
    <w:rsid w:val="003D79C8"/>
    <w:rsid w:val="003E0114"/>
    <w:rsid w:val="003E32B4"/>
    <w:rsid w:val="003F229E"/>
    <w:rsid w:val="00414BB9"/>
    <w:rsid w:val="00422879"/>
    <w:rsid w:val="004334DA"/>
    <w:rsid w:val="004357B7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C375F"/>
    <w:rsid w:val="004D19E6"/>
    <w:rsid w:val="005049E6"/>
    <w:rsid w:val="00505A3F"/>
    <w:rsid w:val="005202C4"/>
    <w:rsid w:val="005228CE"/>
    <w:rsid w:val="00564EBC"/>
    <w:rsid w:val="005738DB"/>
    <w:rsid w:val="00574D48"/>
    <w:rsid w:val="00586FB8"/>
    <w:rsid w:val="0059574C"/>
    <w:rsid w:val="005B265E"/>
    <w:rsid w:val="005E51F9"/>
    <w:rsid w:val="005F158D"/>
    <w:rsid w:val="00611B31"/>
    <w:rsid w:val="00622AB6"/>
    <w:rsid w:val="006473BD"/>
    <w:rsid w:val="00652A9E"/>
    <w:rsid w:val="00652ECB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50A1"/>
    <w:rsid w:val="007E0FB1"/>
    <w:rsid w:val="007E23BD"/>
    <w:rsid w:val="007E74E7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C162B"/>
    <w:rsid w:val="008C5426"/>
    <w:rsid w:val="008E7E7A"/>
    <w:rsid w:val="008F3AFA"/>
    <w:rsid w:val="008F4635"/>
    <w:rsid w:val="008F4DFF"/>
    <w:rsid w:val="00907888"/>
    <w:rsid w:val="009155E3"/>
    <w:rsid w:val="0092435F"/>
    <w:rsid w:val="00934E0A"/>
    <w:rsid w:val="009372C1"/>
    <w:rsid w:val="00937F3B"/>
    <w:rsid w:val="00957A11"/>
    <w:rsid w:val="00981292"/>
    <w:rsid w:val="0099017C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838B1"/>
    <w:rsid w:val="00AF3EA4"/>
    <w:rsid w:val="00B1733A"/>
    <w:rsid w:val="00B3004C"/>
    <w:rsid w:val="00B344EC"/>
    <w:rsid w:val="00B34613"/>
    <w:rsid w:val="00B55BDE"/>
    <w:rsid w:val="00B9713D"/>
    <w:rsid w:val="00BA4E9D"/>
    <w:rsid w:val="00BA627C"/>
    <w:rsid w:val="00BC104F"/>
    <w:rsid w:val="00BC5B01"/>
    <w:rsid w:val="00BD5DA0"/>
    <w:rsid w:val="00C17D3A"/>
    <w:rsid w:val="00C2590C"/>
    <w:rsid w:val="00C26B79"/>
    <w:rsid w:val="00C32EFA"/>
    <w:rsid w:val="00C6156B"/>
    <w:rsid w:val="00C8746D"/>
    <w:rsid w:val="00C970E0"/>
    <w:rsid w:val="00CA5289"/>
    <w:rsid w:val="00CB29F4"/>
    <w:rsid w:val="00CC7ECB"/>
    <w:rsid w:val="00CD6C77"/>
    <w:rsid w:val="00CE1973"/>
    <w:rsid w:val="00CE2603"/>
    <w:rsid w:val="00CF074D"/>
    <w:rsid w:val="00CF474F"/>
    <w:rsid w:val="00D04412"/>
    <w:rsid w:val="00D050A9"/>
    <w:rsid w:val="00D35DC0"/>
    <w:rsid w:val="00D44E34"/>
    <w:rsid w:val="00D50405"/>
    <w:rsid w:val="00D63BC9"/>
    <w:rsid w:val="00D74D6E"/>
    <w:rsid w:val="00D81A07"/>
    <w:rsid w:val="00D83985"/>
    <w:rsid w:val="00D96E8A"/>
    <w:rsid w:val="00DB6892"/>
    <w:rsid w:val="00DC6884"/>
    <w:rsid w:val="00DD7335"/>
    <w:rsid w:val="00DE3F91"/>
    <w:rsid w:val="00DF14A6"/>
    <w:rsid w:val="00E02D52"/>
    <w:rsid w:val="00E13036"/>
    <w:rsid w:val="00E252E0"/>
    <w:rsid w:val="00E277CD"/>
    <w:rsid w:val="00E44B4C"/>
    <w:rsid w:val="00E603A1"/>
    <w:rsid w:val="00E71A59"/>
    <w:rsid w:val="00E74D87"/>
    <w:rsid w:val="00E80CB8"/>
    <w:rsid w:val="00E8185F"/>
    <w:rsid w:val="00E86028"/>
    <w:rsid w:val="00EB3FF6"/>
    <w:rsid w:val="00EB6E77"/>
    <w:rsid w:val="00ED3C27"/>
    <w:rsid w:val="00EE65EC"/>
    <w:rsid w:val="00EF4BCB"/>
    <w:rsid w:val="00EF7E13"/>
    <w:rsid w:val="00F10D6B"/>
    <w:rsid w:val="00F20093"/>
    <w:rsid w:val="00F231AD"/>
    <w:rsid w:val="00F422F1"/>
    <w:rsid w:val="00F45455"/>
    <w:rsid w:val="00F47D95"/>
    <w:rsid w:val="00F533B6"/>
    <w:rsid w:val="00F55192"/>
    <w:rsid w:val="00F55C5B"/>
    <w:rsid w:val="00F567C3"/>
    <w:rsid w:val="00F74953"/>
    <w:rsid w:val="00FA2E61"/>
    <w:rsid w:val="00FD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157B-F840-416C-AF4D-E6ADA14A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3</cp:revision>
  <cp:lastPrinted>2022-09-23T09:08:00Z</cp:lastPrinted>
  <dcterms:created xsi:type="dcterms:W3CDTF">2022-09-23T10:22:00Z</dcterms:created>
  <dcterms:modified xsi:type="dcterms:W3CDTF">2022-09-23T10:22:00Z</dcterms:modified>
</cp:coreProperties>
</file>