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4C9D04" w14:textId="77777777" w:rsidR="00490730" w:rsidRPr="008704BC" w:rsidRDefault="008704BC" w:rsidP="006E77C0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el-GR"/>
        </w:rPr>
        <w:drawing>
          <wp:anchor distT="0" distB="0" distL="114300" distR="114300" simplePos="0" relativeHeight="251681792" behindDoc="0" locked="0" layoutInCell="1" allowOverlap="0" wp14:anchorId="22528276" wp14:editId="5263A99B">
            <wp:simplePos x="0" y="0"/>
            <wp:positionH relativeFrom="column">
              <wp:posOffset>356235</wp:posOffset>
            </wp:positionH>
            <wp:positionV relativeFrom="line">
              <wp:posOffset>114300</wp:posOffset>
            </wp:positionV>
            <wp:extent cx="1221105" cy="1041400"/>
            <wp:effectExtent l="19050" t="0" r="0" b="0"/>
            <wp:wrapSquare wrapText="bothSides"/>
            <wp:docPr id="9" name="Εικόνα 2" descr="ΔΕΥΑΜ  ΧΡΩΜ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ΔΕΥΑΜ  ΧΡΩΜ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307241" w14:textId="77777777" w:rsidR="006E77C0" w:rsidRDefault="006E77C0" w:rsidP="006E77C0">
      <w:pPr>
        <w:rPr>
          <w:rFonts w:ascii="Century Gothic" w:hAnsi="Century Gothic"/>
          <w:b/>
          <w:sz w:val="20"/>
          <w:szCs w:val="20"/>
          <w:lang w:val="en-US"/>
        </w:rPr>
      </w:pPr>
    </w:p>
    <w:p w14:paraId="509BEC3F" w14:textId="77777777" w:rsidR="006E77C0" w:rsidRDefault="006E77C0" w:rsidP="006E77C0">
      <w:pPr>
        <w:jc w:val="center"/>
        <w:rPr>
          <w:rFonts w:ascii="Century Gothic" w:hAnsi="Century Gothic"/>
          <w:b/>
          <w:noProof/>
          <w:sz w:val="20"/>
          <w:szCs w:val="20"/>
          <w:lang w:eastAsia="el-GR"/>
        </w:rPr>
      </w:pPr>
    </w:p>
    <w:p w14:paraId="08C3156A" w14:textId="77777777" w:rsidR="006E77C0" w:rsidRDefault="006E77C0" w:rsidP="006E77C0">
      <w:pPr>
        <w:jc w:val="center"/>
        <w:rPr>
          <w:rFonts w:ascii="Century Gothic" w:hAnsi="Century Gothic"/>
          <w:b/>
          <w:sz w:val="20"/>
          <w:szCs w:val="20"/>
        </w:rPr>
      </w:pPr>
    </w:p>
    <w:p w14:paraId="3F1945E5" w14:textId="77777777" w:rsidR="006E77C0" w:rsidRDefault="006E77C0" w:rsidP="006E77C0">
      <w:pPr>
        <w:jc w:val="center"/>
        <w:rPr>
          <w:rFonts w:ascii="Century Gothic" w:hAnsi="Century Gothic"/>
          <w:b/>
          <w:sz w:val="20"/>
          <w:szCs w:val="20"/>
        </w:rPr>
      </w:pPr>
    </w:p>
    <w:p w14:paraId="479B397C" w14:textId="77777777" w:rsidR="006E77C0" w:rsidRDefault="006E77C0" w:rsidP="006E77C0">
      <w:pPr>
        <w:rPr>
          <w:rFonts w:ascii="Century Gothic" w:hAnsi="Century Gothic"/>
          <w:b/>
          <w:sz w:val="20"/>
          <w:szCs w:val="20"/>
        </w:rPr>
      </w:pPr>
    </w:p>
    <w:p w14:paraId="28F914FA" w14:textId="77777777" w:rsidR="006E77C0" w:rsidRDefault="006E77C0" w:rsidP="006E77C0"/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311"/>
      </w:tblGrid>
      <w:tr w:rsidR="00740448" w:rsidRPr="00563BD3" w14:paraId="6D9100DC" w14:textId="77777777" w:rsidTr="0025408B">
        <w:trPr>
          <w:jc w:val="center"/>
        </w:trPr>
        <w:tc>
          <w:tcPr>
            <w:tcW w:w="9311" w:type="dxa"/>
          </w:tcPr>
          <w:p w14:paraId="76A686DF" w14:textId="77777777" w:rsidR="006E77C0" w:rsidRPr="00563BD3" w:rsidRDefault="006E77C0" w:rsidP="0025408B">
            <w:pPr>
              <w:ind w:right="-195"/>
              <w:rPr>
                <w:rFonts w:ascii="Century Gothic" w:hAnsi="Century Gothic"/>
                <w:b/>
                <w:shadow/>
                <w:spacing w:val="40"/>
                <w:sz w:val="20"/>
                <w:lang w:val="en-US"/>
              </w:rPr>
            </w:pPr>
          </w:p>
        </w:tc>
      </w:tr>
    </w:tbl>
    <w:p w14:paraId="6EDAEED5" w14:textId="77777777" w:rsidR="006E77C0" w:rsidRDefault="006E77C0" w:rsidP="006E77C0">
      <w:pPr>
        <w:rPr>
          <w:rFonts w:ascii="Century Gothic" w:hAnsi="Century Gothic"/>
          <w:b/>
          <w:shadow/>
          <w:spacing w:val="40"/>
          <w:sz w:val="20"/>
          <w:lang w:val="en-US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964"/>
        <w:gridCol w:w="2993"/>
        <w:gridCol w:w="2843"/>
        <w:gridCol w:w="54"/>
      </w:tblGrid>
      <w:tr w:rsidR="006E77C0" w:rsidRPr="00563BD3" w14:paraId="7F329990" w14:textId="77777777" w:rsidTr="0025408B">
        <w:trPr>
          <w:trHeight w:val="878"/>
          <w:jc w:val="center"/>
        </w:trPr>
        <w:tc>
          <w:tcPr>
            <w:tcW w:w="4031" w:type="dxa"/>
            <w:vMerge w:val="restart"/>
          </w:tcPr>
          <w:p w14:paraId="60094568" w14:textId="77777777" w:rsidR="006E77C0" w:rsidRPr="003D1236" w:rsidRDefault="006E77C0" w:rsidP="0025408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3D1236">
              <w:rPr>
                <w:rFonts w:ascii="Century Gothic" w:hAnsi="Century Gothic"/>
                <w:b/>
                <w:sz w:val="18"/>
                <w:szCs w:val="18"/>
              </w:rPr>
              <w:t>Δ</w:t>
            </w:r>
            <w:r w:rsidRPr="003D1236">
              <w:rPr>
                <w:rFonts w:ascii="Century Gothic" w:hAnsi="Century Gothic"/>
                <w:sz w:val="18"/>
                <w:szCs w:val="18"/>
              </w:rPr>
              <w:t xml:space="preserve">ημοτική </w:t>
            </w:r>
            <w:r w:rsidRPr="003D1236">
              <w:rPr>
                <w:rFonts w:ascii="Century Gothic" w:hAnsi="Century Gothic"/>
                <w:b/>
                <w:sz w:val="18"/>
                <w:szCs w:val="18"/>
              </w:rPr>
              <w:t>Ε</w:t>
            </w:r>
            <w:r w:rsidRPr="003D1236">
              <w:rPr>
                <w:rFonts w:ascii="Century Gothic" w:hAnsi="Century Gothic"/>
                <w:sz w:val="18"/>
                <w:szCs w:val="18"/>
              </w:rPr>
              <w:t xml:space="preserve">πιχείρηση </w:t>
            </w:r>
            <w:r w:rsidRPr="003D1236">
              <w:rPr>
                <w:rFonts w:ascii="Century Gothic" w:hAnsi="Century Gothic"/>
                <w:b/>
                <w:sz w:val="18"/>
                <w:szCs w:val="18"/>
              </w:rPr>
              <w:t>Ύ</w:t>
            </w:r>
            <w:r w:rsidRPr="003D1236">
              <w:rPr>
                <w:rFonts w:ascii="Century Gothic" w:hAnsi="Century Gothic"/>
                <w:sz w:val="18"/>
                <w:szCs w:val="18"/>
              </w:rPr>
              <w:t xml:space="preserve">δρευσης </w:t>
            </w:r>
            <w:r w:rsidRPr="003D1236">
              <w:rPr>
                <w:rFonts w:ascii="Century Gothic" w:hAnsi="Century Gothic"/>
                <w:b/>
                <w:sz w:val="18"/>
                <w:szCs w:val="18"/>
              </w:rPr>
              <w:t>Α</w:t>
            </w:r>
            <w:r w:rsidRPr="003D1236">
              <w:rPr>
                <w:rFonts w:ascii="Century Gothic" w:hAnsi="Century Gothic"/>
                <w:sz w:val="18"/>
                <w:szCs w:val="18"/>
              </w:rPr>
              <w:t xml:space="preserve">ποχέτευσης </w:t>
            </w:r>
            <w:r w:rsidRPr="003D1236">
              <w:rPr>
                <w:rFonts w:ascii="Century Gothic" w:hAnsi="Century Gothic"/>
                <w:b/>
                <w:sz w:val="18"/>
                <w:szCs w:val="18"/>
              </w:rPr>
              <w:t>Λ</w:t>
            </w:r>
            <w:r w:rsidRPr="003D1236">
              <w:rPr>
                <w:rFonts w:ascii="Century Gothic" w:hAnsi="Century Gothic"/>
                <w:sz w:val="18"/>
                <w:szCs w:val="18"/>
              </w:rPr>
              <w:t>έσβου</w:t>
            </w:r>
          </w:p>
          <w:p w14:paraId="5EB89380" w14:textId="77777777" w:rsidR="006E77C0" w:rsidRPr="003D1236" w:rsidRDefault="006E77C0" w:rsidP="0025408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26395799" w14:textId="77777777" w:rsidR="007254F7" w:rsidRDefault="007254F7" w:rsidP="007254F7">
            <w:pPr>
              <w:jc w:val="center"/>
              <w:rPr>
                <w:rFonts w:ascii="Century Gothic" w:hAnsi="Century Gothic"/>
                <w:sz w:val="18"/>
                <w:szCs w:val="18"/>
                <w:u w:val="single"/>
              </w:rPr>
            </w:pPr>
            <w:r w:rsidRPr="007254F7">
              <w:rPr>
                <w:rFonts w:ascii="Century Gothic" w:hAnsi="Century Gothic"/>
                <w:sz w:val="18"/>
                <w:szCs w:val="18"/>
                <w:u w:val="single"/>
              </w:rPr>
              <w:t>ΤΜΗΜΑ ΠΡΟΜΗΘΕΙΩΝ</w:t>
            </w:r>
          </w:p>
          <w:p w14:paraId="0A98292A" w14:textId="50B0B5C0" w:rsidR="006E77C0" w:rsidRPr="003D1236" w:rsidRDefault="006E77C0" w:rsidP="0025408B">
            <w:pPr>
              <w:rPr>
                <w:rFonts w:ascii="Century Gothic" w:hAnsi="Century Gothic"/>
                <w:sz w:val="18"/>
                <w:szCs w:val="18"/>
              </w:rPr>
            </w:pPr>
            <w:r w:rsidRPr="003D1236">
              <w:rPr>
                <w:rFonts w:ascii="Century Gothic" w:hAnsi="Century Gothic"/>
                <w:sz w:val="18"/>
                <w:szCs w:val="18"/>
              </w:rPr>
              <w:t>Ταχ. Δ/νση</w:t>
            </w:r>
            <w:r w:rsidRPr="003D1236">
              <w:rPr>
                <w:rFonts w:ascii="Century Gothic" w:hAnsi="Century Gothic"/>
                <w:sz w:val="18"/>
                <w:szCs w:val="18"/>
              </w:rPr>
              <w:tab/>
              <w:t>: Ελ. Βενιζέλου 13-17</w:t>
            </w:r>
          </w:p>
          <w:p w14:paraId="0A6FE9CE" w14:textId="77777777" w:rsidR="006E77C0" w:rsidRPr="003D1236" w:rsidRDefault="006E77C0" w:rsidP="0025408B">
            <w:pPr>
              <w:rPr>
                <w:rFonts w:ascii="Century Gothic" w:hAnsi="Century Gothic"/>
                <w:sz w:val="18"/>
                <w:szCs w:val="18"/>
              </w:rPr>
            </w:pPr>
            <w:r w:rsidRPr="003D1236">
              <w:rPr>
                <w:rFonts w:ascii="Century Gothic" w:hAnsi="Century Gothic"/>
                <w:sz w:val="18"/>
                <w:szCs w:val="18"/>
              </w:rPr>
              <w:t>Ταχ. Κωδ.</w:t>
            </w:r>
            <w:r w:rsidRPr="003D1236">
              <w:rPr>
                <w:rFonts w:ascii="Century Gothic" w:hAnsi="Century Gothic"/>
                <w:sz w:val="18"/>
                <w:szCs w:val="18"/>
              </w:rPr>
              <w:tab/>
              <w:t>: 81100 Μυτιλήνη</w:t>
            </w:r>
          </w:p>
          <w:p w14:paraId="02694A7F" w14:textId="63B54171" w:rsidR="006E77C0" w:rsidRPr="003D1236" w:rsidRDefault="006E77C0" w:rsidP="0025408B">
            <w:pPr>
              <w:rPr>
                <w:rFonts w:ascii="Century Gothic" w:hAnsi="Century Gothic"/>
                <w:sz w:val="18"/>
                <w:szCs w:val="18"/>
              </w:rPr>
            </w:pPr>
            <w:r w:rsidRPr="003D1236">
              <w:rPr>
                <w:rFonts w:ascii="Century Gothic" w:hAnsi="Century Gothic"/>
                <w:sz w:val="18"/>
                <w:szCs w:val="18"/>
              </w:rPr>
              <w:t>Πληροφορίες</w:t>
            </w:r>
            <w:r w:rsidRPr="003D1236">
              <w:rPr>
                <w:rFonts w:ascii="Century Gothic" w:hAnsi="Century Gothic"/>
                <w:sz w:val="18"/>
                <w:szCs w:val="18"/>
              </w:rPr>
              <w:tab/>
              <w:t xml:space="preserve">: </w:t>
            </w:r>
            <w:r w:rsidR="007254F7">
              <w:rPr>
                <w:rFonts w:ascii="Century Gothic" w:hAnsi="Century Gothic"/>
                <w:sz w:val="18"/>
                <w:szCs w:val="18"/>
              </w:rPr>
              <w:t>Μ. Γεωργακή</w:t>
            </w:r>
            <w:r w:rsidRPr="003D1236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1C5BA8A1" w14:textId="77777777" w:rsidR="006E77C0" w:rsidRPr="003D1236" w:rsidRDefault="006E77C0" w:rsidP="0025408B">
            <w:pPr>
              <w:rPr>
                <w:rFonts w:ascii="Century Gothic" w:hAnsi="Century Gothic"/>
                <w:sz w:val="18"/>
                <w:szCs w:val="18"/>
              </w:rPr>
            </w:pPr>
            <w:r w:rsidRPr="003D1236">
              <w:rPr>
                <w:rFonts w:ascii="Century Gothic" w:hAnsi="Century Gothic"/>
                <w:sz w:val="18"/>
                <w:szCs w:val="18"/>
              </w:rPr>
              <w:t>Τηλέφωνο</w:t>
            </w:r>
            <w:r w:rsidRPr="003D1236">
              <w:rPr>
                <w:rFonts w:ascii="Century Gothic" w:hAnsi="Century Gothic"/>
                <w:sz w:val="18"/>
                <w:szCs w:val="18"/>
              </w:rPr>
              <w:tab/>
              <w:t>: 2251024444</w:t>
            </w:r>
          </w:p>
          <w:p w14:paraId="0360EEB4" w14:textId="77777777" w:rsidR="006E77C0" w:rsidRPr="003D1236" w:rsidRDefault="006E77C0" w:rsidP="0025408B">
            <w:pPr>
              <w:rPr>
                <w:rFonts w:ascii="Century Gothic" w:hAnsi="Century Gothic"/>
                <w:sz w:val="18"/>
                <w:szCs w:val="18"/>
              </w:rPr>
            </w:pPr>
            <w:r w:rsidRPr="003D1236">
              <w:rPr>
                <w:rFonts w:ascii="Century Gothic" w:hAnsi="Century Gothic"/>
                <w:sz w:val="18"/>
                <w:szCs w:val="18"/>
              </w:rPr>
              <w:t>Fax</w:t>
            </w:r>
            <w:r w:rsidRPr="003D1236">
              <w:rPr>
                <w:rFonts w:ascii="Century Gothic" w:hAnsi="Century Gothic"/>
                <w:sz w:val="18"/>
                <w:szCs w:val="18"/>
              </w:rPr>
              <w:tab/>
            </w:r>
            <w:r w:rsidRPr="003D1236">
              <w:rPr>
                <w:rFonts w:ascii="Century Gothic" w:hAnsi="Century Gothic"/>
                <w:sz w:val="18"/>
                <w:szCs w:val="18"/>
              </w:rPr>
              <w:tab/>
              <w:t>: 2251040121</w:t>
            </w:r>
          </w:p>
          <w:p w14:paraId="38B21B13" w14:textId="77777777" w:rsidR="006E77C0" w:rsidRPr="001B4B34" w:rsidRDefault="006E77C0" w:rsidP="0025408B">
            <w:pPr>
              <w:rPr>
                <w:rFonts w:ascii="Century Gothic" w:hAnsi="Century Gothic"/>
                <w:sz w:val="20"/>
                <w:szCs w:val="20"/>
              </w:rPr>
            </w:pPr>
            <w:r w:rsidRPr="003D1236">
              <w:rPr>
                <w:rFonts w:ascii="Century Gothic" w:hAnsi="Century Gothic"/>
                <w:sz w:val="18"/>
                <w:szCs w:val="18"/>
              </w:rPr>
              <w:t>Ε</w:t>
            </w:r>
            <w:r w:rsidRPr="001B4B34">
              <w:rPr>
                <w:rFonts w:ascii="Century Gothic" w:hAnsi="Century Gothic"/>
                <w:sz w:val="18"/>
                <w:szCs w:val="18"/>
              </w:rPr>
              <w:t>-</w:t>
            </w:r>
            <w:r w:rsidRPr="003D1236">
              <w:rPr>
                <w:rFonts w:ascii="Century Gothic" w:hAnsi="Century Gothic"/>
                <w:sz w:val="18"/>
                <w:szCs w:val="18"/>
                <w:lang w:val="en-US"/>
              </w:rPr>
              <w:t>mail</w:t>
            </w:r>
            <w:r w:rsidRPr="001B4B34">
              <w:rPr>
                <w:rFonts w:ascii="Century Gothic" w:hAnsi="Century Gothic"/>
                <w:sz w:val="18"/>
                <w:szCs w:val="18"/>
              </w:rPr>
              <w:tab/>
            </w:r>
            <w:r w:rsidRPr="001B4B34">
              <w:rPr>
                <w:rFonts w:ascii="Century Gothic" w:hAnsi="Century Gothic"/>
                <w:sz w:val="18"/>
                <w:szCs w:val="18"/>
              </w:rPr>
              <w:tab/>
              <w:t>:</w:t>
            </w:r>
            <w:r w:rsidRPr="001B4B34">
              <w:rPr>
                <w:rStyle w:val="-"/>
                <w:sz w:val="18"/>
                <w:szCs w:val="18"/>
              </w:rPr>
              <w:t xml:space="preserve"> </w:t>
            </w:r>
            <w:hyperlink r:id="rId8" w:history="1">
              <w:r w:rsidRPr="003D1236">
                <w:rPr>
                  <w:rStyle w:val="-"/>
                  <w:rFonts w:ascii="Century Gothic" w:hAnsi="Century Gothic"/>
                  <w:sz w:val="18"/>
                  <w:szCs w:val="18"/>
                  <w:lang w:val="en-US"/>
                </w:rPr>
                <w:t>protokolo</w:t>
              </w:r>
              <w:r w:rsidRPr="001B4B34">
                <w:rPr>
                  <w:rStyle w:val="-"/>
                  <w:rFonts w:ascii="Century Gothic" w:hAnsi="Century Gothic"/>
                  <w:sz w:val="18"/>
                  <w:szCs w:val="18"/>
                </w:rPr>
                <w:t>@</w:t>
              </w:r>
              <w:r w:rsidRPr="003D1236">
                <w:rPr>
                  <w:rStyle w:val="-"/>
                  <w:rFonts w:ascii="Century Gothic" w:hAnsi="Century Gothic"/>
                  <w:sz w:val="18"/>
                  <w:szCs w:val="18"/>
                  <w:lang w:val="en-US"/>
                </w:rPr>
                <w:t>deyamyt</w:t>
              </w:r>
              <w:r w:rsidRPr="001B4B34">
                <w:rPr>
                  <w:rStyle w:val="-"/>
                  <w:rFonts w:ascii="Century Gothic" w:hAnsi="Century Gothic"/>
                  <w:sz w:val="18"/>
                  <w:szCs w:val="18"/>
                </w:rPr>
                <w:t>.</w:t>
              </w:r>
              <w:r w:rsidRPr="003D1236">
                <w:rPr>
                  <w:rStyle w:val="-"/>
                  <w:rFonts w:ascii="Century Gothic" w:hAnsi="Century Gothic"/>
                  <w:sz w:val="18"/>
                  <w:szCs w:val="18"/>
                  <w:lang w:val="en-US"/>
                </w:rPr>
                <w:t>gr</w:t>
              </w:r>
            </w:hyperlink>
          </w:p>
        </w:tc>
        <w:tc>
          <w:tcPr>
            <w:tcW w:w="3034" w:type="dxa"/>
          </w:tcPr>
          <w:p w14:paraId="23C57DC6" w14:textId="77777777" w:rsidR="006E77C0" w:rsidRPr="003D1236" w:rsidRDefault="006E77C0" w:rsidP="0025408B">
            <w:pPr>
              <w:jc w:val="right"/>
              <w:rPr>
                <w:rFonts w:ascii="Century Gothic" w:hAnsi="Century Gothic"/>
                <w:b/>
                <w:sz w:val="18"/>
                <w:szCs w:val="18"/>
                <w:lang w:eastAsia="ar-SA"/>
              </w:rPr>
            </w:pPr>
            <w:r w:rsidRPr="003D1236">
              <w:rPr>
                <w:rFonts w:ascii="Century Gothic" w:hAnsi="Century Gothic"/>
                <w:b/>
                <w:sz w:val="18"/>
                <w:szCs w:val="18"/>
                <w:lang w:eastAsia="ar-SA"/>
              </w:rPr>
              <w:t>ΠΡΟΜΗΘΕΙΑ:</w:t>
            </w:r>
          </w:p>
          <w:p w14:paraId="6A76CE8C" w14:textId="77777777" w:rsidR="006E77C0" w:rsidRPr="003D1236" w:rsidRDefault="006E77C0" w:rsidP="0025408B">
            <w:pPr>
              <w:jc w:val="right"/>
              <w:rPr>
                <w:sz w:val="18"/>
                <w:szCs w:val="18"/>
                <w:lang w:eastAsia="ar-SA"/>
              </w:rPr>
            </w:pPr>
          </w:p>
        </w:tc>
        <w:tc>
          <w:tcPr>
            <w:tcW w:w="2945" w:type="dxa"/>
            <w:gridSpan w:val="2"/>
          </w:tcPr>
          <w:p w14:paraId="6ADEC4D9" w14:textId="2AA914F3" w:rsidR="006E77C0" w:rsidRPr="003D1236" w:rsidRDefault="006E77C0" w:rsidP="0025408B">
            <w:pPr>
              <w:rPr>
                <w:rFonts w:ascii="Century Gothic" w:hAnsi="Century Gothic"/>
                <w:b/>
                <w:sz w:val="18"/>
                <w:szCs w:val="18"/>
                <w:lang w:eastAsia="ar-SA"/>
              </w:rPr>
            </w:pPr>
            <w:r w:rsidRPr="003D1236">
              <w:rPr>
                <w:rFonts w:ascii="Century Gothic" w:hAnsi="Century Gothic"/>
                <w:b/>
                <w:sz w:val="18"/>
                <w:szCs w:val="18"/>
                <w:lang w:eastAsia="ar-SA"/>
              </w:rPr>
              <w:t>Προμήθεια υποχλωριώδους νατρίου  για τις ανάγκες της ΔΕΥΑΛ</w:t>
            </w:r>
          </w:p>
        </w:tc>
      </w:tr>
      <w:tr w:rsidR="006E77C0" w:rsidRPr="003D1236" w14:paraId="59541775" w14:textId="77777777" w:rsidTr="0025408B">
        <w:trPr>
          <w:gridAfter w:val="1"/>
          <w:wAfter w:w="56" w:type="dxa"/>
          <w:jc w:val="center"/>
        </w:trPr>
        <w:tc>
          <w:tcPr>
            <w:tcW w:w="4031" w:type="dxa"/>
            <w:vMerge/>
          </w:tcPr>
          <w:p w14:paraId="533A1655" w14:textId="77777777" w:rsidR="006E77C0" w:rsidRPr="00563BD3" w:rsidRDefault="006E77C0" w:rsidP="0025408B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3034" w:type="dxa"/>
          </w:tcPr>
          <w:p w14:paraId="76779FCE" w14:textId="77777777" w:rsidR="006E77C0" w:rsidRPr="003D1236" w:rsidRDefault="006E77C0" w:rsidP="0025408B">
            <w:pPr>
              <w:jc w:val="right"/>
              <w:rPr>
                <w:rFonts w:ascii="Century Gothic" w:hAnsi="Century Gothic"/>
                <w:b/>
                <w:sz w:val="18"/>
                <w:szCs w:val="18"/>
                <w:lang w:eastAsia="ar-SA"/>
              </w:rPr>
            </w:pPr>
            <w:r w:rsidRPr="003D1236">
              <w:rPr>
                <w:rFonts w:ascii="Century Gothic" w:hAnsi="Century Gothic"/>
                <w:b/>
                <w:sz w:val="18"/>
                <w:szCs w:val="18"/>
                <w:lang w:eastAsia="ar-SA"/>
              </w:rPr>
              <w:t>ΑΡΙΘΜΟΣ ΜΕΛΕΤΗΣ:</w:t>
            </w:r>
          </w:p>
          <w:p w14:paraId="663A9560" w14:textId="77777777" w:rsidR="006E77C0" w:rsidRPr="003D1236" w:rsidRDefault="006E77C0" w:rsidP="0025408B">
            <w:pPr>
              <w:jc w:val="right"/>
              <w:rPr>
                <w:rFonts w:ascii="Century Gothic" w:hAnsi="Century Gothic"/>
                <w:b/>
                <w:sz w:val="18"/>
                <w:szCs w:val="18"/>
                <w:lang w:eastAsia="ar-SA"/>
              </w:rPr>
            </w:pPr>
          </w:p>
        </w:tc>
        <w:tc>
          <w:tcPr>
            <w:tcW w:w="2889" w:type="dxa"/>
          </w:tcPr>
          <w:p w14:paraId="7081614F" w14:textId="48D838EA" w:rsidR="006E77C0" w:rsidRPr="003D1236" w:rsidRDefault="007254F7" w:rsidP="0025408B">
            <w:pPr>
              <w:rPr>
                <w:rFonts w:ascii="Century Gothic" w:hAnsi="Century Gothic"/>
                <w:b/>
                <w:sz w:val="18"/>
                <w:szCs w:val="18"/>
                <w:lang w:eastAsia="ar-SA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ar-SA"/>
              </w:rPr>
              <w:t>108</w:t>
            </w:r>
            <w:r w:rsidR="006E77C0" w:rsidRPr="003D1236">
              <w:rPr>
                <w:rFonts w:ascii="Century Gothic" w:hAnsi="Century Gothic"/>
                <w:b/>
                <w:sz w:val="18"/>
                <w:szCs w:val="18"/>
                <w:lang w:eastAsia="ar-SA"/>
              </w:rPr>
              <w:t>/</w:t>
            </w:r>
            <w:r>
              <w:rPr>
                <w:rFonts w:ascii="Century Gothic" w:hAnsi="Century Gothic"/>
                <w:b/>
                <w:sz w:val="18"/>
                <w:szCs w:val="18"/>
                <w:lang w:eastAsia="ar-SA"/>
              </w:rPr>
              <w:t>20</w:t>
            </w:r>
          </w:p>
          <w:p w14:paraId="2E7F00F2" w14:textId="77777777" w:rsidR="006E77C0" w:rsidRPr="003D1236" w:rsidRDefault="006E77C0" w:rsidP="0025408B">
            <w:pPr>
              <w:rPr>
                <w:rFonts w:ascii="Century Gothic" w:hAnsi="Century Gothic"/>
                <w:b/>
                <w:sz w:val="18"/>
                <w:szCs w:val="18"/>
                <w:lang w:eastAsia="ar-SA"/>
              </w:rPr>
            </w:pPr>
          </w:p>
        </w:tc>
      </w:tr>
      <w:tr w:rsidR="006E77C0" w:rsidRPr="003D1236" w14:paraId="4EB5488A" w14:textId="77777777" w:rsidTr="0025408B">
        <w:trPr>
          <w:gridAfter w:val="1"/>
          <w:wAfter w:w="56" w:type="dxa"/>
          <w:jc w:val="center"/>
        </w:trPr>
        <w:tc>
          <w:tcPr>
            <w:tcW w:w="4031" w:type="dxa"/>
            <w:vMerge/>
          </w:tcPr>
          <w:p w14:paraId="0A14D1A7" w14:textId="77777777" w:rsidR="006E77C0" w:rsidRPr="00563BD3" w:rsidRDefault="006E77C0" w:rsidP="0025408B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3034" w:type="dxa"/>
          </w:tcPr>
          <w:p w14:paraId="5BBBA798" w14:textId="77777777" w:rsidR="006E77C0" w:rsidRPr="003D1236" w:rsidRDefault="006E77C0" w:rsidP="0025408B">
            <w:pPr>
              <w:jc w:val="right"/>
              <w:rPr>
                <w:rFonts w:ascii="Century Gothic" w:hAnsi="Century Gothic"/>
                <w:b/>
                <w:sz w:val="18"/>
                <w:szCs w:val="18"/>
                <w:lang w:eastAsia="ar-SA"/>
              </w:rPr>
            </w:pPr>
            <w:r w:rsidRPr="003D1236">
              <w:rPr>
                <w:rFonts w:ascii="Century Gothic" w:hAnsi="Century Gothic"/>
                <w:b/>
                <w:sz w:val="18"/>
                <w:szCs w:val="18"/>
                <w:lang w:eastAsia="ar-SA"/>
              </w:rPr>
              <w:t xml:space="preserve">ΧΡΗΜΑΤΟΔΟΤΗΣΗ: </w:t>
            </w:r>
          </w:p>
          <w:p w14:paraId="49194756" w14:textId="77777777" w:rsidR="006E77C0" w:rsidRPr="003D1236" w:rsidRDefault="006E77C0" w:rsidP="0025408B">
            <w:pPr>
              <w:jc w:val="right"/>
              <w:rPr>
                <w:rFonts w:ascii="Century Gothic" w:hAnsi="Century Gothic"/>
                <w:b/>
                <w:sz w:val="18"/>
                <w:szCs w:val="18"/>
                <w:lang w:eastAsia="ar-SA"/>
              </w:rPr>
            </w:pPr>
          </w:p>
        </w:tc>
        <w:tc>
          <w:tcPr>
            <w:tcW w:w="2889" w:type="dxa"/>
          </w:tcPr>
          <w:p w14:paraId="69D29544" w14:textId="77777777" w:rsidR="006E77C0" w:rsidRPr="003D1236" w:rsidRDefault="006E77C0" w:rsidP="0025408B">
            <w:pPr>
              <w:rPr>
                <w:rFonts w:ascii="Century Gothic" w:hAnsi="Century Gothic"/>
                <w:b/>
                <w:sz w:val="18"/>
                <w:szCs w:val="18"/>
                <w:lang w:eastAsia="ar-SA"/>
              </w:rPr>
            </w:pPr>
            <w:r w:rsidRPr="003D1236">
              <w:rPr>
                <w:rFonts w:ascii="Century Gothic" w:hAnsi="Century Gothic"/>
                <w:b/>
                <w:sz w:val="18"/>
                <w:szCs w:val="18"/>
                <w:lang w:eastAsia="ar-SA"/>
              </w:rPr>
              <w:t>ΙΔΙΟΙ ΠΟΡΟΙ ΔΕΥΑΛ</w:t>
            </w:r>
          </w:p>
        </w:tc>
      </w:tr>
      <w:tr w:rsidR="006E77C0" w:rsidRPr="003D1236" w14:paraId="0AC75BFC" w14:textId="77777777" w:rsidTr="0025408B">
        <w:trPr>
          <w:gridAfter w:val="1"/>
          <w:wAfter w:w="56" w:type="dxa"/>
          <w:jc w:val="center"/>
        </w:trPr>
        <w:tc>
          <w:tcPr>
            <w:tcW w:w="4031" w:type="dxa"/>
            <w:vMerge/>
          </w:tcPr>
          <w:p w14:paraId="1BACB31F" w14:textId="77777777" w:rsidR="006E77C0" w:rsidRPr="00563BD3" w:rsidRDefault="006E77C0" w:rsidP="0025408B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3034" w:type="dxa"/>
          </w:tcPr>
          <w:p w14:paraId="4B606FB2" w14:textId="77777777" w:rsidR="006E77C0" w:rsidRPr="003D1236" w:rsidRDefault="006E77C0" w:rsidP="0025408B">
            <w:pPr>
              <w:pStyle w:val="1"/>
              <w:keepNext/>
              <w:widowControl/>
              <w:numPr>
                <w:ilvl w:val="0"/>
                <w:numId w:val="1"/>
              </w:numPr>
              <w:tabs>
                <w:tab w:val="left" w:pos="1134"/>
              </w:tabs>
              <w:suppressAutoHyphens/>
              <w:overflowPunct w:val="0"/>
              <w:autoSpaceDE w:val="0"/>
              <w:jc w:val="right"/>
              <w:rPr>
                <w:rFonts w:ascii="Century Gothic" w:hAnsi="Century Gothic"/>
                <w:iCs/>
                <w:sz w:val="18"/>
                <w:szCs w:val="18"/>
              </w:rPr>
            </w:pPr>
            <w:r w:rsidRPr="003D1236">
              <w:rPr>
                <w:rFonts w:ascii="Century Gothic" w:hAnsi="Century Gothic" w:cs="Arial"/>
                <w:bCs w:val="0"/>
                <w:sz w:val="18"/>
                <w:szCs w:val="18"/>
                <w:lang w:eastAsia="ar-SA"/>
              </w:rPr>
              <w:t>ΠΡΟΫΠΟΛΟΓΙΣΜΟΣ:</w:t>
            </w:r>
          </w:p>
        </w:tc>
        <w:tc>
          <w:tcPr>
            <w:tcW w:w="2889" w:type="dxa"/>
          </w:tcPr>
          <w:p w14:paraId="4DA9EBC9" w14:textId="02CD5E31" w:rsidR="006E77C0" w:rsidRPr="003D1236" w:rsidRDefault="004D7E28" w:rsidP="0025408B">
            <w:pPr>
              <w:rPr>
                <w:rFonts w:ascii="Century Gothic" w:hAnsi="Century Gothic"/>
                <w:b/>
                <w:sz w:val="18"/>
                <w:szCs w:val="18"/>
                <w:lang w:eastAsia="ar-SA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ar-SA"/>
              </w:rPr>
              <w:t>14</w:t>
            </w:r>
            <w:r w:rsidR="006E77C0" w:rsidRPr="003D1236">
              <w:rPr>
                <w:rFonts w:ascii="Century Gothic" w:hAnsi="Century Gothic"/>
                <w:b/>
                <w:sz w:val="18"/>
                <w:szCs w:val="18"/>
                <w:lang w:eastAsia="ar-SA"/>
              </w:rPr>
              <w:t>.</w:t>
            </w:r>
            <w:r>
              <w:rPr>
                <w:rFonts w:ascii="Century Gothic" w:hAnsi="Century Gothic"/>
                <w:b/>
                <w:sz w:val="18"/>
                <w:szCs w:val="18"/>
                <w:lang w:eastAsia="ar-SA"/>
              </w:rPr>
              <w:t>9</w:t>
            </w:r>
            <w:r w:rsidR="007254F7">
              <w:rPr>
                <w:rFonts w:ascii="Century Gothic" w:hAnsi="Century Gothic"/>
                <w:b/>
                <w:sz w:val="18"/>
                <w:szCs w:val="18"/>
                <w:lang w:eastAsia="ar-SA"/>
              </w:rPr>
              <w:t>00</w:t>
            </w:r>
            <w:r w:rsidR="006E77C0" w:rsidRPr="003D1236">
              <w:rPr>
                <w:rFonts w:ascii="Century Gothic" w:hAnsi="Century Gothic"/>
                <w:b/>
                <w:sz w:val="18"/>
                <w:szCs w:val="18"/>
                <w:lang w:eastAsia="ar-SA"/>
              </w:rPr>
              <w:t>,00 € χωρίς Φ.Π.Α.</w:t>
            </w:r>
          </w:p>
        </w:tc>
      </w:tr>
    </w:tbl>
    <w:p w14:paraId="1D207D7C" w14:textId="77777777" w:rsidR="006E77C0" w:rsidRPr="001B4B34" w:rsidRDefault="006E77C0" w:rsidP="006E77C0">
      <w:pPr>
        <w:rPr>
          <w:rFonts w:ascii="Century Gothic" w:hAnsi="Century Gothic"/>
          <w:b/>
          <w:sz w:val="20"/>
          <w:szCs w:val="20"/>
          <w:lang w:val="en-US"/>
        </w:rPr>
      </w:pPr>
    </w:p>
    <w:p w14:paraId="027AB499" w14:textId="77777777" w:rsidR="007B37B1" w:rsidRPr="007627C7" w:rsidRDefault="007B37B1" w:rsidP="00D3295B">
      <w:pPr>
        <w:rPr>
          <w:rFonts w:ascii="Century Gothic" w:hAnsi="Century Gothic"/>
          <w:b/>
          <w:sz w:val="20"/>
          <w:szCs w:val="20"/>
          <w:lang w:val="en-US"/>
        </w:rPr>
      </w:pPr>
    </w:p>
    <w:p w14:paraId="386F0E0D" w14:textId="77777777" w:rsidR="00D3295B" w:rsidRPr="00956647" w:rsidRDefault="00D3295B" w:rsidP="00D3295B">
      <w:pPr>
        <w:ind w:left="-360" w:right="-360"/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956647">
        <w:rPr>
          <w:rFonts w:ascii="Century Gothic" w:hAnsi="Century Gothic"/>
          <w:b/>
          <w:sz w:val="20"/>
          <w:szCs w:val="20"/>
          <w:u w:val="single"/>
        </w:rPr>
        <w:t>ΦΥΛΛΟ ΣΥΜΜΟΡΦΩΣΗΣ</w:t>
      </w:r>
    </w:p>
    <w:p w14:paraId="177AD29B" w14:textId="77777777" w:rsidR="00D3295B" w:rsidRDefault="00D3295B" w:rsidP="00D3295B">
      <w:pPr>
        <w:ind w:left="-360" w:right="-360"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W w:w="9923" w:type="dxa"/>
        <w:tblInd w:w="93" w:type="dxa"/>
        <w:tblLook w:val="0000" w:firstRow="0" w:lastRow="0" w:firstColumn="0" w:lastColumn="0" w:noHBand="0" w:noVBand="0"/>
      </w:tblPr>
      <w:tblGrid>
        <w:gridCol w:w="3309"/>
        <w:gridCol w:w="797"/>
        <w:gridCol w:w="1681"/>
        <w:gridCol w:w="128"/>
        <w:gridCol w:w="1161"/>
        <w:gridCol w:w="551"/>
        <w:gridCol w:w="716"/>
        <w:gridCol w:w="1580"/>
      </w:tblGrid>
      <w:tr w:rsidR="00D3295B" w:rsidRPr="00956647" w14:paraId="1AE11D86" w14:textId="77777777" w:rsidTr="00DB07F1">
        <w:trPr>
          <w:trHeight w:val="360"/>
        </w:trPr>
        <w:tc>
          <w:tcPr>
            <w:tcW w:w="9923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EE5288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ΤΕΧΝΙΚΗ ΠΡΟΔΙΑΓΡΑΦΗ 1 (ΤΠ1)</w:t>
            </w: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br/>
              <w:t>ΔΙΑΛΥΜΑ ΥΠΟΧΛΩΡΙΩΔΟΥΣ ΝΑΤΡΙΟΥ</w:t>
            </w:r>
          </w:p>
        </w:tc>
      </w:tr>
      <w:tr w:rsidR="00D3295B" w:rsidRPr="00956647" w14:paraId="478032EA" w14:textId="77777777" w:rsidTr="00DB07F1">
        <w:trPr>
          <w:trHeight w:val="360"/>
        </w:trPr>
        <w:tc>
          <w:tcPr>
            <w:tcW w:w="9923" w:type="dxa"/>
            <w:gridSpan w:val="8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93669A8" w14:textId="77777777" w:rsidR="00D3295B" w:rsidRPr="00956647" w:rsidRDefault="00D3295B" w:rsidP="00DB07F1">
            <w:pPr>
              <w:widowControl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</w:p>
        </w:tc>
      </w:tr>
      <w:tr w:rsidR="00D3295B" w:rsidRPr="00956647" w14:paraId="2E1683B0" w14:textId="77777777" w:rsidTr="00DB07F1">
        <w:trPr>
          <w:trHeight w:val="360"/>
        </w:trPr>
        <w:tc>
          <w:tcPr>
            <w:tcW w:w="9923" w:type="dxa"/>
            <w:gridSpan w:val="8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1C2E0F88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ΦΥΣΙΚΟΧΗΜΙΚΑ ΧΑΡΑΚΤΗΡΙΣΤΙΚΑ</w:t>
            </w:r>
          </w:p>
        </w:tc>
      </w:tr>
      <w:tr w:rsidR="00D3295B" w:rsidRPr="00956647" w14:paraId="7B3F1678" w14:textId="77777777" w:rsidTr="00DB07F1">
        <w:trPr>
          <w:trHeight w:val="360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C6C204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ΠΕΡΙΓΡΑΦΗ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0DED7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ΑΠΑΙΤΗΣΗ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5AE7A9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ΑΠΑΝΤΗΣΗ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7B760F8A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ΠΑΡΑΠΟΜΠΗ</w:t>
            </w:r>
          </w:p>
        </w:tc>
      </w:tr>
      <w:tr w:rsidR="00D3295B" w:rsidRPr="00956647" w14:paraId="605F1321" w14:textId="77777777" w:rsidTr="00560C94">
        <w:trPr>
          <w:trHeight w:val="399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4DE4D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Διαυγές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FFD1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AC5889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3ECD2DB3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473BADF8" w14:textId="77777777" w:rsidTr="001D6C47">
        <w:trPr>
          <w:trHeight w:val="561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6DB06E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>
              <w:rPr>
                <w:rFonts w:ascii="Century Gothic" w:hAnsi="Century Gothic"/>
                <w:sz w:val="20"/>
                <w:szCs w:val="20"/>
                <w:lang w:eastAsia="el-GR"/>
              </w:rPr>
              <w:t>Χρώμα: πρασινοκίτρινο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1644D4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5B3CD3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1939534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5E7EF70D" w14:textId="77777777" w:rsidTr="00DB07F1">
        <w:trPr>
          <w:trHeight w:val="600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78DD643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 xml:space="preserve">Οπτικά ελεύθερο από αιωρούμενα </w:t>
            </w: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br/>
              <w:t>σωματίδια και ιζήματα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7761BA0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7B29A74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0802623A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5C6A67BA" w14:textId="77777777" w:rsidTr="00DB07F1">
        <w:trPr>
          <w:trHeight w:val="360"/>
        </w:trPr>
        <w:tc>
          <w:tcPr>
            <w:tcW w:w="9923" w:type="dxa"/>
            <w:gridSpan w:val="8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47D89F77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ΠΡΟΔΙΑΓΡΑΦΕΣ</w:t>
            </w:r>
          </w:p>
        </w:tc>
      </w:tr>
      <w:tr w:rsidR="00D3295B" w:rsidRPr="00956647" w14:paraId="19120058" w14:textId="77777777" w:rsidTr="00DB07F1">
        <w:trPr>
          <w:trHeight w:val="360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A400E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ΠΕΡΙΓΡΑΦΗ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185217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ΑΠΑΙΤΗΣΗ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124A0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ΑΠΑΝΤΗΣΗ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4FAF746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ΠΑΡΑΠΟΜΠΗ</w:t>
            </w:r>
          </w:p>
        </w:tc>
      </w:tr>
      <w:tr w:rsidR="00D3295B" w:rsidRPr="00956647" w14:paraId="0BB99C74" w14:textId="77777777" w:rsidTr="00DB07F1">
        <w:trPr>
          <w:trHeight w:val="600"/>
        </w:trPr>
        <w:tc>
          <w:tcPr>
            <w:tcW w:w="5915" w:type="dxa"/>
            <w:gridSpan w:val="4"/>
            <w:vMerge w:val="restart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2A3F0C8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ΕΛΟΤ ΕΝ 901:</w:t>
            </w:r>
            <w:r>
              <w:rPr>
                <w:rFonts w:ascii="Century Gothic" w:hAnsi="Century Gothic"/>
                <w:sz w:val="20"/>
                <w:szCs w:val="20"/>
                <w:lang w:eastAsia="el-GR"/>
              </w:rPr>
              <w:t xml:space="preserve">2007 </w:t>
            </w:r>
            <w:r>
              <w:rPr>
                <w:rFonts w:ascii="Century Gothic" w:hAnsi="Century Gothic"/>
                <w:sz w:val="20"/>
                <w:szCs w:val="20"/>
                <w:lang w:eastAsia="el-GR"/>
              </w:rPr>
              <w:br/>
              <w:t xml:space="preserve">«Χημικά προϊόντα για την </w:t>
            </w: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επεξεργασία πόσιμου νερού»</w:t>
            </w:r>
          </w:p>
        </w:tc>
        <w:tc>
          <w:tcPr>
            <w:tcW w:w="116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</w:tcPr>
          <w:p w14:paraId="4659071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267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</w:tcPr>
          <w:p w14:paraId="6070EBE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000000"/>
            </w:tcBorders>
            <w:noWrap/>
            <w:vAlign w:val="center"/>
          </w:tcPr>
          <w:p w14:paraId="671780E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536A3FF6" w14:textId="77777777" w:rsidTr="00DB07F1">
        <w:trPr>
          <w:trHeight w:val="600"/>
        </w:trPr>
        <w:tc>
          <w:tcPr>
            <w:tcW w:w="5915" w:type="dxa"/>
            <w:gridSpan w:val="4"/>
            <w:vMerge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6AB3C2E3" w14:textId="77777777" w:rsidR="00D3295B" w:rsidRPr="00956647" w:rsidRDefault="00D3295B" w:rsidP="00DB07F1">
            <w:pPr>
              <w:widowControl/>
              <w:rPr>
                <w:rFonts w:ascii="Century Gothic" w:hAnsi="Century Gothic"/>
                <w:sz w:val="20"/>
                <w:szCs w:val="20"/>
                <w:lang w:eastAsia="el-GR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0D4879E0" w14:textId="77777777" w:rsidR="00D3295B" w:rsidRPr="00956647" w:rsidRDefault="00D3295B" w:rsidP="00DB07F1">
            <w:pPr>
              <w:widowControl/>
              <w:rPr>
                <w:rFonts w:ascii="Century Gothic" w:hAnsi="Century Gothic"/>
                <w:sz w:val="20"/>
                <w:szCs w:val="20"/>
                <w:lang w:eastAsia="el-GR"/>
              </w:rPr>
            </w:pPr>
          </w:p>
        </w:tc>
        <w:tc>
          <w:tcPr>
            <w:tcW w:w="1267" w:type="dxa"/>
            <w:gridSpan w:val="2"/>
            <w:vMerge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30784012" w14:textId="77777777" w:rsidR="00D3295B" w:rsidRPr="00956647" w:rsidRDefault="00D3295B" w:rsidP="00DB07F1">
            <w:pPr>
              <w:widowControl/>
              <w:rPr>
                <w:rFonts w:ascii="Century Gothic" w:hAnsi="Century Gothic"/>
                <w:sz w:val="20"/>
                <w:szCs w:val="20"/>
                <w:lang w:eastAsia="el-GR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103EC723" w14:textId="77777777" w:rsidR="00D3295B" w:rsidRPr="00956647" w:rsidRDefault="00D3295B" w:rsidP="00DB07F1">
            <w:pPr>
              <w:widowControl/>
              <w:rPr>
                <w:rFonts w:ascii="Century Gothic" w:hAnsi="Century Gothic"/>
                <w:sz w:val="20"/>
                <w:szCs w:val="20"/>
                <w:lang w:eastAsia="el-GR"/>
              </w:rPr>
            </w:pPr>
          </w:p>
        </w:tc>
      </w:tr>
      <w:tr w:rsidR="00D3295B" w:rsidRPr="00956647" w14:paraId="5028134D" w14:textId="77777777" w:rsidTr="00DB07F1">
        <w:trPr>
          <w:trHeight w:val="360"/>
        </w:trPr>
        <w:tc>
          <w:tcPr>
            <w:tcW w:w="9923" w:type="dxa"/>
            <w:gridSpan w:val="8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2E24ADB0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ΙΔΙΟΤΗΤΕΣ</w:t>
            </w:r>
          </w:p>
        </w:tc>
      </w:tr>
      <w:tr w:rsidR="00D3295B" w:rsidRPr="00956647" w14:paraId="454D4F95" w14:textId="77777777" w:rsidTr="00DB07F1">
        <w:trPr>
          <w:trHeight w:val="360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94D10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ΠΕΡΙΓΡΑΦΗ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8E1B5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ΑΠΑΙΤΗΣΗ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BC42E9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ΑΠΑΝΤΗΣΗ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435F97BF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ΠΑΡΑΠΟΜΠΗ</w:t>
            </w:r>
          </w:p>
        </w:tc>
      </w:tr>
      <w:tr w:rsidR="00D3295B" w:rsidRPr="00956647" w14:paraId="40755293" w14:textId="77777777" w:rsidTr="00DB07F1">
        <w:trPr>
          <w:trHeight w:val="600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1F2CEC3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Περιεκτικότητα σε ενεργό χλώριο: 135-150 g/l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F2DB32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CFC429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4AA53F2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60FB030A" w14:textId="77777777" w:rsidTr="00DB07F1">
        <w:trPr>
          <w:trHeight w:val="600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EDB834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Πυκνότητα: 1,18-1,22 g/ml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084D3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B455B7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7A4916C2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183B747D" w14:textId="77777777" w:rsidTr="00D54888">
        <w:trPr>
          <w:trHeight w:val="600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B08C7F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ΝaOCl3&lt;5,4% κατά βάρος του ενεργού χλωρίου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0AB343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8BE3F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5AB621C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031CD191" w14:textId="77777777" w:rsidTr="00D54888">
        <w:trPr>
          <w:trHeight w:val="600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F0B009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pH=12-13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9E0DD5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55F93" w14:textId="77777777" w:rsidR="00D3295B" w:rsidRPr="00D54888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D54888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CB050E9" w14:textId="77777777" w:rsidR="00D3295B" w:rsidRPr="00D54888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D54888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7C72A5B1" w14:textId="77777777" w:rsidTr="00DB07F1">
        <w:trPr>
          <w:trHeight w:val="600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03A04FC4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Περίσσεια NaOH: 10-14</w:t>
            </w:r>
            <w:r>
              <w:rPr>
                <w:rFonts w:ascii="Century Gothic" w:hAnsi="Century Gothic"/>
                <w:sz w:val="20"/>
                <w:szCs w:val="20"/>
                <w:lang w:eastAsia="el-GR"/>
              </w:rPr>
              <w:t xml:space="preserve"> </w:t>
            </w: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g/l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3820CC80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5D52211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32CCF8D4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4C4E14F0" w14:textId="77777777" w:rsidTr="00DB07F1">
        <w:trPr>
          <w:trHeight w:val="270"/>
        </w:trPr>
        <w:tc>
          <w:tcPr>
            <w:tcW w:w="9923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4B7ED8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lastRenderedPageBreak/>
              <w:t>ΤΕΧΝΙΚΗ ΠΡΟΔΙΑΓΡΑΦΗ 1 (ΤΠ1)</w:t>
            </w: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br/>
              <w:t>ΔΙΑΛΥΜΑ ΥΠΟΧΛΩΡΙΩΔΟΥΣ ΝΑΤΡΙΟΥ</w:t>
            </w:r>
          </w:p>
        </w:tc>
      </w:tr>
      <w:tr w:rsidR="00D3295B" w:rsidRPr="00956647" w14:paraId="32D376E2" w14:textId="77777777" w:rsidTr="00DB07F1">
        <w:trPr>
          <w:trHeight w:val="270"/>
        </w:trPr>
        <w:tc>
          <w:tcPr>
            <w:tcW w:w="9923" w:type="dxa"/>
            <w:gridSpan w:val="8"/>
            <w:vMerge/>
            <w:tcBorders>
              <w:top w:val="single" w:sz="8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A860750" w14:textId="77777777" w:rsidR="00D3295B" w:rsidRPr="00956647" w:rsidRDefault="00D3295B" w:rsidP="00DB07F1">
            <w:pPr>
              <w:widowControl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</w:p>
        </w:tc>
      </w:tr>
      <w:tr w:rsidR="00D3295B" w:rsidRPr="00956647" w14:paraId="7870C7A1" w14:textId="77777777" w:rsidTr="00DB07F1">
        <w:trPr>
          <w:trHeight w:val="360"/>
        </w:trPr>
        <w:tc>
          <w:tcPr>
            <w:tcW w:w="9923" w:type="dxa"/>
            <w:gridSpan w:val="8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75848860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ΑΝΩΤΑΤΑ ΟΡΙΑ ΠΡΟΣΜΙΞΕΩΝ ΣΤΟ ΑΠΟΛΥΜΑΝΤΙΚΟ</w:t>
            </w:r>
          </w:p>
        </w:tc>
      </w:tr>
      <w:tr w:rsidR="00D3295B" w:rsidRPr="00956647" w14:paraId="560FC878" w14:textId="77777777" w:rsidTr="00DB07F1">
        <w:trPr>
          <w:trHeight w:val="6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9A755F7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Μέγιστη τιμή παραμέτρου</w:t>
            </w: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br/>
              <w:t>(σε mg/Kg ενεργού χλωρίου)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999C8D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ΑΠΑΙΤΗΣΗ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17B36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ΑΠΑΝΤΗΣΗ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634B2D25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ΠΑΡΑΠΟΜΠΗ</w:t>
            </w:r>
          </w:p>
        </w:tc>
      </w:tr>
      <w:tr w:rsidR="00D3295B" w:rsidRPr="00956647" w14:paraId="7C65326E" w14:textId="77777777" w:rsidTr="00DB07F1">
        <w:trPr>
          <w:trHeight w:val="600"/>
        </w:trPr>
        <w:tc>
          <w:tcPr>
            <w:tcW w:w="33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8A903E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Αρσενικό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CC5C88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10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06CE95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3009A9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2CEF88F0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02CDEB14" w14:textId="77777777" w:rsidTr="00DB07F1">
        <w:trPr>
          <w:trHeight w:val="600"/>
        </w:trPr>
        <w:tc>
          <w:tcPr>
            <w:tcW w:w="33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4C9E98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Κάδμιο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6D1825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2,5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43FEA3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8C79B9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0A26852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0A35E0A4" w14:textId="77777777" w:rsidTr="00DB07F1">
        <w:trPr>
          <w:trHeight w:val="600"/>
        </w:trPr>
        <w:tc>
          <w:tcPr>
            <w:tcW w:w="33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C01890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Χρώμιο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7B0BEE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2,5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857C1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F6FF10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34A3C7D4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472DE586" w14:textId="77777777" w:rsidTr="00DB07F1">
        <w:trPr>
          <w:trHeight w:val="600"/>
        </w:trPr>
        <w:tc>
          <w:tcPr>
            <w:tcW w:w="33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F7B823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Υδράργυρος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5FF845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3,5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C45BF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7DD2E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2DBD032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7EAC5460" w14:textId="77777777" w:rsidTr="00DB07F1">
        <w:trPr>
          <w:trHeight w:val="600"/>
        </w:trPr>
        <w:tc>
          <w:tcPr>
            <w:tcW w:w="33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CB2C08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Νικέλιο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650D63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2,5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BF910A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2C130F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23E40BF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6AE940D9" w14:textId="77777777" w:rsidTr="00DB07F1">
        <w:trPr>
          <w:trHeight w:val="600"/>
        </w:trPr>
        <w:tc>
          <w:tcPr>
            <w:tcW w:w="33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DEFE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Μόλυβδος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59ECC0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15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DC6E8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89C0D0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0FB697C6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2D0EC9B0" w14:textId="77777777" w:rsidTr="00DB07F1">
        <w:trPr>
          <w:trHeight w:val="600"/>
        </w:trPr>
        <w:tc>
          <w:tcPr>
            <w:tcW w:w="33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69AE56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Αντιμόνιο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51C32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20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B79112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452F57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0B35E13E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6D166984" w14:textId="77777777" w:rsidTr="00DB07F1">
        <w:trPr>
          <w:trHeight w:val="600"/>
        </w:trPr>
        <w:tc>
          <w:tcPr>
            <w:tcW w:w="3309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2B5C2753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Σελήνιο</w:t>
            </w:r>
          </w:p>
        </w:tc>
        <w:tc>
          <w:tcPr>
            <w:tcW w:w="797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095D7273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20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60FC4A57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49BCDE05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6D9E4DAA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5C392FBE" w14:textId="77777777" w:rsidTr="00DB07F1">
        <w:trPr>
          <w:trHeight w:val="360"/>
        </w:trPr>
        <w:tc>
          <w:tcPr>
            <w:tcW w:w="9923" w:type="dxa"/>
            <w:gridSpan w:val="8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0FDAE96A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ΤΕΚΜΗΡΙΩΣΗ</w:t>
            </w:r>
          </w:p>
        </w:tc>
      </w:tr>
      <w:tr w:rsidR="00D3295B" w:rsidRPr="00956647" w14:paraId="6D056C55" w14:textId="77777777" w:rsidTr="00DB07F1">
        <w:trPr>
          <w:trHeight w:val="799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8E97A9F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ΕΠΙΣΥΝΑΠΤΟΜΕΝΑ ΕΓΓΡΑΦΑ ΤΗΣ ΤΕΧΝΙΚΗΣ ΠΡΟΣΦΟΡΑΣ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11DD22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ΑΠΑΙΤΗΣΗ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5D441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ΑΠΑΝΤΗΣΗ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0D0AA916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ΠΑΡΑΠΟΜΠΗ</w:t>
            </w:r>
          </w:p>
        </w:tc>
      </w:tr>
      <w:tr w:rsidR="00D3295B" w:rsidRPr="00956647" w14:paraId="37F5994B" w14:textId="77777777" w:rsidTr="00DB07F1">
        <w:trPr>
          <w:trHeight w:val="1002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419F3B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Βεβαίωση του παραγωγού του προϊόντος περί της συμμόρφωσης του προσφερόμενου προϊόντος με το Ευρωπαϊκό Πρότυπο ΕΝ 901:2007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675AF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FDB71A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7E665C73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13174A08" w14:textId="77777777" w:rsidTr="00DB07F1">
        <w:trPr>
          <w:trHeight w:val="6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406B347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Φύλλο δεδομένων ασφάλειας υλικού (MSDS) της εταιρίας παραγωγής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188D3F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EF9DA6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1B7FDB93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7B2D8601" w14:textId="77777777" w:rsidTr="00DB07F1">
        <w:trPr>
          <w:trHeight w:val="6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F7FCE26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Τεχνικές προδιαγραφές του προϊόντος για την καταλληλότητά του για την συγκεκριμένη χρήση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147F50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651579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66F5B4FF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1A5F8A22" w14:textId="77777777" w:rsidTr="00DB07F1">
        <w:trPr>
          <w:trHeight w:val="1002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C7ADFB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 xml:space="preserve"> Πιστοποιητικό συμμόρφωσης διαχείρισης ποιότητας ΕΛΟΤ ΕΝ ISO 9001:2008 του παραγωγού του προϊόντος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E5DD14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5F216D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459258A5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039D7D39" w14:textId="77777777" w:rsidTr="00DB07F1">
        <w:trPr>
          <w:trHeight w:val="12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5E430C2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 xml:space="preserve"> Το προσφερόμενο προϊόν θα πρέπει να διαθέτει άδεια κυκλοφορίας από τον ΕΟΦ για την χρήση για την οποία προορίζεται, αντίγραφο της οποίας θα πρέπει να κατατεθεί στον φάκελο προσφοράς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4D36DB4F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4C88520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24C062DD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</w:tr>
    </w:tbl>
    <w:p w14:paraId="4BD9AB61" w14:textId="77777777" w:rsidR="00DB07F1" w:rsidRPr="00560C94" w:rsidRDefault="00DB07F1" w:rsidP="00DB07F1">
      <w:pPr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</w:rPr>
        <w:t xml:space="preserve">                              </w:t>
      </w:r>
      <w:r w:rsidR="00560C94">
        <w:rPr>
          <w:rFonts w:ascii="Century Gothic" w:hAnsi="Century Gothic"/>
          <w:sz w:val="20"/>
          <w:szCs w:val="20"/>
        </w:rPr>
        <w:t xml:space="preserve">                              </w:t>
      </w:r>
    </w:p>
    <w:p w14:paraId="78908080" w14:textId="77777777" w:rsidR="00D3295B" w:rsidRPr="00DA58A5" w:rsidRDefault="00DB07F1" w:rsidP="00DB07F1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            </w:t>
      </w:r>
      <w:r w:rsidR="00D3295B" w:rsidRPr="00DA58A5">
        <w:rPr>
          <w:rFonts w:ascii="Century Gothic" w:hAnsi="Century Gothic"/>
          <w:sz w:val="20"/>
          <w:szCs w:val="20"/>
        </w:rPr>
        <w:t>----------------------------------------</w:t>
      </w:r>
    </w:p>
    <w:p w14:paraId="5A9EADA7" w14:textId="77777777" w:rsidR="00D3295B" w:rsidRPr="00DA58A5" w:rsidRDefault="00D3295B" w:rsidP="00D3295B">
      <w:pPr>
        <w:jc w:val="center"/>
        <w:rPr>
          <w:rFonts w:ascii="Century Gothic" w:hAnsi="Century Gothic"/>
          <w:sz w:val="20"/>
          <w:szCs w:val="20"/>
        </w:rPr>
      </w:pPr>
      <w:r w:rsidRPr="00DA58A5">
        <w:rPr>
          <w:rFonts w:ascii="Century Gothic" w:hAnsi="Century Gothic"/>
          <w:sz w:val="20"/>
          <w:szCs w:val="20"/>
        </w:rPr>
        <w:t>(Τόπος και ημερομηνία)</w:t>
      </w:r>
    </w:p>
    <w:p w14:paraId="1478C2F3" w14:textId="77777777" w:rsidR="00D3295B" w:rsidRDefault="00D3295B" w:rsidP="00D3295B">
      <w:pPr>
        <w:jc w:val="center"/>
        <w:rPr>
          <w:rFonts w:ascii="Century Gothic" w:hAnsi="Century Gothic"/>
          <w:sz w:val="20"/>
          <w:szCs w:val="20"/>
          <w:lang w:val="en-US"/>
        </w:rPr>
      </w:pPr>
      <w:r w:rsidRPr="00DA58A5">
        <w:rPr>
          <w:rFonts w:ascii="Century Gothic" w:hAnsi="Century Gothic"/>
          <w:sz w:val="20"/>
          <w:szCs w:val="20"/>
        </w:rPr>
        <w:t>Ο ΠΡΟΣΦΕΡΩΝ</w:t>
      </w:r>
    </w:p>
    <w:p w14:paraId="77DBB19A" w14:textId="77777777" w:rsidR="001D6C47" w:rsidRDefault="001D6C47" w:rsidP="00D3295B">
      <w:pPr>
        <w:jc w:val="center"/>
        <w:rPr>
          <w:rFonts w:ascii="Century Gothic" w:hAnsi="Century Gothic"/>
          <w:sz w:val="20"/>
          <w:szCs w:val="20"/>
          <w:lang w:val="en-US"/>
        </w:rPr>
      </w:pPr>
    </w:p>
    <w:p w14:paraId="42394C2B" w14:textId="77777777" w:rsidR="001D6C47" w:rsidRPr="001D6C47" w:rsidRDefault="001D6C47" w:rsidP="00D3295B">
      <w:pPr>
        <w:jc w:val="center"/>
        <w:rPr>
          <w:rFonts w:ascii="Century Gothic" w:hAnsi="Century Gothic"/>
          <w:sz w:val="20"/>
          <w:szCs w:val="20"/>
          <w:lang w:val="en-US"/>
        </w:rPr>
      </w:pPr>
    </w:p>
    <w:p w14:paraId="2B2BE4C4" w14:textId="77777777" w:rsidR="00560C94" w:rsidRPr="00560C94" w:rsidRDefault="00560C94" w:rsidP="00D3295B">
      <w:pPr>
        <w:jc w:val="both"/>
        <w:rPr>
          <w:rFonts w:ascii="Century Gothic" w:hAnsi="Century Gothic"/>
          <w:sz w:val="20"/>
          <w:szCs w:val="20"/>
          <w:lang w:val="en-US"/>
        </w:rPr>
      </w:pPr>
    </w:p>
    <w:p w14:paraId="4DF3F032" w14:textId="77777777" w:rsidR="00806368" w:rsidRDefault="00D3295B" w:rsidP="00560C94">
      <w:pPr>
        <w:jc w:val="center"/>
      </w:pPr>
      <w:r w:rsidRPr="00DA58A5">
        <w:rPr>
          <w:rFonts w:ascii="Century Gothic" w:hAnsi="Century Gothic"/>
          <w:sz w:val="20"/>
          <w:szCs w:val="20"/>
        </w:rPr>
        <w:t>(ονοματεπώνυμο και σφραγίδα υπογραφόντων)</w:t>
      </w:r>
    </w:p>
    <w:sectPr w:rsidR="00806368" w:rsidSect="00560C9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F2D066" w14:textId="77777777" w:rsidR="002E115D" w:rsidRDefault="002E115D">
      <w:r>
        <w:separator/>
      </w:r>
    </w:p>
  </w:endnote>
  <w:endnote w:type="continuationSeparator" w:id="0">
    <w:p w14:paraId="3BE01872" w14:textId="77777777" w:rsidR="002E115D" w:rsidRDefault="002E1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3E5946" w14:textId="77777777" w:rsidR="002E115D" w:rsidRDefault="002E115D">
      <w:r>
        <w:separator/>
      </w:r>
    </w:p>
  </w:footnote>
  <w:footnote w:type="continuationSeparator" w:id="0">
    <w:p w14:paraId="7F38EF57" w14:textId="77777777" w:rsidR="002E115D" w:rsidRDefault="002E11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24742ACB"/>
    <w:multiLevelType w:val="hybridMultilevel"/>
    <w:tmpl w:val="D356306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5A3A66"/>
    <w:multiLevelType w:val="hybridMultilevel"/>
    <w:tmpl w:val="52CA74F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4DAC12C2"/>
    <w:multiLevelType w:val="hybridMultilevel"/>
    <w:tmpl w:val="9522A96C"/>
    <w:lvl w:ilvl="0" w:tplc="0408000B">
      <w:start w:val="1"/>
      <w:numFmt w:val="bullet"/>
      <w:lvlText w:val="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9D1272"/>
    <w:multiLevelType w:val="hybridMultilevel"/>
    <w:tmpl w:val="9CD662FA"/>
    <w:lvl w:ilvl="0" w:tplc="1BE6C95A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DA09EF"/>
    <w:multiLevelType w:val="hybridMultilevel"/>
    <w:tmpl w:val="6460205E"/>
    <w:lvl w:ilvl="0" w:tplc="0408000D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10A0800"/>
    <w:multiLevelType w:val="hybridMultilevel"/>
    <w:tmpl w:val="28C096D2"/>
    <w:lvl w:ilvl="0" w:tplc="CA72FC20">
      <w:start w:val="1"/>
      <w:numFmt w:val="bullet"/>
      <w:lvlText w:val=""/>
      <w:lvlJc w:val="left"/>
      <w:pPr>
        <w:tabs>
          <w:tab w:val="num" w:pos="360"/>
        </w:tabs>
        <w:ind w:left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376368"/>
    <w:multiLevelType w:val="hybridMultilevel"/>
    <w:tmpl w:val="97424C52"/>
    <w:lvl w:ilvl="0" w:tplc="1BE6C95A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295B"/>
    <w:rsid w:val="000278BB"/>
    <w:rsid w:val="00055EE6"/>
    <w:rsid w:val="001413C3"/>
    <w:rsid w:val="00177BDB"/>
    <w:rsid w:val="001B4B34"/>
    <w:rsid w:val="001D6C47"/>
    <w:rsid w:val="0026542C"/>
    <w:rsid w:val="002A5FF0"/>
    <w:rsid w:val="002E115D"/>
    <w:rsid w:val="00325006"/>
    <w:rsid w:val="00386A2D"/>
    <w:rsid w:val="003D1236"/>
    <w:rsid w:val="004006EA"/>
    <w:rsid w:val="004123B7"/>
    <w:rsid w:val="00490730"/>
    <w:rsid w:val="004C6326"/>
    <w:rsid w:val="004D7E28"/>
    <w:rsid w:val="00560C94"/>
    <w:rsid w:val="00592CC6"/>
    <w:rsid w:val="005D7A42"/>
    <w:rsid w:val="00672CB1"/>
    <w:rsid w:val="006B4186"/>
    <w:rsid w:val="006E77C0"/>
    <w:rsid w:val="00723ED6"/>
    <w:rsid w:val="007254F7"/>
    <w:rsid w:val="00740448"/>
    <w:rsid w:val="007627C7"/>
    <w:rsid w:val="007B37B1"/>
    <w:rsid w:val="00806368"/>
    <w:rsid w:val="008104D0"/>
    <w:rsid w:val="008704BC"/>
    <w:rsid w:val="009B2886"/>
    <w:rsid w:val="00A65D06"/>
    <w:rsid w:val="00B83A62"/>
    <w:rsid w:val="00D3295B"/>
    <w:rsid w:val="00D54888"/>
    <w:rsid w:val="00D93872"/>
    <w:rsid w:val="00DB07F1"/>
    <w:rsid w:val="00DE25F0"/>
    <w:rsid w:val="00F44743"/>
    <w:rsid w:val="00F80102"/>
    <w:rsid w:val="00FC2DC2"/>
    <w:rsid w:val="00FC6220"/>
    <w:rsid w:val="00FD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B1443"/>
  <w15:docId w15:val="{0DB12AC1-EA24-4F8A-B2CA-A3B7CACB4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295B"/>
    <w:pPr>
      <w:widowControl w:val="0"/>
      <w:spacing w:after="0" w:line="240" w:lineRule="auto"/>
    </w:pPr>
    <w:rPr>
      <w:rFonts w:ascii="Arial" w:eastAsia="Calibri" w:hAnsi="Arial" w:cs="Arial"/>
    </w:rPr>
  </w:style>
  <w:style w:type="paragraph" w:styleId="1">
    <w:name w:val="heading 1"/>
    <w:basedOn w:val="a"/>
    <w:link w:val="1Char"/>
    <w:uiPriority w:val="99"/>
    <w:qFormat/>
    <w:rsid w:val="00D3295B"/>
    <w:pPr>
      <w:ind w:left="115"/>
      <w:outlineLvl w:val="0"/>
    </w:pPr>
    <w:rPr>
      <w:rFonts w:ascii="Cambria" w:hAnsi="Cambria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9"/>
    <w:rsid w:val="00D3295B"/>
    <w:rPr>
      <w:rFonts w:ascii="Cambria" w:eastAsia="Calibri" w:hAnsi="Cambria" w:cs="Times New Roman"/>
      <w:b/>
      <w:bCs/>
    </w:rPr>
  </w:style>
  <w:style w:type="paragraph" w:styleId="a3">
    <w:name w:val="Body Text"/>
    <w:basedOn w:val="a"/>
    <w:link w:val="Char"/>
    <w:uiPriority w:val="99"/>
    <w:rsid w:val="00D3295B"/>
    <w:pPr>
      <w:ind w:left="115"/>
    </w:pPr>
    <w:rPr>
      <w:rFonts w:ascii="Cambria" w:hAnsi="Cambria"/>
    </w:rPr>
  </w:style>
  <w:style w:type="character" w:customStyle="1" w:styleId="Char">
    <w:name w:val="Σώμα κειμένου Char"/>
    <w:basedOn w:val="a0"/>
    <w:link w:val="a3"/>
    <w:uiPriority w:val="99"/>
    <w:rsid w:val="00D3295B"/>
    <w:rPr>
      <w:rFonts w:ascii="Cambria" w:eastAsia="Calibri" w:hAnsi="Cambria" w:cs="Arial"/>
    </w:rPr>
  </w:style>
  <w:style w:type="character" w:styleId="-">
    <w:name w:val="Hyperlink"/>
    <w:basedOn w:val="a0"/>
    <w:uiPriority w:val="99"/>
    <w:rsid w:val="00D3295B"/>
    <w:rPr>
      <w:rFonts w:cs="Times New Roman"/>
      <w:color w:val="0000FF"/>
      <w:u w:val="single"/>
    </w:rPr>
  </w:style>
  <w:style w:type="paragraph" w:styleId="a4">
    <w:name w:val="footer"/>
    <w:basedOn w:val="a"/>
    <w:link w:val="Char0"/>
    <w:uiPriority w:val="99"/>
    <w:rsid w:val="00D3295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D3295B"/>
    <w:rPr>
      <w:rFonts w:ascii="Arial" w:eastAsia="Calibri" w:hAnsi="Arial" w:cs="Arial"/>
    </w:rPr>
  </w:style>
  <w:style w:type="character" w:customStyle="1" w:styleId="FontStyle23">
    <w:name w:val="Font Style23"/>
    <w:basedOn w:val="a0"/>
    <w:rsid w:val="00D3295B"/>
    <w:rPr>
      <w:rFonts w:ascii="Calibri" w:hAnsi="Calibri" w:cs="Calibri"/>
      <w:sz w:val="20"/>
      <w:szCs w:val="20"/>
    </w:rPr>
  </w:style>
  <w:style w:type="paragraph" w:styleId="a5">
    <w:name w:val="header"/>
    <w:basedOn w:val="a"/>
    <w:link w:val="Char1"/>
    <w:uiPriority w:val="99"/>
    <w:semiHidden/>
    <w:unhideWhenUsed/>
    <w:rsid w:val="00560C94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basedOn w:val="a0"/>
    <w:link w:val="a5"/>
    <w:uiPriority w:val="99"/>
    <w:semiHidden/>
    <w:rsid w:val="00560C94"/>
    <w:rPr>
      <w:rFonts w:ascii="Arial" w:eastAsia="Calibr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87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kolo@deyamyt.g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372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DEYAL</dc:creator>
  <cp:keywords/>
  <dc:description/>
  <cp:lastModifiedBy>georgaki.m@deyamyt.gr</cp:lastModifiedBy>
  <cp:revision>34</cp:revision>
  <cp:lastPrinted>2018-07-03T09:17:00Z</cp:lastPrinted>
  <dcterms:created xsi:type="dcterms:W3CDTF">2018-06-08T10:00:00Z</dcterms:created>
  <dcterms:modified xsi:type="dcterms:W3CDTF">2020-09-30T06:30:00Z</dcterms:modified>
</cp:coreProperties>
</file>