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4ECB6E" w14:textId="77777777" w:rsidR="000B04B1" w:rsidRDefault="000B04B1" w:rsidP="00925968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0" wp14:anchorId="263E8A9A" wp14:editId="67DC02B8">
            <wp:simplePos x="0" y="0"/>
            <wp:positionH relativeFrom="column">
              <wp:posOffset>409575</wp:posOffset>
            </wp:positionH>
            <wp:positionV relativeFrom="line">
              <wp:posOffset>-579120</wp:posOffset>
            </wp:positionV>
            <wp:extent cx="952500" cy="128333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2DF2342" w14:textId="77777777" w:rsidR="000B04B1" w:rsidRDefault="000B04B1" w:rsidP="00925968">
      <w:pPr>
        <w:rPr>
          <w:rFonts w:ascii="Arial" w:hAnsi="Arial" w:cs="Arial"/>
        </w:rPr>
      </w:pPr>
    </w:p>
    <w:p w14:paraId="25589530" w14:textId="77777777" w:rsidR="000B04B1" w:rsidRDefault="000B04B1" w:rsidP="00925968">
      <w:pPr>
        <w:rPr>
          <w:rFonts w:ascii="Arial" w:hAnsi="Arial" w:cs="Arial"/>
        </w:rPr>
      </w:pPr>
    </w:p>
    <w:p w14:paraId="52600FBA" w14:textId="77777777" w:rsidR="000B04B1" w:rsidRDefault="000B04B1" w:rsidP="00925968">
      <w:pPr>
        <w:rPr>
          <w:rFonts w:ascii="Arial" w:hAnsi="Arial" w:cs="Arial"/>
        </w:rPr>
      </w:pPr>
    </w:p>
    <w:p w14:paraId="4A4842BD" w14:textId="77777777" w:rsidR="000B04B1" w:rsidRDefault="000B04B1" w:rsidP="00925968">
      <w:pPr>
        <w:rPr>
          <w:rFonts w:ascii="Arial" w:hAnsi="Arial" w:cs="Arial"/>
        </w:rPr>
      </w:pPr>
    </w:p>
    <w:p w14:paraId="51352347" w14:textId="7BB068CF"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>Δ</w:t>
      </w:r>
      <w:r w:rsidR="00D660FD">
        <w:rPr>
          <w:rFonts w:ascii="Arial" w:hAnsi="Arial" w:cs="Arial"/>
          <w:lang w:val="en-US"/>
        </w:rPr>
        <w:t>ΙΑΔ</w:t>
      </w:r>
      <w:r w:rsidRPr="0081407D">
        <w:rPr>
          <w:rFonts w:ascii="Arial" w:hAnsi="Arial" w:cs="Arial"/>
        </w:rPr>
        <w:t xml:space="preserve">ΗΜΟΤΙΚΗ ΕΠΙΧΕΙΡΗΣΗ                                   </w:t>
      </w:r>
    </w:p>
    <w:p w14:paraId="7E9733BB" w14:textId="77777777"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 ΥΔΡΕΥΣΗΣ ΑΠΟΧΕΤΕΥΣΗΣ                               </w:t>
      </w:r>
    </w:p>
    <w:p w14:paraId="09A87E14" w14:textId="77777777" w:rsidR="00925968" w:rsidRPr="0081407D" w:rsidRDefault="00925968" w:rsidP="00925968">
      <w:pPr>
        <w:rPr>
          <w:rFonts w:ascii="Arial" w:hAnsi="Arial" w:cs="Arial"/>
          <w:b/>
          <w:sz w:val="46"/>
          <w:szCs w:val="46"/>
          <w:u w:val="single"/>
        </w:rPr>
      </w:pPr>
      <w:r w:rsidRPr="0081407D">
        <w:rPr>
          <w:rFonts w:ascii="Arial" w:hAnsi="Arial" w:cs="Arial"/>
        </w:rPr>
        <w:t xml:space="preserve">              ΛΕΣΒΟΥ</w:t>
      </w:r>
    </w:p>
    <w:p w14:paraId="1FF98389" w14:textId="77777777" w:rsidR="00925968" w:rsidRPr="0081407D" w:rsidRDefault="00925968" w:rsidP="00636A92">
      <w:pPr>
        <w:rPr>
          <w:rFonts w:ascii="Arial" w:hAnsi="Arial" w:cs="Arial"/>
        </w:rPr>
      </w:pPr>
    </w:p>
    <w:p w14:paraId="4237D013" w14:textId="77777777" w:rsidR="00F2315B" w:rsidRPr="000F2782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ΤΜΗΜΑ ΠΡΟΜΗΘΕΙΩΝ                                                                            </w:t>
      </w:r>
    </w:p>
    <w:p w14:paraId="7236304E" w14:textId="77777777" w:rsidR="00F2315B" w:rsidRPr="0081407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Αρμόδιος:</w:t>
      </w:r>
      <w:r w:rsidR="00EC6963" w:rsidRPr="0081407D">
        <w:rPr>
          <w:rFonts w:ascii="Arial" w:hAnsi="Arial" w:cs="Arial"/>
        </w:rPr>
        <w:t xml:space="preserve"> Γιάννης Πολυχρόνης</w:t>
      </w:r>
    </w:p>
    <w:p w14:paraId="23E82483" w14:textId="77777777" w:rsidR="00F2315B" w:rsidRPr="007848EA" w:rsidRDefault="00F2315B">
      <w:pPr>
        <w:rPr>
          <w:rFonts w:ascii="Arial" w:hAnsi="Arial" w:cs="Arial"/>
        </w:rPr>
      </w:pPr>
      <w:proofErr w:type="spellStart"/>
      <w:r w:rsidRPr="0081407D">
        <w:rPr>
          <w:rFonts w:ascii="Arial" w:hAnsi="Arial" w:cs="Arial"/>
        </w:rPr>
        <w:t>Τηλ</w:t>
      </w:r>
      <w:proofErr w:type="spellEnd"/>
      <w:r w:rsidRPr="007848EA">
        <w:rPr>
          <w:rFonts w:ascii="Arial" w:hAnsi="Arial" w:cs="Arial"/>
        </w:rPr>
        <w:t>: 2251041966</w:t>
      </w:r>
    </w:p>
    <w:p w14:paraId="1BCD78F4" w14:textId="77777777" w:rsidR="00F2315B" w:rsidRPr="00D660FD" w:rsidRDefault="00F2315B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Fax</w:t>
      </w:r>
      <w:r w:rsidR="00C40CD9" w:rsidRPr="00D660FD">
        <w:rPr>
          <w:rFonts w:ascii="Arial" w:hAnsi="Arial" w:cs="Arial"/>
          <w:lang w:val="en-US"/>
        </w:rPr>
        <w:t>: 2251041966</w:t>
      </w:r>
    </w:p>
    <w:p w14:paraId="34A5E76E" w14:textId="77777777" w:rsidR="00636A92" w:rsidRPr="00FF0277" w:rsidRDefault="00A75364" w:rsidP="00636A92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Email</w:t>
      </w:r>
      <w:r w:rsidRPr="00FF0277">
        <w:rPr>
          <w:rFonts w:ascii="Arial" w:hAnsi="Arial" w:cs="Arial"/>
          <w:lang w:val="en-US"/>
        </w:rPr>
        <w:t xml:space="preserve">: </w:t>
      </w:r>
      <w:r w:rsidR="00E93B3B">
        <w:rPr>
          <w:rFonts w:ascii="Arial" w:hAnsi="Arial" w:cs="Arial"/>
          <w:lang w:val="en-US"/>
        </w:rPr>
        <w:t>promithion</w:t>
      </w:r>
      <w:r w:rsidR="00E93B3B" w:rsidRPr="00FF0277">
        <w:rPr>
          <w:rFonts w:ascii="Arial" w:hAnsi="Arial" w:cs="Arial"/>
          <w:lang w:val="en-US"/>
        </w:rPr>
        <w:t>@</w:t>
      </w:r>
      <w:r w:rsidR="00E93B3B">
        <w:rPr>
          <w:rFonts w:ascii="Arial" w:hAnsi="Arial" w:cs="Arial"/>
          <w:lang w:val="en-US"/>
        </w:rPr>
        <w:t>deyamyt</w:t>
      </w:r>
      <w:r w:rsidR="00E93B3B" w:rsidRPr="00FF0277">
        <w:rPr>
          <w:rFonts w:ascii="Arial" w:hAnsi="Arial" w:cs="Arial"/>
          <w:lang w:val="en-US"/>
        </w:rPr>
        <w:t>.</w:t>
      </w:r>
      <w:r w:rsidR="00E93B3B">
        <w:rPr>
          <w:rFonts w:ascii="Arial" w:hAnsi="Arial" w:cs="Arial"/>
          <w:lang w:val="en-US"/>
        </w:rPr>
        <w:t>gr</w:t>
      </w:r>
    </w:p>
    <w:p w14:paraId="5BAC490A" w14:textId="77777777" w:rsidR="00636A92" w:rsidRPr="00FF0277" w:rsidRDefault="00636A92" w:rsidP="00A75364">
      <w:pPr>
        <w:rPr>
          <w:rFonts w:ascii="Arial" w:hAnsi="Arial" w:cs="Arial"/>
          <w:lang w:val="en-US"/>
        </w:rPr>
      </w:pPr>
    </w:p>
    <w:p w14:paraId="7B7AFBEA" w14:textId="77777777" w:rsidR="00636A92" w:rsidRPr="00FF0277" w:rsidRDefault="00636A92" w:rsidP="00A75364">
      <w:pPr>
        <w:rPr>
          <w:lang w:val="en-US"/>
        </w:rPr>
      </w:pPr>
    </w:p>
    <w:tbl>
      <w:tblPr>
        <w:tblpPr w:leftFromText="180" w:rightFromText="180" w:vertAnchor="text" w:horzAnchor="margin" w:tblpXSpec="center" w:tblpY="-1"/>
        <w:tblOverlap w:val="never"/>
        <w:tblW w:w="0" w:type="auto"/>
        <w:tblBorders>
          <w:top w:val="thinThickSmallGap" w:sz="24" w:space="0" w:color="000000" w:themeColor="text1"/>
          <w:left w:val="thinThickSmallGap" w:sz="24" w:space="0" w:color="000000" w:themeColor="text1"/>
          <w:bottom w:val="thinThickSmallGap" w:sz="24" w:space="0" w:color="000000" w:themeColor="text1"/>
          <w:right w:val="thinThickSmallGap" w:sz="24" w:space="0" w:color="000000" w:themeColor="text1"/>
          <w:insideH w:val="thinThickSmallGap" w:sz="24" w:space="0" w:color="000000" w:themeColor="text1"/>
          <w:insideV w:val="thinThickSmallGap" w:sz="24" w:space="0" w:color="000000" w:themeColor="text1"/>
        </w:tblBorders>
        <w:tblLook w:val="0000" w:firstRow="0" w:lastRow="0" w:firstColumn="0" w:lastColumn="0" w:noHBand="0" w:noVBand="0"/>
      </w:tblPr>
      <w:tblGrid>
        <w:gridCol w:w="6072"/>
      </w:tblGrid>
      <w:tr w:rsidR="007A48AC" w:rsidRPr="00D4572E" w14:paraId="22EC1DFC" w14:textId="77777777" w:rsidTr="007F3697">
        <w:trPr>
          <w:trHeight w:val="1331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14:paraId="381F46CE" w14:textId="77777777" w:rsidR="007A48AC" w:rsidRPr="00D4572E" w:rsidRDefault="007A48AC" w:rsidP="007A48AC">
            <w:pPr>
              <w:jc w:val="center"/>
              <w:rPr>
                <w:rFonts w:ascii="Arial" w:hAnsi="Arial" w:cs="Arial"/>
                <w:b/>
                <w:sz w:val="40"/>
                <w:szCs w:val="40"/>
                <w:u w:val="single"/>
              </w:rPr>
            </w:pPr>
            <w:r w:rsidRPr="00D4572E">
              <w:rPr>
                <w:rFonts w:ascii="Arial" w:hAnsi="Arial" w:cs="Arial"/>
                <w:b/>
                <w:sz w:val="40"/>
                <w:szCs w:val="40"/>
                <w:u w:val="single"/>
              </w:rPr>
              <w:t>ΑΠΑΙΤΗΣΕΙΣ ΜΕ ΠΟΙΝΗ ΑΠΟΚΛΕΙΣΜΟΥ</w:t>
            </w:r>
          </w:p>
        </w:tc>
      </w:tr>
    </w:tbl>
    <w:tbl>
      <w:tblPr>
        <w:tblStyle w:val="a7"/>
        <w:tblpPr w:leftFromText="180" w:rightFromText="180" w:vertAnchor="page" w:horzAnchor="margin" w:tblpXSpec="center" w:tblpY="6156"/>
        <w:tblW w:w="0" w:type="auto"/>
        <w:tblLayout w:type="fixed"/>
        <w:tblLook w:val="04A0" w:firstRow="1" w:lastRow="0" w:firstColumn="1" w:lastColumn="0" w:noHBand="0" w:noVBand="1"/>
      </w:tblPr>
      <w:tblGrid>
        <w:gridCol w:w="709"/>
        <w:gridCol w:w="7054"/>
        <w:gridCol w:w="709"/>
        <w:gridCol w:w="708"/>
      </w:tblGrid>
      <w:tr w:rsidR="007F3697" w:rsidRPr="00D4572E" w14:paraId="06A27E06" w14:textId="77777777" w:rsidTr="007F3697">
        <w:trPr>
          <w:trHeight w:val="420"/>
        </w:trPr>
        <w:tc>
          <w:tcPr>
            <w:tcW w:w="709" w:type="dxa"/>
            <w:vAlign w:val="center"/>
          </w:tcPr>
          <w:p w14:paraId="57471B85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7054" w:type="dxa"/>
            <w:vAlign w:val="center"/>
          </w:tcPr>
          <w:p w14:paraId="5DF7A863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ΠΕΡΙΓΡΑΦΗ ΑΠΑΙΤΗΣΕΩΝ</w:t>
            </w:r>
          </w:p>
        </w:tc>
        <w:tc>
          <w:tcPr>
            <w:tcW w:w="709" w:type="dxa"/>
            <w:vAlign w:val="center"/>
          </w:tcPr>
          <w:p w14:paraId="0103CD76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ΝΑΙ</w:t>
            </w:r>
          </w:p>
        </w:tc>
        <w:tc>
          <w:tcPr>
            <w:tcW w:w="708" w:type="dxa"/>
            <w:vAlign w:val="center"/>
          </w:tcPr>
          <w:p w14:paraId="09EDE623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ΟΧΙ</w:t>
            </w:r>
          </w:p>
        </w:tc>
      </w:tr>
      <w:tr w:rsidR="007F3697" w:rsidRPr="00D4572E" w14:paraId="301A2D39" w14:textId="77777777" w:rsidTr="008E67CB">
        <w:trPr>
          <w:trHeight w:val="578"/>
        </w:trPr>
        <w:tc>
          <w:tcPr>
            <w:tcW w:w="709" w:type="dxa"/>
            <w:vAlign w:val="center"/>
          </w:tcPr>
          <w:p w14:paraId="22C958BA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1.</w:t>
            </w:r>
          </w:p>
        </w:tc>
        <w:tc>
          <w:tcPr>
            <w:tcW w:w="7054" w:type="dxa"/>
            <w:vAlign w:val="center"/>
          </w:tcPr>
          <w:p w14:paraId="215D9DAB" w14:textId="40B8025B" w:rsidR="007F3697" w:rsidRPr="00BC142C" w:rsidRDefault="00BC142C" w:rsidP="00151D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Πλήρης συμμόρφωση προμηθευτή με τεχνικές περιγραφές-προδιαγραφές ΔΕΥΑΛ</w:t>
            </w:r>
            <w:r w:rsidR="00DC654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1F766CE5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1D3C5F21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3F6F5D" w:rsidRPr="00D4572E" w14:paraId="6DF40691" w14:textId="77777777" w:rsidTr="008E67CB">
        <w:trPr>
          <w:trHeight w:val="558"/>
        </w:trPr>
        <w:tc>
          <w:tcPr>
            <w:tcW w:w="709" w:type="dxa"/>
            <w:vAlign w:val="center"/>
          </w:tcPr>
          <w:p w14:paraId="7745B6B0" w14:textId="77777777" w:rsidR="003F6F5D" w:rsidRPr="00D4572E" w:rsidRDefault="004A00B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2</w:t>
            </w:r>
            <w:r w:rsidR="003F6F5D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  <w:vAlign w:val="center"/>
          </w:tcPr>
          <w:p w14:paraId="487E715D" w14:textId="77777777" w:rsidR="003F6F5D" w:rsidRPr="00D4572E" w:rsidRDefault="00BC142C" w:rsidP="00151D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Οι προσφορές σας θα πρέπει να είναι συμπληρωμένες απαραίτητα στα δικά μας επισυναπτόμενα έντυπα</w:t>
            </w:r>
          </w:p>
        </w:tc>
        <w:tc>
          <w:tcPr>
            <w:tcW w:w="709" w:type="dxa"/>
            <w:vAlign w:val="center"/>
          </w:tcPr>
          <w:p w14:paraId="35CFE2EA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0340F497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2D23F7" w:rsidRPr="00D4572E" w14:paraId="19B84BBC" w14:textId="77777777" w:rsidTr="008E67CB">
        <w:trPr>
          <w:trHeight w:val="558"/>
        </w:trPr>
        <w:tc>
          <w:tcPr>
            <w:tcW w:w="709" w:type="dxa"/>
            <w:vAlign w:val="center"/>
          </w:tcPr>
          <w:p w14:paraId="45ACCDFB" w14:textId="77777777" w:rsidR="002D23F7" w:rsidRPr="002D23F7" w:rsidRDefault="004A00BD" w:rsidP="007F3697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</w:t>
            </w:r>
            <w:r w:rsidR="002D23F7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7054" w:type="dxa"/>
            <w:vAlign w:val="center"/>
          </w:tcPr>
          <w:p w14:paraId="1166F6EB" w14:textId="77777777" w:rsidR="002D23F7" w:rsidRDefault="00FF0277" w:rsidP="00151D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Για προσφορές που η καθαρή αξία τους υπερβαίνει τις 2.500,00€ απαιτείται η οικονομική προσφορά να συνοδεύεται από τα παρακάτω δικαιολογητικά σύμφωνα με τον Ν. 4412/16 άρθρα 73,</w:t>
            </w:r>
            <w:r w:rsidRPr="00855CED">
              <w:rPr>
                <w:rFonts w:ascii="Arial" w:hAnsi="Arial" w:cs="Arial"/>
              </w:rPr>
              <w:t>74</w:t>
            </w:r>
            <w:r>
              <w:rPr>
                <w:rFonts w:ascii="Arial" w:hAnsi="Arial" w:cs="Arial"/>
              </w:rPr>
              <w:t xml:space="preserve">&amp;80:  </w:t>
            </w:r>
          </w:p>
          <w:p w14:paraId="361B5BF4" w14:textId="77777777" w:rsidR="00FF0277" w:rsidRDefault="00FF0277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Απόσπασμα ποινικού μητρώου</w:t>
            </w:r>
            <w:r w:rsidR="009F6FFB" w:rsidRPr="009F6FFB">
              <w:rPr>
                <w:rFonts w:ascii="Arial" w:hAnsi="Arial" w:cs="Arial"/>
              </w:rPr>
              <w:t xml:space="preserve"> </w:t>
            </w:r>
            <w:r w:rsidR="009F6FFB">
              <w:rPr>
                <w:rFonts w:ascii="Arial" w:hAnsi="Arial" w:cs="Arial"/>
              </w:rPr>
              <w:t>ή υπεύθυνη δήλωση για προμήθειες κάτω των 20.000,00€</w:t>
            </w:r>
          </w:p>
          <w:p w14:paraId="52A37D86" w14:textId="77777777" w:rsidR="009F6FFB" w:rsidRDefault="009F6FFB" w:rsidP="00151D5F">
            <w:pPr>
              <w:pStyle w:val="a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(Από προσωπικές-ΙΚΕ μόνο από διαχειριστή-νόμιμο εκπρόσωπο, από Α.Ε. από όλα τα μέλη του Δ.Σ.)</w:t>
            </w:r>
          </w:p>
          <w:p w14:paraId="65136E5F" w14:textId="77777777" w:rsidR="002D23F7" w:rsidRDefault="002D23F7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Φορολογική ενημερότητα </w:t>
            </w:r>
          </w:p>
          <w:p w14:paraId="357E138B" w14:textId="77777777" w:rsidR="002D23F7" w:rsidRDefault="002D23F7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Ασφαλιστική ενημερότητα </w:t>
            </w:r>
            <w:r w:rsidR="00855CED">
              <w:rPr>
                <w:rFonts w:ascii="Arial" w:hAnsi="Arial" w:cs="Arial"/>
              </w:rPr>
              <w:t>ΕΦΚΑ πρώην ΙΚΑ</w:t>
            </w:r>
          </w:p>
          <w:p w14:paraId="40C09DF4" w14:textId="77777777" w:rsidR="009F6FFB" w:rsidRDefault="00855CED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Ασφαλιστική ενημερότητα  ΕΦΚΑ για ατομικές επιχειρήσεις</w:t>
            </w:r>
          </w:p>
          <w:p w14:paraId="3878670B" w14:textId="77777777" w:rsidR="002D23F7" w:rsidRPr="009F6FFB" w:rsidRDefault="00855CED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Β</w:t>
            </w:r>
            <w:r w:rsidR="009F6FFB" w:rsidRPr="009F6FFB">
              <w:rPr>
                <w:rFonts w:ascii="Arial" w:hAnsi="Arial" w:cs="Arial"/>
              </w:rPr>
              <w:t>εβαίωση έναρξης επαγγέλματος με κωδικούς</w:t>
            </w:r>
            <w:r w:rsidRPr="009F6FFB">
              <w:rPr>
                <w:rFonts w:ascii="Arial" w:hAnsi="Arial" w:cs="Arial"/>
              </w:rPr>
              <w:t xml:space="preserve"> </w:t>
            </w:r>
            <w:r w:rsidR="009F6FFB" w:rsidRPr="009F6FFB">
              <w:rPr>
                <w:rFonts w:ascii="Arial" w:hAnsi="Arial" w:cs="Arial"/>
              </w:rPr>
              <w:t>δ</w:t>
            </w:r>
            <w:r w:rsidRPr="009F6FFB">
              <w:rPr>
                <w:rFonts w:ascii="Arial" w:hAnsi="Arial" w:cs="Arial"/>
              </w:rPr>
              <w:t>ραστηριότητας</w:t>
            </w:r>
            <w:r w:rsidR="002D23F7" w:rsidRPr="009F6FFB">
              <w:rPr>
                <w:rFonts w:ascii="Arial" w:hAnsi="Arial" w:cs="Arial"/>
              </w:rPr>
              <w:t xml:space="preserve"> </w:t>
            </w:r>
          </w:p>
          <w:p w14:paraId="7E15DCD2" w14:textId="77777777" w:rsidR="002D23F7" w:rsidRPr="002D23F7" w:rsidRDefault="002D23F7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Πιστοποιητικό Γ.Ε.ΜΗ. για εταιρείες </w:t>
            </w:r>
          </w:p>
        </w:tc>
        <w:tc>
          <w:tcPr>
            <w:tcW w:w="709" w:type="dxa"/>
            <w:vAlign w:val="center"/>
          </w:tcPr>
          <w:p w14:paraId="27C55D9A" w14:textId="77777777" w:rsidR="002D23F7" w:rsidRDefault="002D23F7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59A4936B" w14:textId="77777777" w:rsidR="002D23F7" w:rsidRPr="00D4572E" w:rsidRDefault="002D23F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4A00BD" w:rsidRPr="00D4572E" w14:paraId="7596E91E" w14:textId="77777777" w:rsidTr="008E67CB">
        <w:trPr>
          <w:trHeight w:val="558"/>
        </w:trPr>
        <w:tc>
          <w:tcPr>
            <w:tcW w:w="709" w:type="dxa"/>
            <w:vAlign w:val="center"/>
          </w:tcPr>
          <w:p w14:paraId="4E3E394C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D4572E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  <w:vAlign w:val="center"/>
          </w:tcPr>
          <w:p w14:paraId="4428F5D2" w14:textId="5BB09A7F" w:rsidR="004A00BD" w:rsidRPr="007848EA" w:rsidRDefault="004A00BD" w:rsidP="00151D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Χρόνος ολοκλήρωσης της προμήθειας</w:t>
            </w:r>
            <w:r w:rsidR="00151D5F" w:rsidRPr="00151D5F">
              <w:rPr>
                <w:rFonts w:ascii="Arial" w:hAnsi="Arial" w:cs="Arial"/>
              </w:rPr>
              <w:t>: πέντε</w:t>
            </w:r>
            <w:r w:rsidR="00900274">
              <w:rPr>
                <w:rFonts w:ascii="Arial" w:hAnsi="Arial" w:cs="Arial"/>
              </w:rPr>
              <w:t xml:space="preserve"> (</w:t>
            </w:r>
            <w:r w:rsidR="00151D5F" w:rsidRPr="00151D5F">
              <w:rPr>
                <w:rFonts w:ascii="Arial" w:hAnsi="Arial" w:cs="Arial"/>
              </w:rPr>
              <w:t>5</w:t>
            </w:r>
            <w:r w:rsidR="00900274">
              <w:rPr>
                <w:rFonts w:ascii="Arial" w:hAnsi="Arial" w:cs="Arial"/>
              </w:rPr>
              <w:t>) μέρες</w:t>
            </w:r>
            <w:r>
              <w:rPr>
                <w:rFonts w:ascii="Arial" w:hAnsi="Arial" w:cs="Arial"/>
              </w:rPr>
              <w:t xml:space="preserve"> μετά την ανάθεση της προμήθειας</w:t>
            </w:r>
            <w:r w:rsidR="007848EA" w:rsidRPr="007848E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726B51A0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1A276D40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</w:p>
        </w:tc>
      </w:tr>
      <w:tr w:rsidR="00151D5F" w:rsidRPr="00D4572E" w14:paraId="50EC96D6" w14:textId="77777777" w:rsidTr="008E67CB">
        <w:trPr>
          <w:trHeight w:val="558"/>
        </w:trPr>
        <w:tc>
          <w:tcPr>
            <w:tcW w:w="709" w:type="dxa"/>
            <w:vAlign w:val="center"/>
          </w:tcPr>
          <w:p w14:paraId="3CE366AD" w14:textId="45407A81" w:rsidR="00151D5F" w:rsidRPr="00151D5F" w:rsidRDefault="00151D5F" w:rsidP="004A00BD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5.</w:t>
            </w:r>
          </w:p>
        </w:tc>
        <w:tc>
          <w:tcPr>
            <w:tcW w:w="7054" w:type="dxa"/>
            <w:vAlign w:val="center"/>
          </w:tcPr>
          <w:p w14:paraId="7AE6C459" w14:textId="2BE69C7E" w:rsidR="00151D5F" w:rsidRDefault="00151D5F" w:rsidP="00151D5F">
            <w:pPr>
              <w:jc w:val="both"/>
              <w:rPr>
                <w:rFonts w:ascii="Arial" w:hAnsi="Arial" w:cs="Arial"/>
              </w:rPr>
            </w:pPr>
            <w:r w:rsidRPr="00151D5F">
              <w:rPr>
                <w:rFonts w:ascii="Arial" w:hAnsi="Arial" w:cs="Arial"/>
              </w:rPr>
              <w:t>Το κόστος παράδοσης ή και αντικατάστασης (σε περίπτωση ελαττωματικού) των ειδών βαραίνει τον προμηθευτή.</w:t>
            </w:r>
          </w:p>
        </w:tc>
        <w:tc>
          <w:tcPr>
            <w:tcW w:w="709" w:type="dxa"/>
            <w:vAlign w:val="center"/>
          </w:tcPr>
          <w:p w14:paraId="020791CE" w14:textId="784274D5" w:rsidR="00151D5F" w:rsidRPr="00151D5F" w:rsidRDefault="00151D5F" w:rsidP="004A00BD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ΝΑΙ</w:t>
            </w:r>
          </w:p>
        </w:tc>
        <w:tc>
          <w:tcPr>
            <w:tcW w:w="708" w:type="dxa"/>
            <w:vAlign w:val="center"/>
          </w:tcPr>
          <w:p w14:paraId="77714EE5" w14:textId="77777777" w:rsidR="00151D5F" w:rsidRPr="00D4572E" w:rsidRDefault="00151D5F" w:rsidP="004A00BD">
            <w:pPr>
              <w:jc w:val="center"/>
              <w:rPr>
                <w:rFonts w:ascii="Arial" w:hAnsi="Arial" w:cs="Arial"/>
              </w:rPr>
            </w:pPr>
          </w:p>
        </w:tc>
      </w:tr>
      <w:tr w:rsidR="00900274" w:rsidRPr="00D4572E" w14:paraId="6F10D1DE" w14:textId="77777777" w:rsidTr="008E67CB">
        <w:trPr>
          <w:trHeight w:val="558"/>
        </w:trPr>
        <w:tc>
          <w:tcPr>
            <w:tcW w:w="709" w:type="dxa"/>
            <w:vAlign w:val="center"/>
          </w:tcPr>
          <w:p w14:paraId="397A1EEE" w14:textId="2CF0FB42" w:rsidR="00900274" w:rsidRDefault="00151D5F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6</w:t>
            </w:r>
            <w:r w:rsidR="00900274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  <w:vAlign w:val="center"/>
          </w:tcPr>
          <w:p w14:paraId="1D017431" w14:textId="77777777" w:rsidR="00900274" w:rsidRDefault="00900274" w:rsidP="00151D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Δεν γίνονται δεκτές προσφορές άνω του προϋπολογισμού. </w:t>
            </w:r>
          </w:p>
        </w:tc>
        <w:tc>
          <w:tcPr>
            <w:tcW w:w="709" w:type="dxa"/>
            <w:vAlign w:val="center"/>
          </w:tcPr>
          <w:p w14:paraId="5BD34C92" w14:textId="77777777" w:rsidR="00900274" w:rsidRPr="00D4572E" w:rsidRDefault="00900274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542D75E6" w14:textId="77777777" w:rsidR="00900274" w:rsidRPr="00D4572E" w:rsidRDefault="00900274" w:rsidP="004A00BD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73501F44" w14:textId="77777777" w:rsidR="00F2315B" w:rsidRPr="003F6F5D" w:rsidRDefault="00F2315B">
      <w:r w:rsidRPr="003F6F5D">
        <w:br w:type="textWrapping" w:clear="all"/>
      </w:r>
    </w:p>
    <w:p w14:paraId="63CC6A03" w14:textId="77777777" w:rsidR="00636A92" w:rsidRPr="003F6F5D" w:rsidRDefault="00636A92"/>
    <w:p w14:paraId="340BEE1A" w14:textId="77777777" w:rsidR="00636A92" w:rsidRPr="003F6F5D" w:rsidRDefault="00636A92"/>
    <w:p w14:paraId="48BA1C55" w14:textId="77777777" w:rsidR="00636A92" w:rsidRPr="003F6F5D" w:rsidRDefault="00636A92"/>
    <w:p w14:paraId="26DDCE42" w14:textId="77777777" w:rsidR="00636A92" w:rsidRPr="003F6F5D" w:rsidRDefault="00636A92"/>
    <w:sectPr w:rsidR="00636A92" w:rsidRPr="003F6F5D" w:rsidSect="007F369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D2E909" w14:textId="77777777" w:rsidR="006824D2" w:rsidRDefault="006824D2" w:rsidP="00520154">
      <w:r>
        <w:separator/>
      </w:r>
    </w:p>
  </w:endnote>
  <w:endnote w:type="continuationSeparator" w:id="0">
    <w:p w14:paraId="459EE8E4" w14:textId="77777777" w:rsidR="006824D2" w:rsidRDefault="006824D2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359C1A" w14:textId="77777777" w:rsidR="006824D2" w:rsidRDefault="006824D2" w:rsidP="00520154">
      <w:r>
        <w:separator/>
      </w:r>
    </w:p>
  </w:footnote>
  <w:footnote w:type="continuationSeparator" w:id="0">
    <w:p w14:paraId="2948C47C" w14:textId="77777777" w:rsidR="006824D2" w:rsidRDefault="006824D2" w:rsidP="005201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CA05B9D"/>
    <w:multiLevelType w:val="hybridMultilevel"/>
    <w:tmpl w:val="D048DC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307FD"/>
    <w:rsid w:val="00060827"/>
    <w:rsid w:val="00082C88"/>
    <w:rsid w:val="00091B84"/>
    <w:rsid w:val="000B04B1"/>
    <w:rsid w:val="000B41DB"/>
    <w:rsid w:val="000E6484"/>
    <w:rsid w:val="000F1870"/>
    <w:rsid w:val="000F2782"/>
    <w:rsid w:val="00120485"/>
    <w:rsid w:val="00141909"/>
    <w:rsid w:val="00145F73"/>
    <w:rsid w:val="001463CF"/>
    <w:rsid w:val="00151D5F"/>
    <w:rsid w:val="00153B8A"/>
    <w:rsid w:val="00185C49"/>
    <w:rsid w:val="001873FF"/>
    <w:rsid w:val="001A7BCE"/>
    <w:rsid w:val="001B285F"/>
    <w:rsid w:val="001C64B1"/>
    <w:rsid w:val="00211512"/>
    <w:rsid w:val="00253B91"/>
    <w:rsid w:val="00257940"/>
    <w:rsid w:val="002B7E04"/>
    <w:rsid w:val="002D23F7"/>
    <w:rsid w:val="002F2DAE"/>
    <w:rsid w:val="002F6CE5"/>
    <w:rsid w:val="0030661A"/>
    <w:rsid w:val="00306D49"/>
    <w:rsid w:val="003557CF"/>
    <w:rsid w:val="003707E0"/>
    <w:rsid w:val="003E06FF"/>
    <w:rsid w:val="003F6F5D"/>
    <w:rsid w:val="00455A28"/>
    <w:rsid w:val="004A00BD"/>
    <w:rsid w:val="004B33D9"/>
    <w:rsid w:val="005051F8"/>
    <w:rsid w:val="0051794C"/>
    <w:rsid w:val="00520154"/>
    <w:rsid w:val="00521AFD"/>
    <w:rsid w:val="00581FE5"/>
    <w:rsid w:val="00595EC7"/>
    <w:rsid w:val="005D24CB"/>
    <w:rsid w:val="005E3F84"/>
    <w:rsid w:val="0061008E"/>
    <w:rsid w:val="006258AC"/>
    <w:rsid w:val="00636A92"/>
    <w:rsid w:val="00654A7B"/>
    <w:rsid w:val="00665EBE"/>
    <w:rsid w:val="0068194C"/>
    <w:rsid w:val="006824D2"/>
    <w:rsid w:val="0069681B"/>
    <w:rsid w:val="006D3F58"/>
    <w:rsid w:val="0077198C"/>
    <w:rsid w:val="007848EA"/>
    <w:rsid w:val="00793D9C"/>
    <w:rsid w:val="00794BD6"/>
    <w:rsid w:val="007A187E"/>
    <w:rsid w:val="007A48AC"/>
    <w:rsid w:val="007D5887"/>
    <w:rsid w:val="007F3697"/>
    <w:rsid w:val="00807994"/>
    <w:rsid w:val="00813512"/>
    <w:rsid w:val="0081407D"/>
    <w:rsid w:val="00814D82"/>
    <w:rsid w:val="00852642"/>
    <w:rsid w:val="00855CED"/>
    <w:rsid w:val="00872E54"/>
    <w:rsid w:val="008806E3"/>
    <w:rsid w:val="008B5B57"/>
    <w:rsid w:val="008E67CB"/>
    <w:rsid w:val="00900274"/>
    <w:rsid w:val="00921917"/>
    <w:rsid w:val="00925968"/>
    <w:rsid w:val="00937D92"/>
    <w:rsid w:val="00993DDD"/>
    <w:rsid w:val="0099702D"/>
    <w:rsid w:val="009A358C"/>
    <w:rsid w:val="009B211C"/>
    <w:rsid w:val="009C7A57"/>
    <w:rsid w:val="009D4AF3"/>
    <w:rsid w:val="009E3A64"/>
    <w:rsid w:val="009E4797"/>
    <w:rsid w:val="009F188D"/>
    <w:rsid w:val="009F6FFB"/>
    <w:rsid w:val="00A01F16"/>
    <w:rsid w:val="00A16527"/>
    <w:rsid w:val="00A75364"/>
    <w:rsid w:val="00A802C9"/>
    <w:rsid w:val="00AA1529"/>
    <w:rsid w:val="00AA23F2"/>
    <w:rsid w:val="00AC537A"/>
    <w:rsid w:val="00AE3219"/>
    <w:rsid w:val="00AE3D14"/>
    <w:rsid w:val="00AF7528"/>
    <w:rsid w:val="00B61AA7"/>
    <w:rsid w:val="00BC142C"/>
    <w:rsid w:val="00C40CD9"/>
    <w:rsid w:val="00C77BB3"/>
    <w:rsid w:val="00C93C76"/>
    <w:rsid w:val="00CF060B"/>
    <w:rsid w:val="00CF6B31"/>
    <w:rsid w:val="00D0447A"/>
    <w:rsid w:val="00D4572E"/>
    <w:rsid w:val="00D660FD"/>
    <w:rsid w:val="00D92533"/>
    <w:rsid w:val="00DA2EAB"/>
    <w:rsid w:val="00DB79AB"/>
    <w:rsid w:val="00DC654D"/>
    <w:rsid w:val="00DE17D2"/>
    <w:rsid w:val="00E709B0"/>
    <w:rsid w:val="00E93B3B"/>
    <w:rsid w:val="00EC6963"/>
    <w:rsid w:val="00F15B59"/>
    <w:rsid w:val="00F2315B"/>
    <w:rsid w:val="00F4311A"/>
    <w:rsid w:val="00F7616F"/>
    <w:rsid w:val="00FD2BA5"/>
    <w:rsid w:val="00FE77DF"/>
    <w:rsid w:val="00FF0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1C6900"/>
  <w15:docId w15:val="{B92E64C9-D07F-426D-96C8-969AF30A0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2D2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D9AA8F-5002-4B6F-AB65-E3AFFFBDF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224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PROMITH3</cp:lastModifiedBy>
  <cp:revision>55</cp:revision>
  <cp:lastPrinted>2019-09-09T10:27:00Z</cp:lastPrinted>
  <dcterms:created xsi:type="dcterms:W3CDTF">2015-06-10T17:21:00Z</dcterms:created>
  <dcterms:modified xsi:type="dcterms:W3CDTF">2021-02-16T07:28:00Z</dcterms:modified>
</cp:coreProperties>
</file>