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B9016C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B9016C">
        <w:rPr>
          <w:rFonts w:ascii="Arial" w:hAnsi="Arial" w:cs="Arial"/>
          <w:lang w:val="en-US"/>
        </w:rPr>
        <w:t>: 2251041966</w:t>
      </w:r>
    </w:p>
    <w:p w14:paraId="1BCD78F4" w14:textId="21DE1285" w:rsidR="00F2315B" w:rsidRPr="00C02574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B9016C">
        <w:rPr>
          <w:rFonts w:ascii="Arial" w:hAnsi="Arial" w:cs="Arial"/>
          <w:lang w:val="en-US"/>
        </w:rPr>
        <w:t>: 225104</w:t>
      </w:r>
      <w:r w:rsidR="00C02574">
        <w:rPr>
          <w:rFonts w:ascii="Arial" w:hAnsi="Arial" w:cs="Arial"/>
          <w:lang w:val="en-US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6DF48012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9016C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B9016C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F80C" w14:textId="77777777" w:rsidR="001438F7" w:rsidRDefault="001438F7" w:rsidP="00520154">
      <w:r>
        <w:separator/>
      </w:r>
    </w:p>
  </w:endnote>
  <w:endnote w:type="continuationSeparator" w:id="0">
    <w:p w14:paraId="3E1E74F5" w14:textId="77777777" w:rsidR="001438F7" w:rsidRDefault="001438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A2C1" w14:textId="77777777" w:rsidR="001438F7" w:rsidRDefault="001438F7" w:rsidP="00520154">
      <w:r>
        <w:separator/>
      </w:r>
    </w:p>
  </w:footnote>
  <w:footnote w:type="continuationSeparator" w:id="0">
    <w:p w14:paraId="5868D03F" w14:textId="77777777" w:rsidR="001438F7" w:rsidRDefault="001438F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38F7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9016C"/>
    <w:rsid w:val="00BC142C"/>
    <w:rsid w:val="00C02574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2021-03-12T11:40:00Z</dcterms:modified>
</cp:coreProperties>
</file>