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8D449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661C67C3" w:rsidR="004A00BD" w:rsidRPr="00D4572E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2FD61FB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FA23DB">
              <w:rPr>
                <w:rFonts w:ascii="Arial" w:hAnsi="Arial" w:cs="Arial"/>
              </w:rPr>
              <w:t>επτά</w:t>
            </w:r>
            <w:r w:rsidR="00A0077F">
              <w:rPr>
                <w:rFonts w:ascii="Arial" w:hAnsi="Arial" w:cs="Arial"/>
              </w:rPr>
              <w:t xml:space="preserve"> (</w:t>
            </w:r>
            <w:r w:rsidR="00FA23DB">
              <w:rPr>
                <w:rFonts w:ascii="Arial" w:hAnsi="Arial" w:cs="Arial"/>
              </w:rPr>
              <w:t>7</w:t>
            </w:r>
            <w:r w:rsidR="00A0077F">
              <w:rPr>
                <w:rFonts w:ascii="Arial" w:hAnsi="Arial" w:cs="Arial"/>
              </w:rPr>
              <w:t xml:space="preserve">) ημέρες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37A0F4CB" w:rsidR="00E50333" w:rsidRDefault="009A4F5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3FEA5" w14:textId="77777777" w:rsidR="005B1313" w:rsidRDefault="005B1313" w:rsidP="00520154">
      <w:r>
        <w:separator/>
      </w:r>
    </w:p>
  </w:endnote>
  <w:endnote w:type="continuationSeparator" w:id="0">
    <w:p w14:paraId="6C0B03BD" w14:textId="77777777" w:rsidR="005B1313" w:rsidRDefault="005B131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A13D5" w14:textId="77777777" w:rsidR="005B1313" w:rsidRDefault="005B1313" w:rsidP="00520154">
      <w:r>
        <w:separator/>
      </w:r>
    </w:p>
  </w:footnote>
  <w:footnote w:type="continuationSeparator" w:id="0">
    <w:p w14:paraId="1C8FB761" w14:textId="77777777" w:rsidR="005B1313" w:rsidRDefault="005B131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B1313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83F4A"/>
    <w:rsid w:val="008D4499"/>
    <w:rsid w:val="00921917"/>
    <w:rsid w:val="00925968"/>
    <w:rsid w:val="00937D92"/>
    <w:rsid w:val="00993DDD"/>
    <w:rsid w:val="0099702D"/>
    <w:rsid w:val="009A321E"/>
    <w:rsid w:val="009A358C"/>
    <w:rsid w:val="009A4F50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A23DB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63</cp:revision>
  <cp:lastPrinted>2019-09-09T10:27:00Z</cp:lastPrinted>
  <dcterms:created xsi:type="dcterms:W3CDTF">2015-06-10T17:21:00Z</dcterms:created>
  <dcterms:modified xsi:type="dcterms:W3CDTF">2021-07-19T08:16:00Z</dcterms:modified>
</cp:coreProperties>
</file>