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F373A7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F373A7">
        <w:rPr>
          <w:rFonts w:ascii="Arial" w:hAnsi="Arial" w:cs="Arial"/>
        </w:rPr>
        <w:t>: 2251041966</w:t>
      </w:r>
      <w:r w:rsidR="00F373A7">
        <w:rPr>
          <w:rFonts w:ascii="Arial" w:hAnsi="Arial" w:cs="Arial"/>
        </w:rPr>
        <w:t xml:space="preserve"> </w:t>
      </w:r>
      <w:r w:rsidR="00F373A7" w:rsidRPr="00C35089">
        <w:rPr>
          <w:rFonts w:ascii="Arial" w:hAnsi="Arial" w:cs="Arial"/>
        </w:rPr>
        <w:t>(</w:t>
      </w:r>
      <w:r w:rsidR="00F373A7">
        <w:rPr>
          <w:rFonts w:ascii="Arial" w:hAnsi="Arial" w:cs="Arial"/>
        </w:rPr>
        <w:t>εσωτ. 121)</w:t>
      </w:r>
    </w:p>
    <w:p w:rsidR="00F2315B" w:rsidRPr="00F373A7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373A7">
        <w:rPr>
          <w:rFonts w:ascii="Arial" w:hAnsi="Arial" w:cs="Arial"/>
        </w:rPr>
        <w:t>: 2251041966</w:t>
      </w:r>
    </w:p>
    <w:p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FF0277" w:rsidRDefault="00636A92" w:rsidP="00A75364">
      <w:pPr>
        <w:rPr>
          <w:rFonts w:ascii="Arial" w:hAnsi="Arial" w:cs="Arial"/>
          <w:lang w:val="en-US"/>
        </w:rPr>
      </w:pPr>
    </w:p>
    <w:p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:rsidTr="009F188D">
        <w:trPr>
          <w:trHeight w:val="558"/>
        </w:trPr>
        <w:tc>
          <w:tcPr>
            <w:tcW w:w="709" w:type="dxa"/>
            <w:vAlign w:val="center"/>
          </w:tcPr>
          <w:p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:rsidTr="009F188D">
        <w:trPr>
          <w:trHeight w:val="558"/>
        </w:trPr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4A00BD" w:rsidRPr="00D4572E" w:rsidRDefault="004A00BD" w:rsidP="001B74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1B74F8" w:rsidRPr="001B74F8">
              <w:rPr>
                <w:rFonts w:ascii="Arial" w:hAnsi="Arial" w:cs="Arial"/>
              </w:rPr>
              <w:t>ένα (1) έτος</w:t>
            </w:r>
            <w:r w:rsidR="001B74F8">
              <w:rPr>
                <w:rFonts w:ascii="Arial" w:hAnsi="Arial" w:cs="Arial"/>
                <w:color w:val="FF0000"/>
              </w:rPr>
              <w:t xml:space="preserve"> </w:t>
            </w:r>
            <w:r w:rsidR="001B74F8" w:rsidRPr="001B74F8">
              <w:rPr>
                <w:rFonts w:ascii="Arial" w:hAnsi="Arial" w:cs="Arial"/>
              </w:rPr>
              <w:t>από την υπογραφή της σύμβασης</w:t>
            </w:r>
          </w:p>
        </w:tc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B74F8" w:rsidRPr="00D4572E" w:rsidTr="001B74F8">
        <w:trPr>
          <w:trHeight w:val="265"/>
        </w:trPr>
        <w:tc>
          <w:tcPr>
            <w:tcW w:w="709" w:type="dxa"/>
            <w:vAlign w:val="center"/>
          </w:tcPr>
          <w:p w:rsidR="001B74F8" w:rsidRDefault="001B74F8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</w:tcPr>
          <w:p w:rsidR="001B74F8" w:rsidRDefault="001B74F8" w:rsidP="001B74F8">
            <w:pPr>
              <w:jc w:val="both"/>
              <w:rPr>
                <w:rFonts w:ascii="Arial" w:hAnsi="Arial" w:cs="Arial"/>
              </w:rPr>
            </w:pPr>
            <w:r w:rsidRPr="001B74F8">
              <w:rPr>
                <w:rFonts w:ascii="Arial" w:hAnsi="Arial" w:cs="Arial"/>
              </w:rPr>
              <w:t>Η προμήθεια θα εκτελείται τμηματικά καθ</w:t>
            </w:r>
            <w:r>
              <w:rPr>
                <w:rFonts w:ascii="Arial" w:hAnsi="Arial" w:cs="Arial"/>
              </w:rPr>
              <w:t xml:space="preserve">’ </w:t>
            </w:r>
            <w:r w:rsidRPr="001B74F8">
              <w:rPr>
                <w:rFonts w:ascii="Arial" w:hAnsi="Arial" w:cs="Arial"/>
              </w:rPr>
              <w:t>όλη την διάρκεια του έτους.</w:t>
            </w:r>
          </w:p>
        </w:tc>
        <w:tc>
          <w:tcPr>
            <w:tcW w:w="709" w:type="dxa"/>
            <w:vAlign w:val="center"/>
          </w:tcPr>
          <w:p w:rsidR="001B74F8" w:rsidRPr="00D4572E" w:rsidRDefault="001B74F8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1B74F8" w:rsidRPr="00D4572E" w:rsidRDefault="001B74F8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  <w:bookmarkStart w:id="0" w:name="_GoBack"/>
      <w:bookmarkEnd w:id="0"/>
    </w:p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7B9" w:rsidRDefault="005447B9" w:rsidP="00520154">
      <w:r>
        <w:separator/>
      </w:r>
    </w:p>
  </w:endnote>
  <w:endnote w:type="continuationSeparator" w:id="0">
    <w:p w:rsidR="005447B9" w:rsidRDefault="005447B9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7B9" w:rsidRDefault="005447B9" w:rsidP="00520154">
      <w:r>
        <w:separator/>
      </w:r>
    </w:p>
  </w:footnote>
  <w:footnote w:type="continuationSeparator" w:id="0">
    <w:p w:rsidR="005447B9" w:rsidRDefault="005447B9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0485"/>
    <w:rsid w:val="00141909"/>
    <w:rsid w:val="00145F73"/>
    <w:rsid w:val="00185C49"/>
    <w:rsid w:val="001873FF"/>
    <w:rsid w:val="001A7BCE"/>
    <w:rsid w:val="001B285F"/>
    <w:rsid w:val="001B74F8"/>
    <w:rsid w:val="00211512"/>
    <w:rsid w:val="00253B91"/>
    <w:rsid w:val="00257940"/>
    <w:rsid w:val="002D23F7"/>
    <w:rsid w:val="0030661A"/>
    <w:rsid w:val="0034343C"/>
    <w:rsid w:val="003707E0"/>
    <w:rsid w:val="003E06FF"/>
    <w:rsid w:val="003F6F5D"/>
    <w:rsid w:val="00455A28"/>
    <w:rsid w:val="004A00BD"/>
    <w:rsid w:val="004B33D9"/>
    <w:rsid w:val="0051794C"/>
    <w:rsid w:val="00520154"/>
    <w:rsid w:val="00521AFD"/>
    <w:rsid w:val="005447B9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D5887"/>
    <w:rsid w:val="007F3697"/>
    <w:rsid w:val="00813512"/>
    <w:rsid w:val="0081407D"/>
    <w:rsid w:val="00852642"/>
    <w:rsid w:val="00855CED"/>
    <w:rsid w:val="008806E3"/>
    <w:rsid w:val="00921917"/>
    <w:rsid w:val="00925968"/>
    <w:rsid w:val="00937D92"/>
    <w:rsid w:val="00993DD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BD44E0"/>
    <w:rsid w:val="00C35089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373A7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82A87-2022-470B-889D-445138B15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quest</cp:lastModifiedBy>
  <cp:revision>42</cp:revision>
  <cp:lastPrinted>2019-09-09T10:27:00Z</cp:lastPrinted>
  <dcterms:created xsi:type="dcterms:W3CDTF">2015-06-10T17:21:00Z</dcterms:created>
  <dcterms:modified xsi:type="dcterms:W3CDTF">2019-11-25T12:09:00Z</dcterms:modified>
</cp:coreProperties>
</file>