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 δέκα (10)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847BBE" w:rsidRPr="00D4572E" w:rsidTr="009F188D">
        <w:trPr>
          <w:trHeight w:val="558"/>
        </w:trPr>
        <w:tc>
          <w:tcPr>
            <w:tcW w:w="709" w:type="dxa"/>
            <w:vAlign w:val="center"/>
          </w:tcPr>
          <w:p w:rsidR="00847BBE" w:rsidRDefault="00847BB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054" w:type="dxa"/>
          </w:tcPr>
          <w:p w:rsidR="00847BBE" w:rsidRDefault="00847BBE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Τα υλικά να είναι καλής ποιότητας, ευρωπαϊκών προδιαγραφών  και κατάλληλα για χρήση σε πόσιμο νερό</w:t>
            </w:r>
          </w:p>
        </w:tc>
        <w:tc>
          <w:tcPr>
            <w:tcW w:w="709" w:type="dxa"/>
            <w:vAlign w:val="center"/>
          </w:tcPr>
          <w:p w:rsidR="00847BBE" w:rsidRDefault="00847BBE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47BBE" w:rsidRPr="00D4572E" w:rsidRDefault="00847BBE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87A" w:rsidRDefault="004E487A" w:rsidP="00520154">
      <w:r>
        <w:separator/>
      </w:r>
    </w:p>
  </w:endnote>
  <w:endnote w:type="continuationSeparator" w:id="1">
    <w:p w:rsidR="004E487A" w:rsidRDefault="004E487A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87A" w:rsidRDefault="004E487A" w:rsidP="00520154">
      <w:r>
        <w:separator/>
      </w:r>
    </w:p>
  </w:footnote>
  <w:footnote w:type="continuationSeparator" w:id="1">
    <w:p w:rsidR="004E487A" w:rsidRDefault="004E487A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4E487A"/>
    <w:rsid w:val="00520154"/>
    <w:rsid w:val="00521AFD"/>
    <w:rsid w:val="00581FE5"/>
    <w:rsid w:val="00595EC7"/>
    <w:rsid w:val="005D24CB"/>
    <w:rsid w:val="0061368D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47BBE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2018-04-26T07:13:00Z</dcterms:modified>
</cp:coreProperties>
</file>