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DE623A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E623A">
              <w:rPr>
                <w:rFonts w:ascii="Arial" w:hAnsi="Arial" w:cs="Arial"/>
              </w:rPr>
              <w:t>Προμήθεια υλικών για τις ανάγκες των Εγκαταστάσεων Επεξεργασίας Λυμάτων Μυτιλήνης</w:t>
            </w:r>
          </w:p>
          <w:p w:rsidR="00FF31AB" w:rsidRPr="00243699" w:rsidRDefault="00DE623A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243699">
              <w:rPr>
                <w:rFonts w:ascii="Arial" w:hAnsi="Arial" w:cs="Arial"/>
                <w:sz w:val="22"/>
                <w:szCs w:val="22"/>
              </w:rPr>
              <w:t>2485/1-3-2018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7267C" w:rsidRPr="00297C12" w:rsidTr="000E2CAF">
        <w:trPr>
          <w:trHeight w:val="466"/>
          <w:jc w:val="center"/>
        </w:trPr>
        <w:tc>
          <w:tcPr>
            <w:tcW w:w="632" w:type="dxa"/>
          </w:tcPr>
          <w:p w:rsidR="0097267C" w:rsidRPr="0097267C" w:rsidRDefault="0097267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97267C" w:rsidRDefault="0097267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100m</w:t>
            </w:r>
          </w:p>
        </w:tc>
        <w:tc>
          <w:tcPr>
            <w:tcW w:w="6237" w:type="dxa"/>
          </w:tcPr>
          <w:p w:rsidR="0097267C" w:rsidRDefault="0097267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Συρματόσχοινο 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inox </w:t>
            </w:r>
            <w:r>
              <w:rPr>
                <w:rFonts w:ascii="Arial" w:hAnsi="Arial" w:cs="Arial"/>
                <w:b/>
                <w:lang w:eastAsia="en-US"/>
              </w:rPr>
              <w:t>πάχος 10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97267C" w:rsidRPr="00297C12" w:rsidRDefault="0097267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7267C" w:rsidRPr="00297C12" w:rsidRDefault="0097267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7267C" w:rsidRPr="00297C12" w:rsidTr="000E2CAF">
        <w:trPr>
          <w:trHeight w:val="466"/>
          <w:jc w:val="center"/>
        </w:trPr>
        <w:tc>
          <w:tcPr>
            <w:tcW w:w="632" w:type="dxa"/>
          </w:tcPr>
          <w:p w:rsidR="0097267C" w:rsidRPr="0097267C" w:rsidRDefault="0097267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97267C" w:rsidRDefault="0097267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  <w:tc>
          <w:tcPr>
            <w:tcW w:w="6237" w:type="dxa"/>
          </w:tcPr>
          <w:p w:rsidR="0097267C" w:rsidRDefault="0097267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Ροδάντσες για συρματόσχοινο 10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97267C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inox</w:t>
            </w:r>
          </w:p>
        </w:tc>
        <w:tc>
          <w:tcPr>
            <w:tcW w:w="850" w:type="dxa"/>
          </w:tcPr>
          <w:p w:rsidR="0097267C" w:rsidRPr="00297C12" w:rsidRDefault="0097267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7267C" w:rsidRPr="00297C12" w:rsidRDefault="0097267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7267C" w:rsidRPr="00297C12" w:rsidTr="000E2CAF">
        <w:trPr>
          <w:trHeight w:val="466"/>
          <w:jc w:val="center"/>
        </w:trPr>
        <w:tc>
          <w:tcPr>
            <w:tcW w:w="632" w:type="dxa"/>
          </w:tcPr>
          <w:p w:rsidR="0097267C" w:rsidRPr="0097267C" w:rsidRDefault="0097267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97267C" w:rsidRDefault="0097267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</w:t>
            </w:r>
          </w:p>
        </w:tc>
        <w:tc>
          <w:tcPr>
            <w:tcW w:w="6237" w:type="dxa"/>
          </w:tcPr>
          <w:p w:rsidR="0097267C" w:rsidRDefault="0097267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Σφιγκτήρες ανοξείδωτοι Νο 10</w:t>
            </w:r>
          </w:p>
        </w:tc>
        <w:tc>
          <w:tcPr>
            <w:tcW w:w="850" w:type="dxa"/>
          </w:tcPr>
          <w:p w:rsidR="0097267C" w:rsidRPr="00297C12" w:rsidRDefault="0097267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7267C" w:rsidRPr="00297C12" w:rsidRDefault="0097267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7267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7267C" w:rsidRPr="00297C12" w:rsidRDefault="0097267C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97267C" w:rsidRPr="00297C12" w:rsidRDefault="0097267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7267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7267C" w:rsidRPr="00297C12" w:rsidRDefault="0097267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97267C" w:rsidRPr="00297C12" w:rsidRDefault="0097267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7267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7267C" w:rsidRPr="00297C12" w:rsidRDefault="0097267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97267C" w:rsidRPr="00297C12" w:rsidRDefault="0097267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5DB" w:rsidRDefault="000855DB" w:rsidP="00520154">
      <w:r>
        <w:separator/>
      </w:r>
    </w:p>
  </w:endnote>
  <w:endnote w:type="continuationSeparator" w:id="1">
    <w:p w:rsidR="000855DB" w:rsidRDefault="000855D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5DB" w:rsidRDefault="000855DB" w:rsidP="00520154">
      <w:r>
        <w:separator/>
      </w:r>
    </w:p>
  </w:footnote>
  <w:footnote w:type="continuationSeparator" w:id="1">
    <w:p w:rsidR="000855DB" w:rsidRDefault="000855DB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855DB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1E5D64"/>
    <w:rsid w:val="00230137"/>
    <w:rsid w:val="00243699"/>
    <w:rsid w:val="002474BA"/>
    <w:rsid w:val="00294A17"/>
    <w:rsid w:val="00297C12"/>
    <w:rsid w:val="002E5A2F"/>
    <w:rsid w:val="00314DF5"/>
    <w:rsid w:val="00324C52"/>
    <w:rsid w:val="00333787"/>
    <w:rsid w:val="0039344B"/>
    <w:rsid w:val="00397569"/>
    <w:rsid w:val="003A2EF0"/>
    <w:rsid w:val="003E1A88"/>
    <w:rsid w:val="003E3180"/>
    <w:rsid w:val="003E3A7C"/>
    <w:rsid w:val="00405560"/>
    <w:rsid w:val="00500E2E"/>
    <w:rsid w:val="00520154"/>
    <w:rsid w:val="00524461"/>
    <w:rsid w:val="00540401"/>
    <w:rsid w:val="00573E8F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7267C"/>
    <w:rsid w:val="009B211C"/>
    <w:rsid w:val="009B2BAB"/>
    <w:rsid w:val="009C023B"/>
    <w:rsid w:val="009D4AF3"/>
    <w:rsid w:val="009E4797"/>
    <w:rsid w:val="009E65DE"/>
    <w:rsid w:val="00A22EC4"/>
    <w:rsid w:val="00A40162"/>
    <w:rsid w:val="00A53226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DE623A"/>
    <w:rsid w:val="00E05270"/>
    <w:rsid w:val="00E42B55"/>
    <w:rsid w:val="00E84A4D"/>
    <w:rsid w:val="00E92A30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  <w:rsid w:val="00FF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25</cp:revision>
  <dcterms:created xsi:type="dcterms:W3CDTF">2015-06-10T19:26:00Z</dcterms:created>
  <dcterms:modified xsi:type="dcterms:W3CDTF">2018-03-01T08:38:00Z</dcterms:modified>
</cp:coreProperties>
</file>