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209FE" w:rsidRDefault="00EF5B19" w:rsidP="00E209F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E209FE">
              <w:rPr>
                <w:rFonts w:ascii="Arial" w:hAnsi="Arial" w:cs="Arial"/>
              </w:rPr>
              <w:t>Προμήθεια φωτοαντιγραφικού μηχανήματος για τις ανάγκες των γραφείων της ΔΕΥΑ Λέσβου.</w:t>
            </w:r>
          </w:p>
          <w:p w:rsidR="002855E3" w:rsidRPr="002B37C5" w:rsidRDefault="00E209FE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B37C5">
              <w:rPr>
                <w:rFonts w:ascii="Arial" w:hAnsi="Arial" w:cs="Arial"/>
                <w:sz w:val="22"/>
                <w:szCs w:val="22"/>
              </w:rPr>
              <w:t>1959/20-2-2018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2EB" w:rsidRDefault="001A72EB" w:rsidP="00520154">
      <w:r>
        <w:separator/>
      </w:r>
    </w:p>
  </w:endnote>
  <w:endnote w:type="continuationSeparator" w:id="1">
    <w:p w:rsidR="001A72EB" w:rsidRDefault="001A72E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2EB" w:rsidRDefault="001A72EB" w:rsidP="00520154">
      <w:r>
        <w:separator/>
      </w:r>
    </w:p>
  </w:footnote>
  <w:footnote w:type="continuationSeparator" w:id="1">
    <w:p w:rsidR="001A72EB" w:rsidRDefault="001A72E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A72EB"/>
    <w:rsid w:val="001B285F"/>
    <w:rsid w:val="001F227D"/>
    <w:rsid w:val="00210C9D"/>
    <w:rsid w:val="00224867"/>
    <w:rsid w:val="002855E3"/>
    <w:rsid w:val="00294A17"/>
    <w:rsid w:val="002B37C5"/>
    <w:rsid w:val="002F4579"/>
    <w:rsid w:val="00315B70"/>
    <w:rsid w:val="003246C0"/>
    <w:rsid w:val="00345637"/>
    <w:rsid w:val="003A2EF0"/>
    <w:rsid w:val="003B1006"/>
    <w:rsid w:val="003D4E05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AF2D59"/>
    <w:rsid w:val="00B2644D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209FE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2018-02-20T09:27:00Z</dcterms:modified>
</cp:coreProperties>
</file>