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870B12" w:rsidRDefault="00EF5B19" w:rsidP="00870B12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870B12">
              <w:rPr>
                <w:rFonts w:ascii="Arial" w:hAnsi="Arial" w:cs="Arial"/>
              </w:rPr>
              <w:t>Προμήθεια όργανου στάθμης για τις ανάγκες της υψηλής δεξαμενής της Δ.Ε Καλλονής.</w:t>
            </w:r>
          </w:p>
          <w:p w:rsidR="002855E3" w:rsidRPr="00EC4140" w:rsidRDefault="00870B12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EC4140">
              <w:rPr>
                <w:rFonts w:ascii="Arial" w:hAnsi="Arial" w:cs="Arial"/>
                <w:sz w:val="22"/>
                <w:szCs w:val="22"/>
              </w:rPr>
              <w:t>2799/8-3-2018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AE9" w:rsidRDefault="009A0AE9" w:rsidP="00520154">
      <w:r>
        <w:separator/>
      </w:r>
    </w:p>
  </w:endnote>
  <w:endnote w:type="continuationSeparator" w:id="1">
    <w:p w:rsidR="009A0AE9" w:rsidRDefault="009A0AE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AE9" w:rsidRDefault="009A0AE9" w:rsidP="00520154">
      <w:r>
        <w:separator/>
      </w:r>
    </w:p>
  </w:footnote>
  <w:footnote w:type="continuationSeparator" w:id="1">
    <w:p w:rsidR="009A0AE9" w:rsidRDefault="009A0AE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70B12"/>
    <w:rsid w:val="008A7C4E"/>
    <w:rsid w:val="008B7579"/>
    <w:rsid w:val="009A0AE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146F5"/>
    <w:rsid w:val="00B47D44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C4140"/>
    <w:rsid w:val="00ED2AF8"/>
    <w:rsid w:val="00EE0EF7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2018-03-08T09:03:00Z</dcterms:modified>
</cp:coreProperties>
</file>