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ED158D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D158D">
              <w:rPr>
                <w:rFonts w:ascii="Arial" w:hAnsi="Arial" w:cs="Arial"/>
              </w:rPr>
              <w:t>Προμήθεια δοσομετρικών αντλιών για την χλωρίωση πόσιμου νερού ΔΕΥΑΛ</w:t>
            </w:r>
          </w:p>
          <w:p w:rsidR="002855E3" w:rsidRPr="00ED158D" w:rsidRDefault="00ED158D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3988/10-4-2018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2F" w:rsidRDefault="00D02D2F" w:rsidP="00520154">
      <w:r>
        <w:separator/>
      </w:r>
    </w:p>
  </w:endnote>
  <w:endnote w:type="continuationSeparator" w:id="1">
    <w:p w:rsidR="00D02D2F" w:rsidRDefault="00D02D2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2F" w:rsidRDefault="00D02D2F" w:rsidP="00520154">
      <w:r>
        <w:separator/>
      </w:r>
    </w:p>
  </w:footnote>
  <w:footnote w:type="continuationSeparator" w:id="1">
    <w:p w:rsidR="00D02D2F" w:rsidRDefault="00D02D2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2D2F"/>
    <w:rsid w:val="00D072BC"/>
    <w:rsid w:val="00D377F2"/>
    <w:rsid w:val="00D57065"/>
    <w:rsid w:val="00D87E03"/>
    <w:rsid w:val="00D92533"/>
    <w:rsid w:val="00D92D7A"/>
    <w:rsid w:val="00DA24FE"/>
    <w:rsid w:val="00DC6225"/>
    <w:rsid w:val="00DE17D2"/>
    <w:rsid w:val="00DF45E4"/>
    <w:rsid w:val="00E509FC"/>
    <w:rsid w:val="00EB7DAA"/>
    <w:rsid w:val="00ED158D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2018-04-10T05:58:00Z</dcterms:modified>
</cp:coreProperties>
</file>