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277D5" w:rsidRDefault="00EF5B19" w:rsidP="006277D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277D5">
              <w:rPr>
                <w:rFonts w:ascii="Arial" w:hAnsi="Arial" w:cs="Arial"/>
              </w:rPr>
              <w:t>Προμήθεια συστήματος αυτοματισμού για την ασύρματη ζεύξη γεώτρησης ΄΄Γυμνάσιο΄΄της δεξαμενής Παπάδου της Δ.Ε.Γέρας.</w:t>
            </w:r>
          </w:p>
          <w:p w:rsidR="002855E3" w:rsidRPr="006277D5" w:rsidRDefault="006277D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7375/2-7-2018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DE" w:rsidRDefault="00DB1CDE" w:rsidP="00520154">
      <w:r>
        <w:separator/>
      </w:r>
    </w:p>
  </w:endnote>
  <w:endnote w:type="continuationSeparator" w:id="1">
    <w:p w:rsidR="00DB1CDE" w:rsidRDefault="00DB1CD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DE" w:rsidRDefault="00DB1CDE" w:rsidP="00520154">
      <w:r>
        <w:separator/>
      </w:r>
    </w:p>
  </w:footnote>
  <w:footnote w:type="continuationSeparator" w:id="1">
    <w:p w:rsidR="00DB1CDE" w:rsidRDefault="00DB1CD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277D5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04F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B1CD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2018-07-02T06:59:00Z</dcterms:modified>
</cp:coreProperties>
</file>