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Default="001F415D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ΤΕΧΝΙΚΗ ΠΕΡΙΓΡΑΦΗ</w:t>
      </w:r>
    </w:p>
    <w:p w:rsid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27D9" w:rsidRPr="006427D9" w:rsidRDefault="006427D9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</w:tblGrid>
      <w:tr w:rsidR="00E215D9" w:rsidRPr="0085643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ΤΕΧΝΙΚΗ ΠΕΡΙΓΡΑΦΗ/ΠΡΟΔΙΑΓΡΑΦ</w:t>
            </w:r>
            <w:r w:rsidRPr="0085643C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</w:t>
            </w:r>
            <w:r w:rsidRPr="0085643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Σ</w:t>
            </w:r>
          </w:p>
        </w:tc>
      </w:tr>
      <w:tr w:rsidR="00E215D9" w:rsidRPr="0085643C" w:rsidTr="000D2089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E215D9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85643C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5D9" w:rsidRPr="0085643C" w:rsidRDefault="004A4D8F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Κουτί στεγανό πολυεστερικό διαστάσεων 350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Χ500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Χ195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IP</w:t>
            </w:r>
            <w:r>
              <w:rPr>
                <w:rFonts w:ascii="Arial" w:hAnsi="Arial" w:cs="Arial"/>
                <w:b/>
                <w:lang w:eastAsia="en-US"/>
              </w:rPr>
              <w:t>65, 5 ενδεικτικές λυχνίες (3 παρουσίας τάσης, 1 λειτουργίας και 1 έλλειψης στάθμης), γενικό διακόπτη 3Χ40</w:t>
            </w:r>
            <w:r>
              <w:rPr>
                <w:rFonts w:ascii="Arial" w:hAnsi="Arial" w:cs="Arial"/>
                <w:b/>
                <w:lang w:val="en-US" w:eastAsia="en-US"/>
              </w:rPr>
              <w:t>C</w:t>
            </w:r>
            <w:r>
              <w:rPr>
                <w:rFonts w:ascii="Arial" w:hAnsi="Arial" w:cs="Arial"/>
                <w:b/>
                <w:lang w:eastAsia="en-US"/>
              </w:rPr>
              <w:t>, θερμομαγνητικό διακόπτη 13-18Α, ρελέ ισχύος 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>, επιτηρητή τάσεως και διαδοχής φάσεων ΡΤ431, ελεγκτή στάθμης υγρών ΡΤ414, χρονικό καθυστέρησης κατά την εκκίνηση 1-15</w:t>
            </w:r>
            <w:r>
              <w:rPr>
                <w:rFonts w:ascii="Arial" w:hAnsi="Arial" w:cs="Arial"/>
                <w:b/>
                <w:lang w:val="en-US" w:eastAsia="en-US"/>
              </w:rPr>
              <w:t>min</w:t>
            </w:r>
            <w:r>
              <w:rPr>
                <w:rFonts w:ascii="Arial" w:hAnsi="Arial" w:cs="Arial"/>
                <w:b/>
                <w:lang w:eastAsia="en-US"/>
              </w:rPr>
              <w:t xml:space="preserve"> ΡΤ424, διακόπτη επιλογής λειτουργίας 1-0-2 (1 αυτόματο-0-2 χειρ/το), αναμονή για τη σύνδεση φλοτεροδιακόπτη και μια αναμονή για τη σύνδεση χλωριοτήρα, 1 αναμονή με ασφάλεια 16Α  για φωτισμό</w:t>
            </w:r>
          </w:p>
        </w:tc>
      </w:tr>
    </w:tbl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0D2089" w:rsidRDefault="000D2089" w:rsidP="00996571">
      <w:pPr>
        <w:pStyle w:val="a3"/>
        <w:rPr>
          <w:rFonts w:ascii="Arial" w:hAnsi="Arial" w:cs="Arial"/>
          <w:b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B6" w:rsidRDefault="002972B6" w:rsidP="00520154">
      <w:r>
        <w:separator/>
      </w:r>
    </w:p>
  </w:endnote>
  <w:endnote w:type="continuationSeparator" w:id="1">
    <w:p w:rsidR="002972B6" w:rsidRDefault="002972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B6" w:rsidRDefault="002972B6" w:rsidP="00520154">
      <w:r>
        <w:separator/>
      </w:r>
    </w:p>
  </w:footnote>
  <w:footnote w:type="continuationSeparator" w:id="1">
    <w:p w:rsidR="002972B6" w:rsidRDefault="002972B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2089"/>
    <w:rsid w:val="000D5CC0"/>
    <w:rsid w:val="000F368E"/>
    <w:rsid w:val="00145F73"/>
    <w:rsid w:val="00147936"/>
    <w:rsid w:val="00161596"/>
    <w:rsid w:val="0017441F"/>
    <w:rsid w:val="001758E2"/>
    <w:rsid w:val="001B285F"/>
    <w:rsid w:val="001F415D"/>
    <w:rsid w:val="0020139F"/>
    <w:rsid w:val="00230FE1"/>
    <w:rsid w:val="002330C1"/>
    <w:rsid w:val="00242BB5"/>
    <w:rsid w:val="002773A2"/>
    <w:rsid w:val="00280CB8"/>
    <w:rsid w:val="00294A17"/>
    <w:rsid w:val="002972B6"/>
    <w:rsid w:val="002D50A9"/>
    <w:rsid w:val="002E37D3"/>
    <w:rsid w:val="002E3F34"/>
    <w:rsid w:val="002F12D6"/>
    <w:rsid w:val="00307550"/>
    <w:rsid w:val="00315C8C"/>
    <w:rsid w:val="00323E41"/>
    <w:rsid w:val="00333590"/>
    <w:rsid w:val="0034718F"/>
    <w:rsid w:val="003479CC"/>
    <w:rsid w:val="003562B7"/>
    <w:rsid w:val="003625B2"/>
    <w:rsid w:val="00382E84"/>
    <w:rsid w:val="003B1F72"/>
    <w:rsid w:val="003C56BE"/>
    <w:rsid w:val="003D7B27"/>
    <w:rsid w:val="003E3A7C"/>
    <w:rsid w:val="00401BD2"/>
    <w:rsid w:val="0042097C"/>
    <w:rsid w:val="00440344"/>
    <w:rsid w:val="0045311A"/>
    <w:rsid w:val="0046008B"/>
    <w:rsid w:val="00463959"/>
    <w:rsid w:val="004A2F5E"/>
    <w:rsid w:val="004A4106"/>
    <w:rsid w:val="004A4D8F"/>
    <w:rsid w:val="004D108F"/>
    <w:rsid w:val="004F4235"/>
    <w:rsid w:val="005118D9"/>
    <w:rsid w:val="00520154"/>
    <w:rsid w:val="00526B23"/>
    <w:rsid w:val="005368F2"/>
    <w:rsid w:val="00554214"/>
    <w:rsid w:val="00561EA5"/>
    <w:rsid w:val="00565208"/>
    <w:rsid w:val="00581277"/>
    <w:rsid w:val="005A1654"/>
    <w:rsid w:val="005D1802"/>
    <w:rsid w:val="00603BF6"/>
    <w:rsid w:val="0062371C"/>
    <w:rsid w:val="006427D9"/>
    <w:rsid w:val="006447D0"/>
    <w:rsid w:val="00650853"/>
    <w:rsid w:val="00654A7B"/>
    <w:rsid w:val="00665285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643C"/>
    <w:rsid w:val="00857AFD"/>
    <w:rsid w:val="0086590D"/>
    <w:rsid w:val="00870831"/>
    <w:rsid w:val="0088146D"/>
    <w:rsid w:val="008978DC"/>
    <w:rsid w:val="008B0151"/>
    <w:rsid w:val="008B60DA"/>
    <w:rsid w:val="008B7579"/>
    <w:rsid w:val="008D2655"/>
    <w:rsid w:val="00907A18"/>
    <w:rsid w:val="0097770F"/>
    <w:rsid w:val="00983510"/>
    <w:rsid w:val="00996571"/>
    <w:rsid w:val="009B211C"/>
    <w:rsid w:val="009C51F7"/>
    <w:rsid w:val="009D4AF3"/>
    <w:rsid w:val="009D69E3"/>
    <w:rsid w:val="009E4797"/>
    <w:rsid w:val="009E637D"/>
    <w:rsid w:val="009E67FD"/>
    <w:rsid w:val="00A37569"/>
    <w:rsid w:val="00A53B3D"/>
    <w:rsid w:val="00A75364"/>
    <w:rsid w:val="00A77E76"/>
    <w:rsid w:val="00A86D8B"/>
    <w:rsid w:val="00AB2346"/>
    <w:rsid w:val="00AB5E19"/>
    <w:rsid w:val="00AE016A"/>
    <w:rsid w:val="00AE3219"/>
    <w:rsid w:val="00AE3D14"/>
    <w:rsid w:val="00B626EC"/>
    <w:rsid w:val="00B6309A"/>
    <w:rsid w:val="00B8426C"/>
    <w:rsid w:val="00BA069B"/>
    <w:rsid w:val="00BA6656"/>
    <w:rsid w:val="00BA6B8E"/>
    <w:rsid w:val="00BB1125"/>
    <w:rsid w:val="00BB4697"/>
    <w:rsid w:val="00BC4A4D"/>
    <w:rsid w:val="00BD0CDF"/>
    <w:rsid w:val="00BD52EA"/>
    <w:rsid w:val="00C209B2"/>
    <w:rsid w:val="00C21775"/>
    <w:rsid w:val="00C2665F"/>
    <w:rsid w:val="00C31E38"/>
    <w:rsid w:val="00C4699F"/>
    <w:rsid w:val="00C72667"/>
    <w:rsid w:val="00C93C76"/>
    <w:rsid w:val="00CA7B3B"/>
    <w:rsid w:val="00CC3E11"/>
    <w:rsid w:val="00CD180F"/>
    <w:rsid w:val="00D02223"/>
    <w:rsid w:val="00D22A96"/>
    <w:rsid w:val="00D404C5"/>
    <w:rsid w:val="00D55891"/>
    <w:rsid w:val="00D619F5"/>
    <w:rsid w:val="00D92533"/>
    <w:rsid w:val="00DA00BB"/>
    <w:rsid w:val="00DD2FF2"/>
    <w:rsid w:val="00DD5FD3"/>
    <w:rsid w:val="00DE17D2"/>
    <w:rsid w:val="00E13BD2"/>
    <w:rsid w:val="00E215D9"/>
    <w:rsid w:val="00E45AE0"/>
    <w:rsid w:val="00E4682D"/>
    <w:rsid w:val="00E62CD5"/>
    <w:rsid w:val="00E70922"/>
    <w:rsid w:val="00E71E21"/>
    <w:rsid w:val="00E753BB"/>
    <w:rsid w:val="00E75E94"/>
    <w:rsid w:val="00E93C70"/>
    <w:rsid w:val="00EB5CD4"/>
    <w:rsid w:val="00EB7DAA"/>
    <w:rsid w:val="00EE45A4"/>
    <w:rsid w:val="00F10F58"/>
    <w:rsid w:val="00F2315B"/>
    <w:rsid w:val="00F340C0"/>
    <w:rsid w:val="00F5057F"/>
    <w:rsid w:val="00F826A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51</cp:revision>
  <dcterms:created xsi:type="dcterms:W3CDTF">2015-06-10T17:55:00Z</dcterms:created>
  <dcterms:modified xsi:type="dcterms:W3CDTF">2018-03-20T07:34:00Z</dcterms:modified>
</cp:coreProperties>
</file>